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D6" w:rsidRPr="009E62F9" w:rsidRDefault="004D24D6" w:rsidP="004D24D6">
      <w:pPr>
        <w:shd w:val="clear" w:color="auto" w:fill="3860A8"/>
        <w:ind w:right="-567"/>
        <w:rPr>
          <w:rFonts w:ascii="Droid Sans" w:hAnsi="Droid Sans" w:cs="Arial"/>
          <w:b/>
          <w:bCs/>
          <w:color w:val="FFFFFF" w:themeColor="background1"/>
        </w:rPr>
      </w:pPr>
      <w:bookmarkStart w:id="0" w:name="_Hlk66790112"/>
      <w:r w:rsidRPr="009E62F9">
        <w:rPr>
          <w:rFonts w:ascii="Droid Sans" w:hAnsi="Droid Sans" w:cs="Arial"/>
          <w:b/>
          <w:bCs/>
          <w:color w:val="FFFFFF" w:themeColor="background1"/>
        </w:rPr>
        <w:t xml:space="preserve">Gruppe </w:t>
      </w:r>
      <w:r w:rsidR="00864976">
        <w:rPr>
          <w:rFonts w:ascii="Droid Sans" w:hAnsi="Droid Sans" w:cs="Arial"/>
          <w:b/>
          <w:bCs/>
          <w:color w:val="FFFFFF" w:themeColor="background1"/>
        </w:rPr>
        <w:t>4</w:t>
      </w:r>
      <w:r>
        <w:rPr>
          <w:rFonts w:ascii="Droid Sans" w:hAnsi="Droid Sans" w:cs="Arial"/>
          <w:b/>
          <w:bCs/>
          <w:color w:val="FFFFFF" w:themeColor="background1"/>
        </w:rPr>
        <w:t xml:space="preserve"> –</w:t>
      </w:r>
      <w:r w:rsidRPr="009E62F9">
        <w:rPr>
          <w:rFonts w:ascii="Droid Sans" w:hAnsi="Droid Sans" w:cs="Arial"/>
          <w:b/>
          <w:bCs/>
          <w:color w:val="FFFFFF" w:themeColor="background1"/>
        </w:rPr>
        <w:t xml:space="preserve"> </w:t>
      </w:r>
      <w:r w:rsidRPr="0003324A">
        <w:rPr>
          <w:rFonts w:ascii="Droid Sans" w:hAnsi="Droid Sans" w:cs="Arial"/>
          <w:b/>
          <w:bCs/>
          <w:color w:val="FFFFFF" w:themeColor="background1"/>
          <w:shd w:val="clear" w:color="auto" w:fill="3860A8"/>
        </w:rPr>
        <w:t xml:space="preserve">Handlungsfeld </w:t>
      </w:r>
      <w:bookmarkStart w:id="1" w:name="_Hlk67050335"/>
      <w:r w:rsidR="00864976">
        <w:rPr>
          <w:rFonts w:ascii="Droid Sans" w:hAnsi="Droid Sans" w:cs="Arial"/>
          <w:b/>
          <w:bCs/>
          <w:color w:val="FFFFFF" w:themeColor="background1"/>
          <w:shd w:val="clear" w:color="auto" w:fill="3860A8"/>
        </w:rPr>
        <w:t>Unternehmertum</w:t>
      </w:r>
      <w:r w:rsidRPr="0003324A">
        <w:rPr>
          <w:rFonts w:ascii="Droid Sans" w:hAnsi="Droid Sans" w:cs="Arial"/>
          <w:b/>
          <w:bCs/>
          <w:color w:val="FFFFFF" w:themeColor="background1"/>
          <w:shd w:val="clear" w:color="auto" w:fill="3860A8"/>
        </w:rPr>
        <w:t xml:space="preserve">: </w:t>
      </w:r>
      <w:r w:rsidRPr="0003324A">
        <w:rPr>
          <w:rFonts w:ascii="Droid Sans" w:hAnsi="Droid Sans" w:cs="Arial"/>
          <w:b/>
          <w:bCs/>
          <w:color w:val="FFFFFF" w:themeColor="background1"/>
          <w:shd w:val="clear" w:color="auto" w:fill="3860A8"/>
        </w:rPr>
        <w:br/>
      </w:r>
      <w:bookmarkEnd w:id="1"/>
      <w:r w:rsidR="00864976" w:rsidRPr="00864976">
        <w:rPr>
          <w:rFonts w:ascii="Droid Sans" w:hAnsi="Droid Sans" w:cs="Droid Sans"/>
          <w:b/>
          <w:bCs/>
          <w:color w:val="FFFFFF" w:themeColor="background1"/>
        </w:rPr>
        <w:t>Steven Beckers, Architekt und Unternehmer</w:t>
      </w:r>
      <w:r w:rsidRPr="009E62F9">
        <w:rPr>
          <w:rFonts w:ascii="Droid Sans" w:hAnsi="Droid Sans" w:cs="Arial"/>
          <w:b/>
          <w:bCs/>
          <w:color w:val="FFFFFF" w:themeColor="background1"/>
        </w:rPr>
        <w:t xml:space="preserve"> </w:t>
      </w:r>
    </w:p>
    <w:bookmarkEnd w:id="0"/>
    <w:p w:rsidR="00AE0ABE" w:rsidRDefault="00AE0ABE" w:rsidP="00AE0ABE">
      <w:pPr>
        <w:rPr>
          <w:rFonts w:ascii="Droid Sans" w:hAnsi="Droid Sans" w:cs="Droid Sans"/>
          <w:b/>
          <w:sz w:val="20"/>
          <w:szCs w:val="20"/>
        </w:rPr>
      </w:pPr>
      <w:r>
        <w:rPr>
          <w:rFonts w:ascii="Droid Sans" w:hAnsi="Droid Sans" w:cs="Droid Sans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-484505</wp:posOffset>
            </wp:positionH>
            <wp:positionV relativeFrom="paragraph">
              <wp:posOffset>97155</wp:posOffset>
            </wp:positionV>
            <wp:extent cx="307340" cy="301625"/>
            <wp:effectExtent l="19050" t="0" r="0" b="0"/>
            <wp:wrapThrough wrapText="bothSides">
              <wp:wrapPolygon edited="0">
                <wp:start x="-1339" y="0"/>
                <wp:lineTo x="-1339" y="20463"/>
                <wp:lineTo x="21421" y="20463"/>
                <wp:lineTo x="21421" y="0"/>
                <wp:lineTo x="-1339" y="0"/>
              </wp:wrapPolygon>
            </wp:wrapThrough>
            <wp:docPr id="39" name="Grafik 35" descr="01_sti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stif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4976" w:rsidRDefault="00864976" w:rsidP="007F3E0F">
      <w:pPr>
        <w:spacing w:line="259" w:lineRule="auto"/>
        <w:rPr>
          <w:rFonts w:ascii="Droid Sans" w:hAnsi="Droid Sans" w:cs="Droid Sans"/>
          <w:sz w:val="20"/>
          <w:szCs w:val="20"/>
        </w:rPr>
      </w:pPr>
      <w:bookmarkStart w:id="2" w:name="_Hlk66885915"/>
      <w:bookmarkStart w:id="3" w:name="_Hlk66960045"/>
      <w:r w:rsidRPr="00ED6D5E">
        <w:rPr>
          <w:rFonts w:ascii="Droid Sans" w:hAnsi="Droid Sans" w:cs="Droid Sans"/>
          <w:b/>
          <w:sz w:val="20"/>
          <w:szCs w:val="20"/>
        </w:rPr>
        <w:t>1.</w:t>
      </w:r>
      <w:r>
        <w:rPr>
          <w:rFonts w:ascii="Droid Sans" w:hAnsi="Droid Sans" w:cs="Droid Sans"/>
          <w:sz w:val="20"/>
          <w:szCs w:val="20"/>
        </w:rPr>
        <w:t xml:space="preserve"> </w:t>
      </w:r>
      <w:r w:rsidRPr="00ED6D5E">
        <w:rPr>
          <w:rFonts w:ascii="Droid Sans" w:hAnsi="Droid Sans" w:cs="Droid Sans"/>
          <w:sz w:val="20"/>
          <w:szCs w:val="20"/>
        </w:rPr>
        <w:t xml:space="preserve">Welche Produkte stellt Steven Beckers in seiner </w:t>
      </w:r>
      <w:proofErr w:type="spellStart"/>
      <w:r w:rsidRPr="00ED6D5E">
        <w:rPr>
          <w:rFonts w:ascii="Droid Sans" w:hAnsi="Droid Sans" w:cs="Droid Sans"/>
          <w:sz w:val="20"/>
          <w:szCs w:val="20"/>
        </w:rPr>
        <w:t>Aquaponik</w:t>
      </w:r>
      <w:proofErr w:type="spellEnd"/>
      <w:r w:rsidRPr="00ED6D5E">
        <w:rPr>
          <w:rFonts w:ascii="Droid Sans" w:hAnsi="Droid Sans" w:cs="Droid Sans"/>
          <w:sz w:val="20"/>
          <w:szCs w:val="20"/>
        </w:rPr>
        <w:t>-Anlage her?</w:t>
      </w:r>
    </w:p>
    <w:p w:rsidR="007F3E0F" w:rsidRDefault="003903D0" w:rsidP="007F3E0F">
      <w:pPr>
        <w:spacing w:line="259" w:lineRule="auto"/>
        <w:rPr>
          <w:rFonts w:ascii="Droid Sans" w:hAnsi="Droid Sans" w:cs="Droid Sans"/>
          <w:sz w:val="20"/>
          <w:szCs w:val="20"/>
        </w:rPr>
      </w:pPr>
      <w:r>
        <w:rPr>
          <w:rFonts w:ascii="Droid Sans" w:hAnsi="Droid Sans" w:cs="Droid Sans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-2.85pt;margin-top:7.2pt;width:386.85pt;height:85.35pt;z-index:251702272" strokecolor="#3860a8" strokeweight="1pt">
            <v:textbox>
              <w:txbxContent>
                <w:p w:rsidR="007F3E0F" w:rsidRDefault="007F3E0F"/>
              </w:txbxContent>
            </v:textbox>
          </v:shape>
        </w:pict>
      </w:r>
      <w:r>
        <w:rPr>
          <w:rFonts w:ascii="Droid Sans" w:hAnsi="Droid Sans" w:cs="Droid Sans"/>
          <w:noProof/>
          <w:sz w:val="20"/>
          <w:szCs w:val="20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81915</wp:posOffset>
            </wp:positionV>
            <wp:extent cx="1143635" cy="1038860"/>
            <wp:effectExtent l="19050" t="0" r="0" b="0"/>
            <wp:wrapThrough wrapText="bothSides">
              <wp:wrapPolygon edited="0">
                <wp:start x="-360" y="0"/>
                <wp:lineTo x="-360" y="21389"/>
                <wp:lineTo x="21588" y="21389"/>
                <wp:lineTo x="21588" y="0"/>
                <wp:lineTo x="-360" y="0"/>
              </wp:wrapPolygon>
            </wp:wrapThrough>
            <wp:docPr id="14" name="Grafik 13" descr="fisch0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ch00132.jpg"/>
                    <pic:cNvPicPr/>
                  </pic:nvPicPr>
                  <pic:blipFill>
                    <a:blip r:embed="rId7" cstate="print"/>
                    <a:srcRect l="11033" r="36800" b="15951"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3E0F" w:rsidRDefault="007F3E0F" w:rsidP="007F3E0F">
      <w:pPr>
        <w:spacing w:line="259" w:lineRule="auto"/>
        <w:rPr>
          <w:rFonts w:ascii="Droid Sans" w:hAnsi="Droid Sans" w:cs="Droid Sans"/>
          <w:sz w:val="20"/>
          <w:szCs w:val="20"/>
        </w:rPr>
      </w:pPr>
    </w:p>
    <w:p w:rsidR="007F3E0F" w:rsidRDefault="007F3E0F" w:rsidP="00864976">
      <w:pPr>
        <w:pStyle w:val="Listenabsatz"/>
        <w:tabs>
          <w:tab w:val="left" w:pos="2356"/>
        </w:tabs>
        <w:spacing w:line="259" w:lineRule="auto"/>
        <w:ind w:left="0"/>
        <w:rPr>
          <w:rFonts w:ascii="Droid Sans" w:hAnsi="Droid Sans" w:cs="Droid Sans"/>
          <w:b/>
          <w:sz w:val="20"/>
          <w:szCs w:val="20"/>
        </w:rPr>
      </w:pPr>
    </w:p>
    <w:p w:rsidR="007F3E0F" w:rsidRDefault="007F3E0F" w:rsidP="00864976">
      <w:pPr>
        <w:pStyle w:val="Listenabsatz"/>
        <w:tabs>
          <w:tab w:val="left" w:pos="2356"/>
        </w:tabs>
        <w:spacing w:line="259" w:lineRule="auto"/>
        <w:ind w:left="0"/>
        <w:rPr>
          <w:rFonts w:ascii="Droid Sans" w:hAnsi="Droid Sans" w:cs="Droid Sans"/>
          <w:b/>
          <w:sz w:val="20"/>
          <w:szCs w:val="20"/>
        </w:rPr>
      </w:pPr>
    </w:p>
    <w:p w:rsidR="007F3E0F" w:rsidRDefault="007F3E0F" w:rsidP="00864976">
      <w:pPr>
        <w:pStyle w:val="Listenabsatz"/>
        <w:tabs>
          <w:tab w:val="left" w:pos="2356"/>
        </w:tabs>
        <w:spacing w:line="259" w:lineRule="auto"/>
        <w:ind w:left="0"/>
        <w:rPr>
          <w:rFonts w:ascii="Droid Sans" w:hAnsi="Droid Sans" w:cs="Droid Sans"/>
          <w:b/>
          <w:sz w:val="20"/>
          <w:szCs w:val="20"/>
        </w:rPr>
      </w:pPr>
    </w:p>
    <w:p w:rsidR="007F3E0F" w:rsidRDefault="007F3E0F" w:rsidP="00864976">
      <w:pPr>
        <w:pStyle w:val="Listenabsatz"/>
        <w:tabs>
          <w:tab w:val="left" w:pos="2356"/>
        </w:tabs>
        <w:spacing w:line="259" w:lineRule="auto"/>
        <w:ind w:left="0"/>
        <w:rPr>
          <w:rFonts w:ascii="Droid Sans" w:hAnsi="Droid Sans" w:cs="Droid Sans"/>
          <w:b/>
          <w:sz w:val="20"/>
          <w:szCs w:val="20"/>
        </w:rPr>
      </w:pPr>
    </w:p>
    <w:p w:rsidR="007F3E0F" w:rsidRDefault="007F3E0F" w:rsidP="00864976">
      <w:pPr>
        <w:pStyle w:val="Listenabsatz"/>
        <w:tabs>
          <w:tab w:val="left" w:pos="2356"/>
        </w:tabs>
        <w:spacing w:line="259" w:lineRule="auto"/>
        <w:ind w:left="0"/>
        <w:rPr>
          <w:rFonts w:ascii="Droid Sans" w:hAnsi="Droid Sans" w:cs="Droid Sans"/>
          <w:b/>
          <w:sz w:val="20"/>
          <w:szCs w:val="20"/>
        </w:rPr>
      </w:pPr>
    </w:p>
    <w:p w:rsidR="007F3E0F" w:rsidRDefault="007F3E0F" w:rsidP="00864976">
      <w:pPr>
        <w:pStyle w:val="Listenabsatz"/>
        <w:tabs>
          <w:tab w:val="left" w:pos="2356"/>
        </w:tabs>
        <w:spacing w:line="259" w:lineRule="auto"/>
        <w:ind w:left="0"/>
        <w:rPr>
          <w:rFonts w:ascii="Droid Sans" w:hAnsi="Droid Sans" w:cs="Droid Sans"/>
          <w:b/>
          <w:sz w:val="20"/>
          <w:szCs w:val="20"/>
        </w:rPr>
      </w:pPr>
    </w:p>
    <w:p w:rsidR="00864976" w:rsidRDefault="00864976" w:rsidP="00864976">
      <w:pPr>
        <w:pStyle w:val="Listenabsatz"/>
        <w:tabs>
          <w:tab w:val="left" w:pos="2356"/>
        </w:tabs>
        <w:spacing w:line="259" w:lineRule="auto"/>
        <w:ind w:left="0"/>
        <w:rPr>
          <w:rFonts w:ascii="Droid Sans" w:hAnsi="Droid Sans" w:cs="Droid Sans"/>
          <w:b/>
          <w:sz w:val="20"/>
          <w:szCs w:val="20"/>
        </w:rPr>
      </w:pPr>
    </w:p>
    <w:p w:rsidR="00864976" w:rsidRDefault="007F3E0F" w:rsidP="00864976">
      <w:pPr>
        <w:pStyle w:val="Listenabsatz"/>
        <w:spacing w:line="259" w:lineRule="auto"/>
        <w:ind w:left="0"/>
        <w:rPr>
          <w:rFonts w:ascii="Droid Sans" w:hAnsi="Droid Sans" w:cs="Droid Sans"/>
          <w:sz w:val="20"/>
          <w:szCs w:val="20"/>
        </w:rPr>
      </w:pPr>
      <w:r>
        <w:rPr>
          <w:rFonts w:ascii="Droid Sans" w:hAnsi="Droid Sans" w:cs="Droid Sans"/>
          <w:b/>
          <w:noProof/>
          <w:sz w:val="20"/>
          <w:szCs w:val="20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164465</wp:posOffset>
            </wp:positionV>
            <wp:extent cx="6043295" cy="2561590"/>
            <wp:effectExtent l="19050" t="0" r="0" b="0"/>
            <wp:wrapThrough wrapText="bothSides">
              <wp:wrapPolygon edited="0">
                <wp:start x="-68" y="0"/>
                <wp:lineTo x="-68" y="21364"/>
                <wp:lineTo x="21584" y="21364"/>
                <wp:lineTo x="21584" y="0"/>
                <wp:lineTo x="-68" y="0"/>
              </wp:wrapPolygon>
            </wp:wrapThrough>
            <wp:docPr id="21" name="Grafik 20" descr="aquapo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uaponi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295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4976" w:rsidRPr="00ED6D5E">
        <w:rPr>
          <w:rFonts w:ascii="Droid Sans" w:hAnsi="Droid Sans" w:cs="Droid Sans"/>
          <w:b/>
          <w:sz w:val="20"/>
          <w:szCs w:val="20"/>
        </w:rPr>
        <w:t>2.</w:t>
      </w:r>
      <w:r w:rsidR="00864976">
        <w:rPr>
          <w:rFonts w:ascii="Droid Sans" w:hAnsi="Droid Sans" w:cs="Droid Sans"/>
          <w:sz w:val="20"/>
          <w:szCs w:val="20"/>
        </w:rPr>
        <w:t xml:space="preserve"> </w:t>
      </w:r>
      <w:r w:rsidR="00864976" w:rsidRPr="00ED6D5E">
        <w:rPr>
          <w:rFonts w:ascii="Droid Sans" w:hAnsi="Droid Sans" w:cs="Droid Sans"/>
          <w:sz w:val="20"/>
          <w:szCs w:val="20"/>
        </w:rPr>
        <w:t xml:space="preserve">Beschreibe, wie das System funktioniert. </w:t>
      </w:r>
    </w:p>
    <w:p w:rsidR="00864976" w:rsidRDefault="003903D0" w:rsidP="00864976">
      <w:pPr>
        <w:pStyle w:val="Listenabsatz"/>
        <w:spacing w:line="259" w:lineRule="auto"/>
        <w:ind w:left="0"/>
        <w:rPr>
          <w:rFonts w:ascii="Droid Sans" w:hAnsi="Droid Sans" w:cs="Droid Sans"/>
          <w:sz w:val="20"/>
          <w:szCs w:val="20"/>
        </w:rPr>
      </w:pPr>
      <w:r>
        <w:rPr>
          <w:rFonts w:ascii="Droid Sans" w:hAnsi="Droid Sans" w:cs="Droid Sans"/>
          <w:noProof/>
          <w:sz w:val="20"/>
          <w:szCs w:val="20"/>
        </w:rPr>
        <w:pict>
          <v:shape id="_x0000_s1062" type="#_x0000_t202" style="position:absolute;margin-left:6.15pt;margin-top:-7.8pt;width:195.4pt;height:71.2pt;z-index:251705344" strokecolor="#3860a8" strokeweight="1pt">
            <v:textbox>
              <w:txbxContent>
                <w:p w:rsidR="003903D0" w:rsidRDefault="003903D0" w:rsidP="003903D0"/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64" type="#_x0000_t202" style="position:absolute;margin-left:216.45pt;margin-top:-7.8pt;width:253.5pt;height:71.2pt;z-index:251708416" strokecolor="#3860a8" strokeweight="1pt">
            <v:textbox>
              <w:txbxContent>
                <w:p w:rsidR="003903D0" w:rsidRDefault="003903D0" w:rsidP="003903D0"/>
              </w:txbxContent>
            </v:textbox>
          </v:shape>
        </w:pict>
      </w:r>
    </w:p>
    <w:p w:rsidR="007F3E0F" w:rsidRDefault="007F3E0F" w:rsidP="00864976">
      <w:pPr>
        <w:pStyle w:val="Listenabsatz"/>
        <w:spacing w:line="259" w:lineRule="auto"/>
        <w:ind w:left="0"/>
        <w:rPr>
          <w:rFonts w:ascii="Droid Sans" w:hAnsi="Droid Sans" w:cs="Droid Sans"/>
          <w:sz w:val="20"/>
          <w:szCs w:val="20"/>
        </w:rPr>
      </w:pPr>
    </w:p>
    <w:p w:rsidR="007F3E0F" w:rsidRDefault="007F3E0F" w:rsidP="00864976">
      <w:pPr>
        <w:pStyle w:val="Listenabsatz"/>
        <w:spacing w:line="259" w:lineRule="auto"/>
        <w:ind w:left="0"/>
        <w:rPr>
          <w:rFonts w:ascii="Droid Sans" w:hAnsi="Droid Sans" w:cs="Droid Sans"/>
          <w:sz w:val="20"/>
          <w:szCs w:val="20"/>
        </w:rPr>
      </w:pPr>
    </w:p>
    <w:p w:rsidR="007F3E0F" w:rsidRDefault="007F3E0F" w:rsidP="00864976">
      <w:pPr>
        <w:pStyle w:val="Listenabsatz"/>
        <w:spacing w:line="259" w:lineRule="auto"/>
        <w:ind w:left="0"/>
        <w:rPr>
          <w:rFonts w:ascii="Droid Sans" w:hAnsi="Droid Sans" w:cs="Droid Sans"/>
          <w:sz w:val="20"/>
          <w:szCs w:val="20"/>
        </w:rPr>
      </w:pPr>
    </w:p>
    <w:p w:rsidR="007F3E0F" w:rsidRDefault="007F3E0F" w:rsidP="00864976">
      <w:pPr>
        <w:pStyle w:val="Listenabsatz"/>
        <w:spacing w:line="259" w:lineRule="auto"/>
        <w:ind w:left="0"/>
        <w:rPr>
          <w:rFonts w:ascii="Droid Sans" w:hAnsi="Droid Sans" w:cs="Droid Sans"/>
          <w:sz w:val="20"/>
          <w:szCs w:val="20"/>
        </w:rPr>
      </w:pPr>
    </w:p>
    <w:p w:rsidR="007F3E0F" w:rsidRDefault="007F3E0F" w:rsidP="00864976">
      <w:pPr>
        <w:pStyle w:val="Listenabsatz"/>
        <w:spacing w:line="259" w:lineRule="auto"/>
        <w:ind w:left="0"/>
        <w:rPr>
          <w:rFonts w:ascii="Droid Sans" w:hAnsi="Droid Sans" w:cs="Droid Sans"/>
          <w:sz w:val="20"/>
          <w:szCs w:val="20"/>
        </w:rPr>
      </w:pPr>
    </w:p>
    <w:p w:rsidR="003903D0" w:rsidRDefault="003903D0" w:rsidP="00864976">
      <w:pPr>
        <w:pStyle w:val="Listenabsatz"/>
        <w:spacing w:line="259" w:lineRule="auto"/>
        <w:ind w:left="0"/>
        <w:rPr>
          <w:rFonts w:ascii="Droid Sans" w:hAnsi="Droid Sans" w:cs="Droid Sans"/>
          <w:sz w:val="20"/>
          <w:szCs w:val="20"/>
        </w:rPr>
      </w:pPr>
    </w:p>
    <w:p w:rsidR="003903D0" w:rsidRDefault="00864976" w:rsidP="003903D0">
      <w:pPr>
        <w:pStyle w:val="Listenabsatz"/>
        <w:spacing w:line="259" w:lineRule="auto"/>
        <w:ind w:left="0"/>
        <w:rPr>
          <w:rFonts w:ascii="Droid Sans" w:hAnsi="Droid Sans" w:cs="Droid Sans"/>
          <w:sz w:val="20"/>
          <w:szCs w:val="20"/>
        </w:rPr>
      </w:pPr>
      <w:r w:rsidRPr="00ED6D5E">
        <w:rPr>
          <w:rFonts w:ascii="Droid Sans" w:hAnsi="Droid Sans" w:cs="Droid Sans"/>
          <w:b/>
          <w:sz w:val="20"/>
          <w:szCs w:val="20"/>
        </w:rPr>
        <w:t>3.</w:t>
      </w:r>
      <w:r>
        <w:rPr>
          <w:rFonts w:ascii="Droid Sans" w:hAnsi="Droid Sans" w:cs="Droid Sans"/>
          <w:sz w:val="20"/>
          <w:szCs w:val="20"/>
        </w:rPr>
        <w:t xml:space="preserve"> </w:t>
      </w:r>
      <w:r w:rsidRPr="00ED6D5E">
        <w:rPr>
          <w:rFonts w:ascii="Droid Sans" w:hAnsi="Droid Sans" w:cs="Droid Sans"/>
          <w:sz w:val="20"/>
          <w:szCs w:val="20"/>
        </w:rPr>
        <w:t xml:space="preserve">Welche Vorteile hat die </w:t>
      </w:r>
      <w:proofErr w:type="spellStart"/>
      <w:r w:rsidRPr="00ED6D5E">
        <w:rPr>
          <w:rFonts w:ascii="Droid Sans" w:hAnsi="Droid Sans" w:cs="Droid Sans"/>
          <w:sz w:val="20"/>
          <w:szCs w:val="20"/>
        </w:rPr>
        <w:t>Aquaponik</w:t>
      </w:r>
      <w:proofErr w:type="spellEnd"/>
      <w:r w:rsidRPr="00ED6D5E">
        <w:rPr>
          <w:rFonts w:ascii="Droid Sans" w:hAnsi="Droid Sans" w:cs="Droid Sans"/>
          <w:sz w:val="20"/>
          <w:szCs w:val="20"/>
        </w:rPr>
        <w:t>-Anlage im Vergleich mit einer herkömmlichen Aquakultur im Meer? Gibt es auch Nachteile?</w:t>
      </w:r>
    </w:p>
    <w:p w:rsidR="003903D0" w:rsidRDefault="003903D0" w:rsidP="003903D0">
      <w:pPr>
        <w:pStyle w:val="Listenabsatz"/>
        <w:spacing w:line="259" w:lineRule="auto"/>
        <w:ind w:left="0"/>
        <w:rPr>
          <w:rFonts w:ascii="Droid Sans" w:hAnsi="Droid Sans" w:cs="Droid Sans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pict>
          <v:shape id="_x0000_s1063" type="#_x0000_t202" style="position:absolute;margin-left:1.15pt;margin-top:8.4pt;width:468.8pt;height:65.05pt;z-index:251707392" strokecolor="#3860a8" strokeweight="1pt">
            <v:textbox>
              <w:txbxContent>
                <w:p w:rsidR="003903D0" w:rsidRDefault="003903D0" w:rsidP="003903D0"/>
              </w:txbxContent>
            </v:textbox>
          </v:shape>
        </w:pict>
      </w:r>
    </w:p>
    <w:p w:rsidR="003903D0" w:rsidRDefault="003903D0" w:rsidP="003903D0">
      <w:pPr>
        <w:pStyle w:val="Listenabsatz"/>
        <w:spacing w:line="259" w:lineRule="auto"/>
        <w:ind w:left="0"/>
        <w:rPr>
          <w:rFonts w:ascii="Droid Sans" w:hAnsi="Droid Sans" w:cs="Droid Sans"/>
          <w:sz w:val="20"/>
          <w:szCs w:val="20"/>
        </w:rPr>
      </w:pPr>
    </w:p>
    <w:p w:rsidR="003903D0" w:rsidRDefault="003903D0" w:rsidP="003903D0">
      <w:pPr>
        <w:pStyle w:val="Listenabsatz"/>
        <w:spacing w:line="259" w:lineRule="auto"/>
        <w:ind w:left="0"/>
        <w:rPr>
          <w:rFonts w:ascii="Droid Sans" w:hAnsi="Droid Sans" w:cs="Droid Sans"/>
          <w:sz w:val="20"/>
          <w:szCs w:val="20"/>
        </w:rPr>
      </w:pPr>
    </w:p>
    <w:p w:rsidR="003903D0" w:rsidRPr="00ED6D5E" w:rsidRDefault="00864976" w:rsidP="003903D0">
      <w:pPr>
        <w:pStyle w:val="Listenabsatz"/>
        <w:spacing w:line="259" w:lineRule="auto"/>
        <w:ind w:left="0"/>
        <w:rPr>
          <w:rFonts w:ascii="Droid Sans" w:hAnsi="Droid Sans" w:cs="Droid Sans"/>
          <w:color w:val="808080" w:themeColor="background1" w:themeShade="80"/>
          <w:sz w:val="20"/>
          <w:szCs w:val="20"/>
        </w:rPr>
      </w:pPr>
      <w:r w:rsidRPr="00ED6D5E">
        <w:rPr>
          <w:rFonts w:ascii="Droid Sans" w:hAnsi="Droid Sans" w:cs="Droid Sans"/>
          <w:sz w:val="20"/>
          <w:szCs w:val="20"/>
        </w:rPr>
        <w:br/>
      </w:r>
      <w:r w:rsidRPr="00ED6D5E">
        <w:rPr>
          <w:rFonts w:ascii="Droid Sans" w:hAnsi="Droid Sans" w:cs="Droid Sans"/>
          <w:sz w:val="20"/>
          <w:szCs w:val="20"/>
        </w:rPr>
        <w:br/>
      </w:r>
    </w:p>
    <w:p w:rsidR="00864976" w:rsidRDefault="00864976" w:rsidP="00864976">
      <w:pPr>
        <w:pStyle w:val="Listenabsatz"/>
        <w:spacing w:line="259" w:lineRule="auto"/>
        <w:ind w:left="0"/>
        <w:rPr>
          <w:rFonts w:ascii="Droid Sans" w:hAnsi="Droid Sans" w:cs="Droid Sans"/>
          <w:b/>
          <w:sz w:val="20"/>
          <w:szCs w:val="20"/>
        </w:rPr>
      </w:pPr>
    </w:p>
    <w:p w:rsidR="003903D0" w:rsidRDefault="003903D0" w:rsidP="00864976">
      <w:pPr>
        <w:pStyle w:val="Listenabsatz"/>
        <w:spacing w:line="259" w:lineRule="auto"/>
        <w:ind w:left="0"/>
        <w:rPr>
          <w:rFonts w:ascii="Droid Sans" w:hAnsi="Droid Sans" w:cs="Droid Sans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66" type="#_x0000_t202" style="position:absolute;margin-left:1.15pt;margin-top:19.35pt;width:468.8pt;height:65.05pt;z-index:251711488" strokecolor="#3860a8" strokeweight="1pt">
            <v:textbox>
              <w:txbxContent>
                <w:p w:rsidR="003903D0" w:rsidRDefault="003903D0" w:rsidP="003903D0"/>
              </w:txbxContent>
            </v:textbox>
          </v:shape>
        </w:pict>
      </w:r>
      <w:r w:rsidR="00864976" w:rsidRPr="00ED6D5E">
        <w:rPr>
          <w:rFonts w:ascii="Droid Sans" w:hAnsi="Droid Sans" w:cs="Droid Sans"/>
          <w:b/>
          <w:sz w:val="20"/>
          <w:szCs w:val="20"/>
        </w:rPr>
        <w:t>4.</w:t>
      </w:r>
      <w:r w:rsidR="00864976">
        <w:rPr>
          <w:rFonts w:ascii="Droid Sans" w:hAnsi="Droid Sans" w:cs="Droid Sans"/>
          <w:sz w:val="20"/>
          <w:szCs w:val="20"/>
        </w:rPr>
        <w:t xml:space="preserve"> </w:t>
      </w:r>
      <w:r w:rsidR="00864976" w:rsidRPr="00ED6D5E">
        <w:rPr>
          <w:rFonts w:ascii="Droid Sans" w:hAnsi="Droid Sans" w:cs="Droid Sans"/>
          <w:sz w:val="20"/>
          <w:szCs w:val="20"/>
        </w:rPr>
        <w:t>Glaubst du, dass diese Form der Produktion eine Zukunft hat? Begründe deine Meinung.</w:t>
      </w:r>
      <w:r w:rsidR="00864976" w:rsidRPr="00ED6D5E">
        <w:rPr>
          <w:rFonts w:ascii="Droid Sans" w:hAnsi="Droid Sans" w:cs="Droid Sans"/>
          <w:sz w:val="20"/>
          <w:szCs w:val="20"/>
        </w:rPr>
        <w:br/>
      </w:r>
    </w:p>
    <w:p w:rsidR="003903D0" w:rsidRDefault="003903D0" w:rsidP="00864976">
      <w:pPr>
        <w:pStyle w:val="Listenabsatz"/>
        <w:spacing w:line="259" w:lineRule="auto"/>
        <w:ind w:left="0"/>
        <w:rPr>
          <w:rFonts w:ascii="Droid Sans" w:hAnsi="Droid Sans" w:cs="Droid Sans"/>
          <w:color w:val="808080" w:themeColor="background1" w:themeShade="80"/>
          <w:sz w:val="20"/>
          <w:szCs w:val="20"/>
        </w:rPr>
      </w:pPr>
    </w:p>
    <w:p w:rsidR="003903D0" w:rsidRDefault="003903D0" w:rsidP="00864976">
      <w:pPr>
        <w:pStyle w:val="Listenabsatz"/>
        <w:spacing w:line="259" w:lineRule="auto"/>
        <w:ind w:left="0"/>
        <w:rPr>
          <w:rFonts w:ascii="Droid Sans" w:hAnsi="Droid Sans" w:cs="Droid Sans"/>
          <w:color w:val="808080" w:themeColor="background1" w:themeShade="80"/>
          <w:sz w:val="20"/>
          <w:szCs w:val="20"/>
        </w:rPr>
      </w:pPr>
      <w:r>
        <w:rPr>
          <w:rFonts w:ascii="Droid Sans" w:hAnsi="Droid Sans" w:cs="Droid Sans"/>
          <w:noProof/>
          <w:sz w:val="20"/>
          <w:szCs w:val="20"/>
        </w:rPr>
        <w:pict>
          <v:shape id="_x0000_s1043" type="#_x0000_t202" style="position:absolute;margin-left:487.15pt;margin-top:4.5pt;width:13.25pt;height:42pt;z-index:251679744" strokecolor="white [3212]">
            <v:textbox style="layout-flow:vertical;mso-layout-flow-alt:bottom-to-top;mso-next-textbox:#_x0000_s1043" inset=".5mm,.3mm,.5mm,.3mm">
              <w:txbxContent>
                <w:p w:rsidR="00D00665" w:rsidRPr="00757C65" w:rsidRDefault="00D00665" w:rsidP="00D00665">
                  <w:pPr>
                    <w:rPr>
                      <w:rFonts w:ascii="Droid Sans" w:hAnsi="Droid Sans" w:cs="Droid Sans"/>
                      <w:sz w:val="16"/>
                      <w:szCs w:val="16"/>
                    </w:rPr>
                  </w:pPr>
                  <w:r w:rsidRPr="00757C65">
                    <w:rPr>
                      <w:rFonts w:ascii="Droid Sans" w:hAnsi="Droid Sans" w:cs="Droid Sans"/>
                      <w:sz w:val="16"/>
                      <w:szCs w:val="16"/>
                    </w:rPr>
                    <w:t>© SWR</w:t>
                  </w:r>
                </w:p>
              </w:txbxContent>
            </v:textbox>
          </v:shape>
        </w:pict>
      </w:r>
    </w:p>
    <w:p w:rsidR="003903D0" w:rsidRDefault="003903D0" w:rsidP="00864976">
      <w:pPr>
        <w:pStyle w:val="Listenabsatz"/>
        <w:spacing w:line="259" w:lineRule="auto"/>
        <w:ind w:left="0"/>
        <w:rPr>
          <w:rFonts w:ascii="Droid Sans" w:hAnsi="Droid Sans" w:cs="Droid Sans"/>
          <w:color w:val="808080" w:themeColor="background1" w:themeShade="80"/>
          <w:sz w:val="20"/>
          <w:szCs w:val="20"/>
        </w:rPr>
      </w:pPr>
    </w:p>
    <w:p w:rsidR="003903D0" w:rsidRDefault="003903D0" w:rsidP="003903D0">
      <w:pPr>
        <w:pStyle w:val="Listenabsatz"/>
        <w:spacing w:line="259" w:lineRule="auto"/>
        <w:ind w:left="0"/>
        <w:rPr>
          <w:rFonts w:ascii="Droid Sans" w:hAnsi="Droid Sans" w:cs="Droid Sans"/>
          <w:color w:val="808080" w:themeColor="background1" w:themeShade="80"/>
          <w:sz w:val="20"/>
          <w:szCs w:val="20"/>
        </w:rPr>
      </w:pPr>
    </w:p>
    <w:p w:rsidR="00864976" w:rsidRPr="00ED6D5E" w:rsidRDefault="003903D0" w:rsidP="003903D0">
      <w:pPr>
        <w:pStyle w:val="Listenabsatz"/>
        <w:spacing w:line="259" w:lineRule="auto"/>
        <w:ind w:left="0"/>
        <w:rPr>
          <w:rFonts w:ascii="Droid Sans" w:hAnsi="Droid Sans" w:cs="Droid Sans"/>
          <w:color w:val="808080" w:themeColor="background1" w:themeShade="8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pict>
          <v:shape id="_x0000_s1065" type="#_x0000_t202" style="position:absolute;margin-left:69.5pt;margin-top:495.9pt;width:155.45pt;height:71.2pt;z-index:251710464" strokecolor="#3860a8" strokeweight="1pt">
            <v:textbox>
              <w:txbxContent>
                <w:p w:rsidR="003903D0" w:rsidRDefault="003903D0" w:rsidP="003903D0"/>
              </w:txbxContent>
            </v:textbox>
          </v:shape>
        </w:pict>
      </w:r>
      <w:bookmarkEnd w:id="2"/>
      <w:bookmarkEnd w:id="3"/>
    </w:p>
    <w:sectPr w:rsidR="00864976" w:rsidRPr="00ED6D5E" w:rsidSect="00424F70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E24" w:rsidRDefault="00176E24" w:rsidP="008F6950">
      <w:r>
        <w:separator/>
      </w:r>
    </w:p>
  </w:endnote>
  <w:endnote w:type="continuationSeparator" w:id="0">
    <w:p w:rsidR="00176E24" w:rsidRDefault="00176E24" w:rsidP="008F6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E7" w:rsidRPr="003D7509" w:rsidRDefault="00402EE7" w:rsidP="00402EE7">
    <w:pPr>
      <w:pStyle w:val="Fuzeile"/>
      <w:rPr>
        <w:rFonts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81915</wp:posOffset>
          </wp:positionH>
          <wp:positionV relativeFrom="paragraph">
            <wp:posOffset>17780</wp:posOffset>
          </wp:positionV>
          <wp:extent cx="344805" cy="103505"/>
          <wp:effectExtent l="19050" t="0" r="0" b="0"/>
          <wp:wrapThrough wrapText="bothSides">
            <wp:wrapPolygon edited="0">
              <wp:start x="-1193" y="0"/>
              <wp:lineTo x="-1193" y="15902"/>
              <wp:lineTo x="21481" y="15902"/>
              <wp:lineTo x="21481" y="0"/>
              <wp:lineTo x="-1193" y="0"/>
            </wp:wrapPolygon>
          </wp:wrapThrough>
          <wp:docPr id="1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10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55422">
      <w:rPr>
        <w:rFonts w:ascii="ITCOfficinaSans LT Book" w:hAnsi="ITCOfficinaSans LT Book"/>
        <w:b/>
        <w:sz w:val="18"/>
        <w:szCs w:val="18"/>
      </w:rPr>
      <w:t>©</w:t>
    </w:r>
    <w:r>
      <w:rPr>
        <w:rFonts w:ascii="ITCOfficinaSans LT Book" w:hAnsi="ITCOfficinaSans LT Book"/>
        <w:b/>
        <w:sz w:val="18"/>
        <w:szCs w:val="18"/>
      </w:rPr>
      <w:t xml:space="preserve">            </w:t>
    </w:r>
    <w:r>
      <w:rPr>
        <w:rFonts w:cs="Arial"/>
        <w:b/>
        <w:sz w:val="18"/>
        <w:szCs w:val="18"/>
      </w:rPr>
      <w:t>Planet Schule 2021</w:t>
    </w:r>
  </w:p>
  <w:p w:rsidR="00402EE7" w:rsidRDefault="00402EE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E24" w:rsidRDefault="00176E24" w:rsidP="008F6950">
      <w:r>
        <w:separator/>
      </w:r>
    </w:p>
  </w:footnote>
  <w:footnote w:type="continuationSeparator" w:id="0">
    <w:p w:rsidR="00176E24" w:rsidRDefault="00176E24" w:rsidP="008F6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950" w:rsidRPr="00955C65" w:rsidRDefault="00AD1C35" w:rsidP="008F695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AD1C35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7169" type="#_x0000_t32" style="position:absolute;margin-left:-.9pt;margin-top:18.3pt;width:483.4pt;height:0;z-index:251660288" o:connectortype="straight" strokecolor="#1a54c6"/>
      </w:pict>
    </w:r>
    <w:r w:rsidR="008F6950">
      <w:rPr>
        <w:rFonts w:cs="Arial"/>
        <w:b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5026660</wp:posOffset>
          </wp:positionH>
          <wp:positionV relativeFrom="paragraph">
            <wp:posOffset>-64770</wp:posOffset>
          </wp:positionV>
          <wp:extent cx="1126490" cy="258445"/>
          <wp:effectExtent l="0" t="0" r="0" b="0"/>
          <wp:wrapTight wrapText="bothSides">
            <wp:wrapPolygon edited="0">
              <wp:start x="18264" y="0"/>
              <wp:lineTo x="0" y="7961"/>
              <wp:lineTo x="0" y="17514"/>
              <wp:lineTo x="1826" y="17514"/>
              <wp:lineTo x="20455" y="17514"/>
              <wp:lineTo x="21551" y="7961"/>
              <wp:lineTo x="20455" y="0"/>
              <wp:lineTo x="18264" y="0"/>
            </wp:wrapPolygon>
          </wp:wrapTight>
          <wp:docPr id="2" name="Grafik 0" descr="PS_logo_9600X5400_ohneHintergr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PS_logo_9600X5400_ohneHintergrun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58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F6950" w:rsidRPr="00955C65">
      <w:rPr>
        <w:rFonts w:cs="Arial"/>
        <w:b/>
      </w:rPr>
      <w:t xml:space="preserve">Arbeitsblatt </w:t>
    </w:r>
    <w:r w:rsidR="003D1E43">
      <w:rPr>
        <w:rFonts w:cs="Arial"/>
        <w:b/>
      </w:rPr>
      <w:t>6</w:t>
    </w:r>
    <w:r w:rsidR="008F6950" w:rsidRPr="00955C65">
      <w:rPr>
        <w:rFonts w:cs="Arial"/>
        <w:b/>
      </w:rPr>
      <w:t xml:space="preserve">: </w:t>
    </w:r>
    <w:r w:rsidR="00AE0ABE">
      <w:rPr>
        <w:rFonts w:cs="Arial"/>
        <w:b/>
      </w:rPr>
      <w:t xml:space="preserve">Gruppe </w:t>
    </w:r>
    <w:r w:rsidR="003D1E43">
      <w:rPr>
        <w:rFonts w:cs="Arial"/>
        <w:b/>
      </w:rPr>
      <w:t>4</w:t>
    </w:r>
    <w:r w:rsidR="00AE0ABE">
      <w:rPr>
        <w:rFonts w:cs="Arial"/>
        <w:b/>
      </w:rPr>
      <w:t xml:space="preserve"> – Handlungsfeld</w:t>
    </w:r>
    <w:r w:rsidR="00492BEF">
      <w:rPr>
        <w:rFonts w:cs="Arial"/>
        <w:b/>
      </w:rPr>
      <w:t xml:space="preserve"> </w:t>
    </w:r>
    <w:r w:rsidR="003D1E43">
      <w:rPr>
        <w:rFonts w:cs="Arial"/>
        <w:b/>
      </w:rPr>
      <w:t>Unternehmertum</w:t>
    </w:r>
    <w:r w:rsidR="008F6950" w:rsidRPr="00955C65">
      <w:rPr>
        <w:rFonts w:cs="Arial"/>
        <w:b/>
      </w:rPr>
      <w:tab/>
    </w:r>
  </w:p>
  <w:p w:rsidR="008F6950" w:rsidRPr="00955C65" w:rsidRDefault="008F6950" w:rsidP="008F6950">
    <w:pPr>
      <w:pStyle w:val="Kopfzeile"/>
      <w:shd w:val="clear" w:color="auto" w:fill="DBE5F1"/>
      <w:tabs>
        <w:tab w:val="clear" w:pos="9072"/>
      </w:tabs>
      <w:spacing w:before="60" w:after="60"/>
      <w:ind w:right="-567"/>
      <w:rPr>
        <w:rFonts w:cs="Arial"/>
        <w:sz w:val="6"/>
        <w:szCs w:val="6"/>
      </w:rPr>
    </w:pPr>
  </w:p>
  <w:p w:rsidR="008F6950" w:rsidRPr="00955C65" w:rsidRDefault="008F6950" w:rsidP="008F6950">
    <w:pPr>
      <w:pStyle w:val="Kopfzeile"/>
      <w:shd w:val="clear" w:color="auto" w:fill="DBE5F1"/>
      <w:tabs>
        <w:tab w:val="clear" w:pos="9072"/>
      </w:tabs>
      <w:spacing w:before="60" w:after="60"/>
      <w:ind w:right="-567"/>
      <w:rPr>
        <w:rFonts w:cs="Arial"/>
        <w:sz w:val="16"/>
        <w:szCs w:val="16"/>
      </w:rPr>
    </w:pPr>
    <w:r>
      <w:rPr>
        <w:rFonts w:cs="Arial"/>
        <w:sz w:val="18"/>
        <w:szCs w:val="18"/>
      </w:rPr>
      <w:t>Nachhaltige Fischerei</w:t>
    </w:r>
    <w:r w:rsidRPr="00955C65">
      <w:rPr>
        <w:rFonts w:cs="Arial"/>
        <w:sz w:val="18"/>
        <w:szCs w:val="18"/>
      </w:rPr>
      <w:t xml:space="preserve"> </w:t>
    </w:r>
    <w:r w:rsidRPr="00955C65">
      <w:rPr>
        <w:rFonts w:cs="Arial"/>
        <w:sz w:val="16"/>
        <w:szCs w:val="16"/>
      </w:rPr>
      <w:t>(Sendung)</w:t>
    </w:r>
    <w:r w:rsidRPr="00955C65">
      <w:rPr>
        <w:rFonts w:cs="Arial"/>
        <w:sz w:val="18"/>
        <w:szCs w:val="18"/>
      </w:rPr>
      <w:br/>
    </w:r>
    <w:r w:rsidRPr="007A5A26">
      <w:rPr>
        <w:rFonts w:cs="Arial"/>
        <w:sz w:val="18"/>
        <w:szCs w:val="18"/>
      </w:rPr>
      <w:t>46800651</w:t>
    </w:r>
    <w:r w:rsidRPr="00955C65">
      <w:rPr>
        <w:rFonts w:cs="Arial"/>
        <w:sz w:val="16"/>
        <w:szCs w:val="16"/>
      </w:rPr>
      <w:t xml:space="preserve"> (DVD-Signatur Medienzentren)</w:t>
    </w:r>
  </w:p>
  <w:p w:rsidR="008F6950" w:rsidRPr="00BF6418" w:rsidRDefault="008F6950" w:rsidP="008F6950">
    <w:pPr>
      <w:pStyle w:val="Kopfzeile"/>
      <w:shd w:val="clear" w:color="auto" w:fill="DBE5F1"/>
      <w:tabs>
        <w:tab w:val="clear" w:pos="9072"/>
      </w:tabs>
      <w:spacing w:before="60" w:after="60"/>
      <w:ind w:right="-567"/>
      <w:rPr>
        <w:rFonts w:ascii="ITCOfficinaSans LT Book" w:hAnsi="ITCOfficinaSans LT Book"/>
        <w:sz w:val="6"/>
        <w:szCs w:val="6"/>
      </w:rPr>
    </w:pPr>
  </w:p>
  <w:p w:rsidR="008F6950" w:rsidRDefault="008F6950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/>
  <w:attachedTemplate r:id="rId1"/>
  <w:stylePaneFormatFilter w:val="3F01"/>
  <w:defaultTabStop w:val="708"/>
  <w:hyphenationZone w:val="425"/>
  <w:characterSpacingControl w:val="doNotCompress"/>
  <w:savePreviewPicture/>
  <w:hdrShapeDefaults>
    <o:shapedefaults v:ext="edit" spidmax="12290"/>
    <o:shapelayout v:ext="edit">
      <o:idmap v:ext="edit" data="7"/>
      <o:rules v:ext="edit">
        <o:r id="V:Rule2" type="connector" idref="#_x0000_s716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F6950"/>
    <w:rsid w:val="00044FEF"/>
    <w:rsid w:val="000E5FED"/>
    <w:rsid w:val="000F570E"/>
    <w:rsid w:val="00176E24"/>
    <w:rsid w:val="00217251"/>
    <w:rsid w:val="002A66EB"/>
    <w:rsid w:val="003142A3"/>
    <w:rsid w:val="0035335D"/>
    <w:rsid w:val="003903D0"/>
    <w:rsid w:val="003979D8"/>
    <w:rsid w:val="003D1E43"/>
    <w:rsid w:val="00401AD6"/>
    <w:rsid w:val="00402EE7"/>
    <w:rsid w:val="00424F70"/>
    <w:rsid w:val="00430652"/>
    <w:rsid w:val="00460E28"/>
    <w:rsid w:val="00492BEF"/>
    <w:rsid w:val="004D1C66"/>
    <w:rsid w:val="004D24D6"/>
    <w:rsid w:val="004E0585"/>
    <w:rsid w:val="004E37D4"/>
    <w:rsid w:val="00547257"/>
    <w:rsid w:val="005631E9"/>
    <w:rsid w:val="005940D8"/>
    <w:rsid w:val="00623C59"/>
    <w:rsid w:val="00630C9D"/>
    <w:rsid w:val="006832F7"/>
    <w:rsid w:val="006B0A1A"/>
    <w:rsid w:val="006E71B7"/>
    <w:rsid w:val="00704F8E"/>
    <w:rsid w:val="00710ABA"/>
    <w:rsid w:val="00710F3C"/>
    <w:rsid w:val="007D2B2C"/>
    <w:rsid w:val="007F3E0F"/>
    <w:rsid w:val="008018DF"/>
    <w:rsid w:val="00810655"/>
    <w:rsid w:val="00864976"/>
    <w:rsid w:val="008D489A"/>
    <w:rsid w:val="008D4F21"/>
    <w:rsid w:val="008F6950"/>
    <w:rsid w:val="009129FD"/>
    <w:rsid w:val="009140C5"/>
    <w:rsid w:val="009A464F"/>
    <w:rsid w:val="009E4A6B"/>
    <w:rsid w:val="00A03955"/>
    <w:rsid w:val="00A44108"/>
    <w:rsid w:val="00AB506B"/>
    <w:rsid w:val="00AB64D3"/>
    <w:rsid w:val="00AD1C35"/>
    <w:rsid w:val="00AE0ABE"/>
    <w:rsid w:val="00B31AEA"/>
    <w:rsid w:val="00B51027"/>
    <w:rsid w:val="00BD12B0"/>
    <w:rsid w:val="00C1110B"/>
    <w:rsid w:val="00C5401E"/>
    <w:rsid w:val="00CC6745"/>
    <w:rsid w:val="00CD09C2"/>
    <w:rsid w:val="00CD3472"/>
    <w:rsid w:val="00CD49F8"/>
    <w:rsid w:val="00CF476E"/>
    <w:rsid w:val="00D00665"/>
    <w:rsid w:val="00D10417"/>
    <w:rsid w:val="00D706FC"/>
    <w:rsid w:val="00DC3F9F"/>
    <w:rsid w:val="00E06926"/>
    <w:rsid w:val="00E40C16"/>
    <w:rsid w:val="00E741FA"/>
    <w:rsid w:val="00EC648E"/>
    <w:rsid w:val="00F0275C"/>
    <w:rsid w:val="00F1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E0ABE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129FD"/>
    <w:rPr>
      <w:rFonts w:ascii="Arial" w:hAnsi="Arial"/>
      <w:b/>
      <w:color w:val="0000FF"/>
      <w:sz w:val="18"/>
      <w:u w:val="none"/>
    </w:rPr>
  </w:style>
  <w:style w:type="character" w:styleId="BesuchterHyperlink">
    <w:name w:val="FollowedHyperlink"/>
    <w:basedOn w:val="Absatz-Standardschriftart"/>
    <w:rsid w:val="009129FD"/>
    <w:rPr>
      <w:rFonts w:ascii="Arial" w:hAnsi="Arial"/>
      <w:b/>
      <w:color w:val="800080" w:themeColor="followedHyperlink"/>
      <w:sz w:val="18"/>
      <w:u w:val="none"/>
    </w:rPr>
  </w:style>
  <w:style w:type="paragraph" w:styleId="Kopfzeile">
    <w:name w:val="header"/>
    <w:basedOn w:val="Standard"/>
    <w:link w:val="KopfzeileZchn"/>
    <w:rsid w:val="008F69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F695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8F69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F6950"/>
    <w:rPr>
      <w:rFonts w:ascii="Arial" w:hAnsi="Arial"/>
      <w:sz w:val="22"/>
      <w:szCs w:val="22"/>
    </w:rPr>
  </w:style>
  <w:style w:type="paragraph" w:styleId="Listenabsatz">
    <w:name w:val="List Paragraph"/>
    <w:basedOn w:val="Standard"/>
    <w:uiPriority w:val="34"/>
    <w:qFormat/>
    <w:rsid w:val="00AE0ABE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AE0A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E0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vorlagen\standard202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standard2021.dotx</Template>
  <TotalTime>0</TotalTime>
  <Pages>1</Pages>
  <Words>62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Nachhaltige Fischerei</dc:title>
  <dc:creator>SWR Planet Schule</dc:creator>
  <cp:lastModifiedBy>Frietsch</cp:lastModifiedBy>
  <cp:revision>3</cp:revision>
  <dcterms:created xsi:type="dcterms:W3CDTF">2021-08-17T15:10:00Z</dcterms:created>
  <dcterms:modified xsi:type="dcterms:W3CDTF">2021-08-17T15:23:00Z</dcterms:modified>
</cp:coreProperties>
</file>