
<file path=[Content_Types].xml><?xml version="1.0" encoding="utf-8"?>
<Types xmlns="http://schemas.openxmlformats.org/package/2006/content-types">
  <Default Extension="jpeg" ContentType="image/jpeg"/>
  <Default Extension="jp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C54F8BE" w14:textId="07D9DE9E" w:rsidR="004D72BB" w:rsidRPr="00666C96" w:rsidRDefault="00E15AC7" w:rsidP="007A5B2F">
      <w:pPr>
        <w:spacing w:line="360" w:lineRule="auto"/>
        <w:rPr>
          <w:b/>
          <w:color w:val="FFFFFF" w:themeColor="background1"/>
          <w:sz w:val="12"/>
        </w:rPr>
      </w:pPr>
      <w:r>
        <w:rPr>
          <w:b/>
          <w:noProof/>
          <w:color w:val="E36C0A"/>
          <w:sz w:val="20"/>
          <w:szCs w:val="20"/>
        </w:rPr>
        <w:pict w14:anchorId="67F41304"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-.8pt;margin-top:-21.9pt;width:482.5pt;height:24.85pt;z-index:251658240" fillcolor="#548dd4 [1951]" strokecolor="#548dd4">
            <v:textbox style="mso-next-textbox:#_x0000_s1026">
              <w:txbxContent>
                <w:p w14:paraId="566DEB46" w14:textId="3AFD6AE3" w:rsidR="00600CF5" w:rsidRPr="007A5B2F" w:rsidRDefault="00EB0461">
                  <w:pPr>
                    <w:rPr>
                      <w:b/>
                      <w:color w:val="FFFFFF" w:themeColor="background1"/>
                      <w:sz w:val="26"/>
                      <w:szCs w:val="26"/>
                    </w:rPr>
                  </w:pPr>
                  <w:r w:rsidRPr="00EB0461">
                    <w:rPr>
                      <w:b/>
                      <w:color w:val="FFFFFF" w:themeColor="background1"/>
                      <w:sz w:val="26"/>
                      <w:szCs w:val="26"/>
                    </w:rPr>
                    <w:t>L'élargissement de l'Union européenne</w:t>
                  </w:r>
                </w:p>
              </w:txbxContent>
            </v:textbox>
          </v:shape>
        </w:pict>
      </w:r>
      <w:r w:rsidR="00666C96" w:rsidRPr="00666C96">
        <w:rPr>
          <w:b/>
          <w:color w:val="FFFFFF" w:themeColor="background1"/>
          <w:sz w:val="12"/>
        </w:rPr>
        <w:t>a</w:t>
      </w:r>
    </w:p>
    <w:p w14:paraId="720174E5" w14:textId="1694259F" w:rsidR="00EB0461" w:rsidRPr="00EB0461" w:rsidRDefault="00E15AC7" w:rsidP="007A5B2F">
      <w:pPr>
        <w:spacing w:line="360" w:lineRule="auto"/>
        <w:rPr>
          <w:b/>
          <w:sz w:val="24"/>
          <w:lang w:val="en-US"/>
        </w:rPr>
      </w:pPr>
      <w:r>
        <w:rPr>
          <w:b/>
          <w:sz w:val="24"/>
          <w:lang w:val="en-US"/>
        </w:rPr>
        <w:t>Tâches</w:t>
      </w:r>
      <w:bookmarkStart w:id="0" w:name="_GoBack"/>
      <w:bookmarkEnd w:id="0"/>
    </w:p>
    <w:p w14:paraId="0C4E4460" w14:textId="1B0FD55C" w:rsidR="00EB0461" w:rsidRDefault="00EB0461" w:rsidP="007A5B2F">
      <w:pPr>
        <w:spacing w:line="360" w:lineRule="auto"/>
        <w:rPr>
          <w:sz w:val="24"/>
          <w:lang w:val="fr-FR"/>
        </w:rPr>
      </w:pPr>
      <w:r>
        <w:rPr>
          <w:noProof/>
          <w:sz w:val="24"/>
          <w:lang w:val="fr-FR"/>
        </w:rPr>
        <w:drawing>
          <wp:anchor distT="0" distB="0" distL="114300" distR="114300" simplePos="0" relativeHeight="251663872" behindDoc="1" locked="0" layoutInCell="1" allowOverlap="1" wp14:anchorId="3FF89E92" wp14:editId="34C280B4">
            <wp:simplePos x="0" y="0"/>
            <wp:positionH relativeFrom="column">
              <wp:posOffset>3810</wp:posOffset>
            </wp:positionH>
            <wp:positionV relativeFrom="paragraph">
              <wp:posOffset>-3175</wp:posOffset>
            </wp:positionV>
            <wp:extent cx="447675" cy="453807"/>
            <wp:effectExtent l="0" t="0" r="0" b="0"/>
            <wp:wrapTight wrapText="bothSides">
              <wp:wrapPolygon edited="0">
                <wp:start x="0" y="0"/>
                <wp:lineTo x="0" y="20874"/>
                <wp:lineTo x="20221" y="20874"/>
                <wp:lineTo x="20221" y="0"/>
                <wp:lineTo x="0" y="0"/>
              </wp:wrapPolygon>
            </wp:wrapTight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01_stift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538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E44E89">
        <w:rPr>
          <w:sz w:val="24"/>
          <w:lang w:val="fr-FR"/>
        </w:rPr>
        <w:t>Note les pays de l'Union européenne dans la grille</w:t>
      </w:r>
      <w:r>
        <w:rPr>
          <w:sz w:val="24"/>
          <w:lang w:val="fr-FR"/>
        </w:rPr>
        <w:t xml:space="preserve"> M</w:t>
      </w:r>
      <w:r w:rsidR="00E15AC7">
        <w:rPr>
          <w:sz w:val="24"/>
          <w:lang w:val="fr-FR"/>
        </w:rPr>
        <w:t>1</w:t>
      </w:r>
      <w:r w:rsidRPr="00E44E89">
        <w:rPr>
          <w:sz w:val="24"/>
          <w:lang w:val="fr-FR"/>
        </w:rPr>
        <w:t xml:space="preserve"> en fonction de la date de leur adhésion</w:t>
      </w:r>
      <w:r>
        <w:rPr>
          <w:sz w:val="24"/>
          <w:lang w:val="fr-FR"/>
        </w:rPr>
        <w:t xml:space="preserve"> </w:t>
      </w:r>
      <w:r w:rsidR="00E15AC7" w:rsidRPr="00E44E89">
        <w:rPr>
          <w:sz w:val="24"/>
          <w:lang w:val="fr-FR"/>
        </w:rPr>
        <w:t>et dans</w:t>
      </w:r>
      <w:r w:rsidR="00E15AC7" w:rsidRPr="00E44E89">
        <w:rPr>
          <w:sz w:val="24"/>
          <w:lang w:val="fr-FR"/>
        </w:rPr>
        <w:t xml:space="preserve"> </w:t>
      </w:r>
      <w:r w:rsidR="00E15AC7" w:rsidRPr="00E44E89">
        <w:rPr>
          <w:sz w:val="24"/>
          <w:lang w:val="fr-FR"/>
        </w:rPr>
        <w:t xml:space="preserve">la carte </w:t>
      </w:r>
      <w:r w:rsidR="00E15AC7">
        <w:rPr>
          <w:sz w:val="24"/>
          <w:lang w:val="fr-FR"/>
        </w:rPr>
        <w:t xml:space="preserve">M2 </w:t>
      </w:r>
      <w:r w:rsidR="00E15AC7" w:rsidRPr="00E44E89">
        <w:rPr>
          <w:sz w:val="24"/>
          <w:lang w:val="fr-FR"/>
        </w:rPr>
        <w:t>(</w:t>
      </w:r>
      <w:r w:rsidR="00E15AC7">
        <w:rPr>
          <w:sz w:val="24"/>
          <w:lang w:val="fr-FR"/>
        </w:rPr>
        <w:t>a</w:t>
      </w:r>
      <w:r w:rsidR="00E15AC7" w:rsidRPr="00E44E89">
        <w:rPr>
          <w:sz w:val="24"/>
          <w:lang w:val="fr-FR"/>
        </w:rPr>
        <w:t>bréviation</w:t>
      </w:r>
      <w:r w:rsidR="00E15AC7">
        <w:rPr>
          <w:sz w:val="24"/>
          <w:lang w:val="fr-FR"/>
        </w:rPr>
        <w:t>s</w:t>
      </w:r>
      <w:r w:rsidR="00E15AC7" w:rsidRPr="00E44E89">
        <w:rPr>
          <w:sz w:val="24"/>
          <w:lang w:val="fr-FR"/>
        </w:rPr>
        <w:t>)</w:t>
      </w:r>
      <w:r>
        <w:rPr>
          <w:sz w:val="24"/>
          <w:lang w:val="fr-FR"/>
        </w:rPr>
        <w:t>.</w:t>
      </w:r>
    </w:p>
    <w:p w14:paraId="66B134A1" w14:textId="77777777" w:rsidR="00EB0461" w:rsidRPr="00EB0461" w:rsidRDefault="00EB0461" w:rsidP="007A5B2F">
      <w:pPr>
        <w:spacing w:line="360" w:lineRule="auto"/>
        <w:rPr>
          <w:b/>
          <w:sz w:val="24"/>
          <w:lang w:val="en-US"/>
        </w:rPr>
      </w:pPr>
    </w:p>
    <w:p w14:paraId="3A3F28DB" w14:textId="4ED239D5" w:rsidR="00E647BA" w:rsidRPr="00562FA7" w:rsidRDefault="00E647BA" w:rsidP="007A5B2F">
      <w:pPr>
        <w:spacing w:line="360" w:lineRule="auto"/>
        <w:rPr>
          <w:b/>
          <w:sz w:val="24"/>
        </w:rPr>
      </w:pPr>
      <w:r>
        <w:rPr>
          <w:b/>
          <w:sz w:val="24"/>
        </w:rPr>
        <w:t>M1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B0461" w:rsidRPr="00E44E89" w14:paraId="2359BC80" w14:textId="77777777" w:rsidTr="00EB0461">
        <w:trPr>
          <w:jc w:val="center"/>
        </w:trPr>
        <w:tc>
          <w:tcPr>
            <w:tcW w:w="3070" w:type="dxa"/>
          </w:tcPr>
          <w:p w14:paraId="333C365F" w14:textId="77777777" w:rsidR="00EB0461" w:rsidRPr="00E44E89" w:rsidRDefault="00EB0461" w:rsidP="007F1C9A">
            <w:pPr>
              <w:rPr>
                <w:sz w:val="24"/>
              </w:rPr>
            </w:pPr>
            <w:r w:rsidRPr="00E44E89">
              <w:rPr>
                <w:sz w:val="24"/>
              </w:rPr>
              <w:t>1957</w:t>
            </w:r>
          </w:p>
        </w:tc>
        <w:tc>
          <w:tcPr>
            <w:tcW w:w="3071" w:type="dxa"/>
          </w:tcPr>
          <w:p w14:paraId="27FEA49E" w14:textId="77777777" w:rsidR="00EB0461" w:rsidRPr="006B388E" w:rsidRDefault="00EB0461" w:rsidP="007F1C9A">
            <w:pPr>
              <w:rPr>
                <w:sz w:val="24"/>
              </w:rPr>
            </w:pPr>
            <w:r w:rsidRPr="006B388E">
              <w:rPr>
                <w:sz w:val="24"/>
              </w:rPr>
              <w:t>les 6 pays fondateurs</w:t>
            </w:r>
          </w:p>
        </w:tc>
        <w:tc>
          <w:tcPr>
            <w:tcW w:w="3071" w:type="dxa"/>
          </w:tcPr>
          <w:p w14:paraId="6F303397" w14:textId="77777777" w:rsidR="00EB0461" w:rsidRPr="00EB0461" w:rsidRDefault="00EB0461" w:rsidP="00EB0461">
            <w:pPr>
              <w:pStyle w:val="Listenabsatz"/>
              <w:numPr>
                <w:ilvl w:val="0"/>
                <w:numId w:val="45"/>
              </w:numPr>
              <w:rPr>
                <w:sz w:val="24"/>
              </w:rPr>
            </w:pPr>
          </w:p>
          <w:p w14:paraId="2D439D34" w14:textId="77777777" w:rsidR="00EB0461" w:rsidRPr="00EB0461" w:rsidRDefault="00EB0461" w:rsidP="00EB0461">
            <w:pPr>
              <w:pStyle w:val="Listenabsatz"/>
              <w:numPr>
                <w:ilvl w:val="0"/>
                <w:numId w:val="45"/>
              </w:numPr>
              <w:rPr>
                <w:sz w:val="24"/>
              </w:rPr>
            </w:pPr>
          </w:p>
          <w:p w14:paraId="19C35353" w14:textId="77777777" w:rsidR="00EB0461" w:rsidRPr="00EB0461" w:rsidRDefault="00EB0461" w:rsidP="00EB0461">
            <w:pPr>
              <w:pStyle w:val="Listenabsatz"/>
              <w:numPr>
                <w:ilvl w:val="0"/>
                <w:numId w:val="45"/>
              </w:numPr>
              <w:rPr>
                <w:sz w:val="24"/>
              </w:rPr>
            </w:pPr>
          </w:p>
          <w:p w14:paraId="0B8323FF" w14:textId="77777777" w:rsidR="00EB0461" w:rsidRPr="00EB0461" w:rsidRDefault="00EB0461" w:rsidP="00EB0461">
            <w:pPr>
              <w:pStyle w:val="Listenabsatz"/>
              <w:numPr>
                <w:ilvl w:val="0"/>
                <w:numId w:val="45"/>
              </w:numPr>
              <w:rPr>
                <w:sz w:val="24"/>
              </w:rPr>
            </w:pPr>
          </w:p>
          <w:p w14:paraId="065581F7" w14:textId="77777777" w:rsidR="00EB0461" w:rsidRPr="00EB0461" w:rsidRDefault="00EB0461" w:rsidP="00EB0461">
            <w:pPr>
              <w:pStyle w:val="Listenabsatz"/>
              <w:numPr>
                <w:ilvl w:val="0"/>
                <w:numId w:val="45"/>
              </w:numPr>
              <w:rPr>
                <w:sz w:val="24"/>
              </w:rPr>
            </w:pPr>
          </w:p>
          <w:p w14:paraId="6EFE0D86" w14:textId="4108B6B1" w:rsidR="00EB0461" w:rsidRPr="00EB0461" w:rsidRDefault="00EB0461" w:rsidP="00EB0461">
            <w:pPr>
              <w:pStyle w:val="Listenabsatz"/>
              <w:numPr>
                <w:ilvl w:val="0"/>
                <w:numId w:val="45"/>
              </w:numPr>
              <w:rPr>
                <w:sz w:val="24"/>
              </w:rPr>
            </w:pPr>
          </w:p>
        </w:tc>
      </w:tr>
      <w:tr w:rsidR="00EB0461" w:rsidRPr="00E44E89" w14:paraId="7D4474DF" w14:textId="77777777" w:rsidTr="00EB0461">
        <w:trPr>
          <w:jc w:val="center"/>
        </w:trPr>
        <w:tc>
          <w:tcPr>
            <w:tcW w:w="3070" w:type="dxa"/>
          </w:tcPr>
          <w:p w14:paraId="44A146DA" w14:textId="77777777" w:rsidR="00EB0461" w:rsidRPr="00E44E89" w:rsidRDefault="00EB0461" w:rsidP="007F1C9A">
            <w:pPr>
              <w:rPr>
                <w:sz w:val="24"/>
              </w:rPr>
            </w:pPr>
            <w:r w:rsidRPr="00E44E89">
              <w:rPr>
                <w:sz w:val="24"/>
              </w:rPr>
              <w:t>1973</w:t>
            </w:r>
          </w:p>
        </w:tc>
        <w:tc>
          <w:tcPr>
            <w:tcW w:w="3071" w:type="dxa"/>
          </w:tcPr>
          <w:p w14:paraId="7A27F68E" w14:textId="77777777" w:rsidR="00EB0461" w:rsidRPr="006B388E" w:rsidRDefault="00EB0461" w:rsidP="007F1C9A">
            <w:pPr>
              <w:rPr>
                <w:sz w:val="24"/>
                <w:lang w:val="fr-FR"/>
              </w:rPr>
            </w:pPr>
            <w:r w:rsidRPr="006B388E">
              <w:rPr>
                <w:sz w:val="24"/>
                <w:lang w:val="fr-FR"/>
              </w:rPr>
              <w:t>3 pays du Nord deviennent membres</w:t>
            </w:r>
          </w:p>
        </w:tc>
        <w:tc>
          <w:tcPr>
            <w:tcW w:w="3071" w:type="dxa"/>
          </w:tcPr>
          <w:p w14:paraId="35F84390" w14:textId="77777777" w:rsidR="00EB0461" w:rsidRPr="00EB0461" w:rsidRDefault="00EB0461" w:rsidP="00EB0461">
            <w:pPr>
              <w:pStyle w:val="Listenabsatz"/>
              <w:numPr>
                <w:ilvl w:val="0"/>
                <w:numId w:val="45"/>
              </w:numPr>
              <w:rPr>
                <w:sz w:val="24"/>
                <w:lang w:val="fr-FR"/>
              </w:rPr>
            </w:pPr>
          </w:p>
          <w:p w14:paraId="3A6BADE8" w14:textId="77777777" w:rsidR="00EB0461" w:rsidRPr="00EB0461" w:rsidRDefault="00EB0461" w:rsidP="00EB0461">
            <w:pPr>
              <w:pStyle w:val="Listenabsatz"/>
              <w:numPr>
                <w:ilvl w:val="0"/>
                <w:numId w:val="45"/>
              </w:numPr>
              <w:rPr>
                <w:sz w:val="24"/>
                <w:lang w:val="fr-FR"/>
              </w:rPr>
            </w:pPr>
          </w:p>
          <w:p w14:paraId="6A2A8BDC" w14:textId="1044CCA6" w:rsidR="00EB0461" w:rsidRPr="00EB0461" w:rsidRDefault="00EB0461" w:rsidP="00EB0461">
            <w:pPr>
              <w:pStyle w:val="Listenabsatz"/>
              <w:numPr>
                <w:ilvl w:val="0"/>
                <w:numId w:val="45"/>
              </w:numPr>
              <w:rPr>
                <w:sz w:val="24"/>
                <w:lang w:val="fr-FR"/>
              </w:rPr>
            </w:pPr>
          </w:p>
        </w:tc>
      </w:tr>
      <w:tr w:rsidR="00EB0461" w:rsidRPr="00E44E89" w14:paraId="1E4E32C1" w14:textId="77777777" w:rsidTr="00EB0461">
        <w:trPr>
          <w:jc w:val="center"/>
        </w:trPr>
        <w:tc>
          <w:tcPr>
            <w:tcW w:w="3070" w:type="dxa"/>
          </w:tcPr>
          <w:p w14:paraId="46449C2D" w14:textId="77777777" w:rsidR="00EB0461" w:rsidRPr="00E44E89" w:rsidRDefault="00EB0461" w:rsidP="007F1C9A">
            <w:pPr>
              <w:rPr>
                <w:sz w:val="24"/>
              </w:rPr>
            </w:pPr>
            <w:r w:rsidRPr="00E44E89">
              <w:rPr>
                <w:sz w:val="24"/>
              </w:rPr>
              <w:t>1981</w:t>
            </w:r>
          </w:p>
        </w:tc>
        <w:tc>
          <w:tcPr>
            <w:tcW w:w="3071" w:type="dxa"/>
          </w:tcPr>
          <w:p w14:paraId="51284C47" w14:textId="77777777" w:rsidR="00EB0461" w:rsidRPr="006B388E" w:rsidRDefault="00EB0461" w:rsidP="007F1C9A">
            <w:pPr>
              <w:rPr>
                <w:sz w:val="24"/>
                <w:lang w:val="fr-FR"/>
              </w:rPr>
            </w:pPr>
            <w:r w:rsidRPr="006B388E">
              <w:rPr>
                <w:sz w:val="24"/>
                <w:lang w:val="fr-FR"/>
              </w:rPr>
              <w:t>1 pays du Sud entre dans l'UE</w:t>
            </w:r>
          </w:p>
        </w:tc>
        <w:tc>
          <w:tcPr>
            <w:tcW w:w="3071" w:type="dxa"/>
          </w:tcPr>
          <w:p w14:paraId="12032925" w14:textId="77777777" w:rsidR="00EB0461" w:rsidRPr="00EB0461" w:rsidRDefault="00EB0461" w:rsidP="00EB0461">
            <w:pPr>
              <w:pStyle w:val="Listenabsatz"/>
              <w:numPr>
                <w:ilvl w:val="0"/>
                <w:numId w:val="45"/>
              </w:numPr>
              <w:rPr>
                <w:sz w:val="24"/>
                <w:lang w:val="fr-FR"/>
              </w:rPr>
            </w:pPr>
          </w:p>
        </w:tc>
      </w:tr>
      <w:tr w:rsidR="00EB0461" w:rsidRPr="00E15AC7" w14:paraId="69D9C1C3" w14:textId="77777777" w:rsidTr="00EB0461">
        <w:trPr>
          <w:jc w:val="center"/>
        </w:trPr>
        <w:tc>
          <w:tcPr>
            <w:tcW w:w="3070" w:type="dxa"/>
          </w:tcPr>
          <w:p w14:paraId="38FDE670" w14:textId="77777777" w:rsidR="00EB0461" w:rsidRPr="00E44E89" w:rsidRDefault="00EB0461" w:rsidP="007F1C9A">
            <w:pPr>
              <w:rPr>
                <w:sz w:val="24"/>
              </w:rPr>
            </w:pPr>
            <w:r w:rsidRPr="00E44E89">
              <w:rPr>
                <w:sz w:val="24"/>
              </w:rPr>
              <w:t>1986</w:t>
            </w:r>
          </w:p>
        </w:tc>
        <w:tc>
          <w:tcPr>
            <w:tcW w:w="3071" w:type="dxa"/>
          </w:tcPr>
          <w:p w14:paraId="7F7E25BC" w14:textId="77777777" w:rsidR="00EB0461" w:rsidRPr="006B388E" w:rsidRDefault="00EB0461" w:rsidP="007F1C9A">
            <w:pPr>
              <w:rPr>
                <w:sz w:val="24"/>
                <w:lang w:val="fr-FR"/>
              </w:rPr>
            </w:pPr>
            <w:r w:rsidRPr="006B388E">
              <w:rPr>
                <w:sz w:val="24"/>
                <w:lang w:val="fr-FR"/>
              </w:rPr>
              <w:t>2 pays du sud-ouest deviennent membres</w:t>
            </w:r>
          </w:p>
        </w:tc>
        <w:tc>
          <w:tcPr>
            <w:tcW w:w="3071" w:type="dxa"/>
          </w:tcPr>
          <w:p w14:paraId="7E7FE1A3" w14:textId="77777777" w:rsidR="00EB0461" w:rsidRPr="00EB0461" w:rsidRDefault="00EB0461" w:rsidP="00EB0461">
            <w:pPr>
              <w:pStyle w:val="Listenabsatz"/>
              <w:numPr>
                <w:ilvl w:val="0"/>
                <w:numId w:val="45"/>
              </w:numPr>
              <w:rPr>
                <w:sz w:val="24"/>
                <w:lang w:val="fr-FR"/>
              </w:rPr>
            </w:pPr>
          </w:p>
          <w:p w14:paraId="257A8F57" w14:textId="4FFB8090" w:rsidR="00EB0461" w:rsidRPr="00EB0461" w:rsidRDefault="00EB0461" w:rsidP="00EB0461">
            <w:pPr>
              <w:pStyle w:val="Listenabsatz"/>
              <w:numPr>
                <w:ilvl w:val="0"/>
                <w:numId w:val="45"/>
              </w:numPr>
              <w:rPr>
                <w:sz w:val="24"/>
                <w:lang w:val="fr-FR"/>
              </w:rPr>
            </w:pPr>
          </w:p>
        </w:tc>
      </w:tr>
      <w:tr w:rsidR="00EB0461" w:rsidRPr="00E44E89" w14:paraId="424C0DED" w14:textId="77777777" w:rsidTr="00EB0461">
        <w:trPr>
          <w:jc w:val="center"/>
        </w:trPr>
        <w:tc>
          <w:tcPr>
            <w:tcW w:w="3070" w:type="dxa"/>
          </w:tcPr>
          <w:p w14:paraId="61EB48C7" w14:textId="77777777" w:rsidR="00EB0461" w:rsidRPr="00E44E89" w:rsidRDefault="00EB0461" w:rsidP="007F1C9A">
            <w:pPr>
              <w:rPr>
                <w:sz w:val="24"/>
              </w:rPr>
            </w:pPr>
            <w:r w:rsidRPr="00E44E89">
              <w:rPr>
                <w:sz w:val="24"/>
              </w:rPr>
              <w:t xml:space="preserve">1995 </w:t>
            </w:r>
          </w:p>
        </w:tc>
        <w:tc>
          <w:tcPr>
            <w:tcW w:w="3071" w:type="dxa"/>
          </w:tcPr>
          <w:p w14:paraId="1A53EC90" w14:textId="77777777" w:rsidR="00EB0461" w:rsidRPr="006B388E" w:rsidRDefault="00EB0461" w:rsidP="007F1C9A">
            <w:pPr>
              <w:rPr>
                <w:sz w:val="24"/>
                <w:lang w:val="fr-FR"/>
              </w:rPr>
            </w:pPr>
            <w:r w:rsidRPr="006B388E">
              <w:rPr>
                <w:sz w:val="24"/>
                <w:lang w:val="fr-FR"/>
              </w:rPr>
              <w:t>2 pays du Nord et un pays alpin se joignent à l'UE</w:t>
            </w:r>
          </w:p>
        </w:tc>
        <w:tc>
          <w:tcPr>
            <w:tcW w:w="3071" w:type="dxa"/>
          </w:tcPr>
          <w:p w14:paraId="1D4340D5" w14:textId="77777777" w:rsidR="00EB0461" w:rsidRPr="00EB0461" w:rsidRDefault="00EB0461" w:rsidP="00EB0461">
            <w:pPr>
              <w:pStyle w:val="Listenabsatz"/>
              <w:numPr>
                <w:ilvl w:val="0"/>
                <w:numId w:val="45"/>
              </w:numPr>
              <w:rPr>
                <w:sz w:val="24"/>
                <w:lang w:val="fr-FR"/>
              </w:rPr>
            </w:pPr>
          </w:p>
          <w:p w14:paraId="20A703DE" w14:textId="0B001571" w:rsidR="00EB0461" w:rsidRPr="00EB0461" w:rsidRDefault="00EB0461" w:rsidP="00EB0461">
            <w:pPr>
              <w:pStyle w:val="Listenabsatz"/>
              <w:numPr>
                <w:ilvl w:val="0"/>
                <w:numId w:val="45"/>
              </w:numPr>
              <w:rPr>
                <w:sz w:val="24"/>
                <w:lang w:val="fr-FR"/>
              </w:rPr>
            </w:pPr>
          </w:p>
        </w:tc>
      </w:tr>
      <w:tr w:rsidR="00EB0461" w:rsidRPr="00E15AC7" w14:paraId="6477F1CA" w14:textId="77777777" w:rsidTr="00EB0461">
        <w:trPr>
          <w:jc w:val="center"/>
        </w:trPr>
        <w:tc>
          <w:tcPr>
            <w:tcW w:w="3070" w:type="dxa"/>
          </w:tcPr>
          <w:p w14:paraId="7ABF125D" w14:textId="77777777" w:rsidR="00EB0461" w:rsidRPr="00E44E89" w:rsidRDefault="00EB0461" w:rsidP="007F1C9A">
            <w:pPr>
              <w:rPr>
                <w:sz w:val="24"/>
              </w:rPr>
            </w:pPr>
            <w:r w:rsidRPr="00E44E89">
              <w:rPr>
                <w:sz w:val="24"/>
              </w:rPr>
              <w:t>2004</w:t>
            </w:r>
          </w:p>
        </w:tc>
        <w:tc>
          <w:tcPr>
            <w:tcW w:w="3071" w:type="dxa"/>
          </w:tcPr>
          <w:p w14:paraId="0F306EC0" w14:textId="77777777" w:rsidR="00EB0461" w:rsidRPr="006B388E" w:rsidRDefault="00EB0461" w:rsidP="007F1C9A">
            <w:pPr>
              <w:rPr>
                <w:sz w:val="24"/>
                <w:lang w:val="fr-FR"/>
              </w:rPr>
            </w:pPr>
            <w:r w:rsidRPr="006B388E">
              <w:rPr>
                <w:sz w:val="24"/>
                <w:lang w:val="fr-FR"/>
              </w:rPr>
              <w:t>l'UE acceptent 10 nouveaux pays parmi lesquels se trouvent 2 îles</w:t>
            </w:r>
          </w:p>
        </w:tc>
        <w:tc>
          <w:tcPr>
            <w:tcW w:w="3071" w:type="dxa"/>
          </w:tcPr>
          <w:p w14:paraId="7B5158CE" w14:textId="77777777" w:rsidR="00EB0461" w:rsidRPr="00EB0461" w:rsidRDefault="00EB0461" w:rsidP="00EB0461">
            <w:pPr>
              <w:pStyle w:val="Listenabsatz"/>
              <w:numPr>
                <w:ilvl w:val="0"/>
                <w:numId w:val="45"/>
              </w:numPr>
              <w:rPr>
                <w:sz w:val="24"/>
                <w:lang w:val="fr-FR"/>
              </w:rPr>
            </w:pPr>
          </w:p>
          <w:p w14:paraId="022B77A2" w14:textId="77777777" w:rsidR="00EB0461" w:rsidRPr="00EB0461" w:rsidRDefault="00EB0461" w:rsidP="00EB0461">
            <w:pPr>
              <w:pStyle w:val="Listenabsatz"/>
              <w:numPr>
                <w:ilvl w:val="0"/>
                <w:numId w:val="45"/>
              </w:numPr>
              <w:rPr>
                <w:sz w:val="24"/>
                <w:lang w:val="fr-FR"/>
              </w:rPr>
            </w:pPr>
          </w:p>
          <w:p w14:paraId="087D2ABF" w14:textId="77777777" w:rsidR="00EB0461" w:rsidRPr="00EB0461" w:rsidRDefault="00EB0461" w:rsidP="00EB0461">
            <w:pPr>
              <w:pStyle w:val="Listenabsatz"/>
              <w:numPr>
                <w:ilvl w:val="0"/>
                <w:numId w:val="45"/>
              </w:numPr>
              <w:rPr>
                <w:sz w:val="24"/>
                <w:lang w:val="fr-FR"/>
              </w:rPr>
            </w:pPr>
          </w:p>
          <w:p w14:paraId="02EF9C1C" w14:textId="77777777" w:rsidR="00EB0461" w:rsidRPr="00EB0461" w:rsidRDefault="00EB0461" w:rsidP="00EB0461">
            <w:pPr>
              <w:pStyle w:val="Listenabsatz"/>
              <w:numPr>
                <w:ilvl w:val="0"/>
                <w:numId w:val="45"/>
              </w:numPr>
              <w:rPr>
                <w:sz w:val="24"/>
                <w:lang w:val="fr-FR"/>
              </w:rPr>
            </w:pPr>
          </w:p>
          <w:p w14:paraId="092D0F26" w14:textId="77777777" w:rsidR="00EB0461" w:rsidRPr="00EB0461" w:rsidRDefault="00EB0461" w:rsidP="00EB0461">
            <w:pPr>
              <w:pStyle w:val="Listenabsatz"/>
              <w:numPr>
                <w:ilvl w:val="0"/>
                <w:numId w:val="45"/>
              </w:numPr>
              <w:rPr>
                <w:sz w:val="24"/>
                <w:lang w:val="fr-FR"/>
              </w:rPr>
            </w:pPr>
          </w:p>
          <w:p w14:paraId="554F12CB" w14:textId="77777777" w:rsidR="00EB0461" w:rsidRPr="00EB0461" w:rsidRDefault="00EB0461" w:rsidP="00EB0461">
            <w:pPr>
              <w:pStyle w:val="Listenabsatz"/>
              <w:numPr>
                <w:ilvl w:val="0"/>
                <w:numId w:val="45"/>
              </w:numPr>
              <w:rPr>
                <w:sz w:val="24"/>
                <w:lang w:val="fr-FR"/>
              </w:rPr>
            </w:pPr>
          </w:p>
          <w:p w14:paraId="303636A1" w14:textId="77777777" w:rsidR="00EB0461" w:rsidRPr="00EB0461" w:rsidRDefault="00EB0461" w:rsidP="00EB0461">
            <w:pPr>
              <w:pStyle w:val="Listenabsatz"/>
              <w:numPr>
                <w:ilvl w:val="0"/>
                <w:numId w:val="45"/>
              </w:numPr>
              <w:rPr>
                <w:sz w:val="24"/>
                <w:lang w:val="fr-FR"/>
              </w:rPr>
            </w:pPr>
          </w:p>
          <w:p w14:paraId="1E7D26EA" w14:textId="77777777" w:rsidR="00EB0461" w:rsidRPr="00EB0461" w:rsidRDefault="00EB0461" w:rsidP="00EB0461">
            <w:pPr>
              <w:pStyle w:val="Listenabsatz"/>
              <w:numPr>
                <w:ilvl w:val="0"/>
                <w:numId w:val="45"/>
              </w:numPr>
              <w:rPr>
                <w:sz w:val="24"/>
                <w:lang w:val="fr-FR"/>
              </w:rPr>
            </w:pPr>
          </w:p>
          <w:p w14:paraId="452F8AB2" w14:textId="77777777" w:rsidR="00EB0461" w:rsidRPr="00EB0461" w:rsidRDefault="00EB0461" w:rsidP="00EB0461">
            <w:pPr>
              <w:pStyle w:val="Listenabsatz"/>
              <w:numPr>
                <w:ilvl w:val="0"/>
                <w:numId w:val="45"/>
              </w:numPr>
              <w:rPr>
                <w:sz w:val="24"/>
                <w:lang w:val="fr-FR"/>
              </w:rPr>
            </w:pPr>
          </w:p>
          <w:p w14:paraId="5015840E" w14:textId="424AA883" w:rsidR="00EB0461" w:rsidRPr="00EB0461" w:rsidRDefault="00EB0461" w:rsidP="00EB0461">
            <w:pPr>
              <w:pStyle w:val="Listenabsatz"/>
              <w:numPr>
                <w:ilvl w:val="0"/>
                <w:numId w:val="45"/>
              </w:numPr>
              <w:rPr>
                <w:sz w:val="24"/>
                <w:lang w:val="fr-FR"/>
              </w:rPr>
            </w:pPr>
          </w:p>
        </w:tc>
      </w:tr>
      <w:tr w:rsidR="00EB0461" w:rsidRPr="00E15AC7" w14:paraId="315B2DB1" w14:textId="77777777" w:rsidTr="00EB0461">
        <w:trPr>
          <w:jc w:val="center"/>
        </w:trPr>
        <w:tc>
          <w:tcPr>
            <w:tcW w:w="3070" w:type="dxa"/>
          </w:tcPr>
          <w:p w14:paraId="6883B104" w14:textId="77777777" w:rsidR="00EB0461" w:rsidRPr="00E44E89" w:rsidRDefault="00EB0461" w:rsidP="007F1C9A">
            <w:pPr>
              <w:rPr>
                <w:sz w:val="24"/>
              </w:rPr>
            </w:pPr>
            <w:r w:rsidRPr="00E44E89">
              <w:rPr>
                <w:sz w:val="24"/>
              </w:rPr>
              <w:t>2007</w:t>
            </w:r>
          </w:p>
        </w:tc>
        <w:tc>
          <w:tcPr>
            <w:tcW w:w="3071" w:type="dxa"/>
          </w:tcPr>
          <w:p w14:paraId="1F2AD01B" w14:textId="77777777" w:rsidR="00EB0461" w:rsidRPr="006B388E" w:rsidRDefault="00EB0461" w:rsidP="007F1C9A">
            <w:pPr>
              <w:rPr>
                <w:sz w:val="24"/>
                <w:lang w:val="en-US"/>
              </w:rPr>
            </w:pPr>
            <w:r w:rsidRPr="006B388E">
              <w:rPr>
                <w:sz w:val="24"/>
                <w:lang w:val="en-US"/>
              </w:rPr>
              <w:t xml:space="preserve">2 pays du sud-est deviennent pays membres </w:t>
            </w:r>
          </w:p>
        </w:tc>
        <w:tc>
          <w:tcPr>
            <w:tcW w:w="3071" w:type="dxa"/>
          </w:tcPr>
          <w:p w14:paraId="39EB13A3" w14:textId="77777777" w:rsidR="00EB0461" w:rsidRPr="00EB0461" w:rsidRDefault="00EB0461" w:rsidP="00EB0461">
            <w:pPr>
              <w:pStyle w:val="Listenabsatz"/>
              <w:numPr>
                <w:ilvl w:val="0"/>
                <w:numId w:val="45"/>
              </w:numPr>
              <w:rPr>
                <w:sz w:val="24"/>
                <w:lang w:val="en-US"/>
              </w:rPr>
            </w:pPr>
          </w:p>
          <w:p w14:paraId="487E53A1" w14:textId="0A5D206C" w:rsidR="00EB0461" w:rsidRPr="00EB0461" w:rsidRDefault="00EB0461" w:rsidP="007F1C9A">
            <w:pPr>
              <w:pStyle w:val="Listenabsatz"/>
              <w:numPr>
                <w:ilvl w:val="0"/>
                <w:numId w:val="45"/>
              </w:numPr>
              <w:rPr>
                <w:sz w:val="24"/>
                <w:lang w:val="en-US"/>
              </w:rPr>
            </w:pPr>
          </w:p>
        </w:tc>
      </w:tr>
      <w:tr w:rsidR="00EB0461" w:rsidRPr="00E44E89" w14:paraId="104E203D" w14:textId="77777777" w:rsidTr="00EB0461">
        <w:trPr>
          <w:jc w:val="center"/>
        </w:trPr>
        <w:tc>
          <w:tcPr>
            <w:tcW w:w="3070" w:type="dxa"/>
          </w:tcPr>
          <w:p w14:paraId="11F4AFDA" w14:textId="77777777" w:rsidR="00EB0461" w:rsidRPr="00E44E89" w:rsidRDefault="00EB0461" w:rsidP="007F1C9A">
            <w:pPr>
              <w:rPr>
                <w:sz w:val="24"/>
              </w:rPr>
            </w:pPr>
            <w:r w:rsidRPr="00E44E89">
              <w:rPr>
                <w:sz w:val="24"/>
              </w:rPr>
              <w:t xml:space="preserve">2013 </w:t>
            </w:r>
          </w:p>
        </w:tc>
        <w:tc>
          <w:tcPr>
            <w:tcW w:w="3071" w:type="dxa"/>
          </w:tcPr>
          <w:p w14:paraId="730AFBC9" w14:textId="77777777" w:rsidR="00EB0461" w:rsidRPr="006B388E" w:rsidRDefault="00EB0461" w:rsidP="007F1C9A">
            <w:pPr>
              <w:rPr>
                <w:sz w:val="24"/>
                <w:lang w:val="fr-FR"/>
              </w:rPr>
            </w:pPr>
            <w:r w:rsidRPr="006B388E">
              <w:rPr>
                <w:sz w:val="24"/>
                <w:lang w:val="fr-FR"/>
              </w:rPr>
              <w:t>1 pays des Balkans adhère à l'UE</w:t>
            </w:r>
          </w:p>
        </w:tc>
        <w:tc>
          <w:tcPr>
            <w:tcW w:w="3071" w:type="dxa"/>
          </w:tcPr>
          <w:p w14:paraId="076A33B3" w14:textId="77777777" w:rsidR="00EB0461" w:rsidRPr="00EB0461" w:rsidRDefault="00EB0461" w:rsidP="00EB0461">
            <w:pPr>
              <w:pStyle w:val="Listenabsatz"/>
              <w:numPr>
                <w:ilvl w:val="0"/>
                <w:numId w:val="45"/>
              </w:numPr>
              <w:rPr>
                <w:sz w:val="24"/>
                <w:lang w:val="fr-FR"/>
              </w:rPr>
            </w:pPr>
          </w:p>
        </w:tc>
      </w:tr>
    </w:tbl>
    <w:p w14:paraId="472F7746" w14:textId="77777777" w:rsidR="001E2779" w:rsidRDefault="001E2779" w:rsidP="007A5B2F">
      <w:pPr>
        <w:pStyle w:val="Listenabsatz"/>
        <w:spacing w:after="200" w:line="360" w:lineRule="auto"/>
        <w:ind w:left="0"/>
        <w:rPr>
          <w:b/>
          <w:szCs w:val="22"/>
        </w:rPr>
      </w:pPr>
    </w:p>
    <w:p w14:paraId="1F0EB019" w14:textId="0060C3C5" w:rsidR="001E2779" w:rsidRDefault="001E2779" w:rsidP="007A5B2F">
      <w:pPr>
        <w:pStyle w:val="Listenabsatz"/>
        <w:spacing w:after="200" w:line="360" w:lineRule="auto"/>
        <w:ind w:left="0"/>
        <w:rPr>
          <w:b/>
          <w:szCs w:val="22"/>
        </w:rPr>
      </w:pPr>
    </w:p>
    <w:p w14:paraId="1B430CF9" w14:textId="76556CF8" w:rsidR="00EB0461" w:rsidRDefault="00EB0461" w:rsidP="007A5B2F">
      <w:pPr>
        <w:pStyle w:val="Listenabsatz"/>
        <w:spacing w:after="200" w:line="360" w:lineRule="auto"/>
        <w:ind w:left="0"/>
        <w:rPr>
          <w:b/>
          <w:szCs w:val="22"/>
        </w:rPr>
      </w:pPr>
    </w:p>
    <w:p w14:paraId="2E740994" w14:textId="373CFB07" w:rsidR="00EB0461" w:rsidRDefault="00EB0461" w:rsidP="007A5B2F">
      <w:pPr>
        <w:pStyle w:val="Listenabsatz"/>
        <w:spacing w:after="200" w:line="360" w:lineRule="auto"/>
        <w:ind w:left="0"/>
        <w:rPr>
          <w:b/>
          <w:szCs w:val="22"/>
        </w:rPr>
      </w:pPr>
    </w:p>
    <w:p w14:paraId="3976FCA8" w14:textId="77777777" w:rsidR="00EB0461" w:rsidRDefault="00EB0461" w:rsidP="007A5B2F">
      <w:pPr>
        <w:pStyle w:val="Listenabsatz"/>
        <w:spacing w:after="200" w:line="360" w:lineRule="auto"/>
        <w:ind w:left="0"/>
        <w:rPr>
          <w:b/>
          <w:szCs w:val="22"/>
        </w:rPr>
      </w:pPr>
    </w:p>
    <w:p w14:paraId="00E1D370" w14:textId="77777777" w:rsidR="00EB0461" w:rsidRDefault="00EB0461" w:rsidP="007A5B2F">
      <w:pPr>
        <w:pStyle w:val="Listenabsatz"/>
        <w:spacing w:after="200" w:line="360" w:lineRule="auto"/>
        <w:ind w:left="0"/>
        <w:rPr>
          <w:b/>
          <w:szCs w:val="22"/>
        </w:rPr>
      </w:pPr>
    </w:p>
    <w:p w14:paraId="4C145CAA" w14:textId="2A95466C" w:rsidR="00CE3A0E" w:rsidRDefault="00CE3A0E" w:rsidP="007A5B2F">
      <w:pPr>
        <w:pStyle w:val="Listenabsatz"/>
        <w:spacing w:after="200" w:line="360" w:lineRule="auto"/>
        <w:ind w:left="0"/>
        <w:rPr>
          <w:b/>
          <w:szCs w:val="22"/>
        </w:rPr>
      </w:pPr>
      <w:r w:rsidRPr="00CE3A0E">
        <w:rPr>
          <w:b/>
          <w:szCs w:val="22"/>
        </w:rPr>
        <w:lastRenderedPageBreak/>
        <w:t>M2</w:t>
      </w:r>
    </w:p>
    <w:p w14:paraId="689A0C1D" w14:textId="3BBB6F48" w:rsidR="001E2779" w:rsidRDefault="001E2779" w:rsidP="007A5B2F">
      <w:pPr>
        <w:pStyle w:val="Listenabsatz"/>
        <w:spacing w:after="200" w:line="360" w:lineRule="auto"/>
        <w:ind w:left="0"/>
        <w:rPr>
          <w:b/>
          <w:szCs w:val="22"/>
        </w:rPr>
      </w:pPr>
      <w:r>
        <w:rPr>
          <w:b/>
          <w:noProof/>
          <w:szCs w:val="22"/>
        </w:rPr>
        <w:drawing>
          <wp:anchor distT="0" distB="0" distL="114300" distR="114300" simplePos="0" relativeHeight="251658752" behindDoc="1" locked="0" layoutInCell="1" allowOverlap="1" wp14:anchorId="4AF21BA2" wp14:editId="508649F8">
            <wp:simplePos x="0" y="0"/>
            <wp:positionH relativeFrom="column">
              <wp:posOffset>631190</wp:posOffset>
            </wp:positionH>
            <wp:positionV relativeFrom="paragraph">
              <wp:posOffset>177800</wp:posOffset>
            </wp:positionV>
            <wp:extent cx="4853305" cy="3426460"/>
            <wp:effectExtent l="0" t="0" r="0" b="0"/>
            <wp:wrapTight wrapText="bothSides">
              <wp:wrapPolygon edited="0">
                <wp:start x="0" y="0"/>
                <wp:lineTo x="0" y="21496"/>
                <wp:lineTo x="21535" y="21496"/>
                <wp:lineTo x="21535" y="0"/>
                <wp:lineTo x="0" y="0"/>
              </wp:wrapPolygon>
            </wp:wrapTight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COLOURBOX2099096.jpg"/>
                    <pic:cNvPicPr/>
                  </pic:nvPicPr>
                  <pic:blipFill>
                    <a:blip r:embed="rId9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53305" cy="34264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3022C15" w14:textId="10427758" w:rsidR="001E2779" w:rsidRDefault="00E15AC7" w:rsidP="007A5B2F">
      <w:pPr>
        <w:pStyle w:val="Listenabsatz"/>
        <w:spacing w:after="200" w:line="360" w:lineRule="auto"/>
        <w:ind w:left="0"/>
        <w:rPr>
          <w:b/>
          <w:szCs w:val="22"/>
        </w:rPr>
      </w:pPr>
      <w:r>
        <w:rPr>
          <w:b/>
          <w:noProof/>
          <w:szCs w:val="22"/>
        </w:rPr>
        <w:pict w14:anchorId="1963F9FE">
          <v:shape id="_x0000_s1029" type="#_x0000_t202" style="position:absolute;margin-left:481.9pt;margin-top:18.65pt;width:28.2pt;height:200.3pt;z-index:251662848" stroked="f">
            <v:textbox style="layout-flow:vertical;mso-next-textbox:#_x0000_s1029">
              <w:txbxContent>
                <w:p w14:paraId="261E0E72" w14:textId="6CE82E90" w:rsidR="001E2779" w:rsidRPr="00D946C5" w:rsidRDefault="001E2779" w:rsidP="001E2779">
                  <w:pPr>
                    <w:rPr>
                      <w:sz w:val="14"/>
                      <w:szCs w:val="16"/>
                    </w:rPr>
                  </w:pPr>
                  <w:r w:rsidRPr="00D946C5">
                    <w:rPr>
                      <w:color w:val="222222"/>
                      <w:sz w:val="14"/>
                      <w:szCs w:val="16"/>
                      <w:shd w:val="clear" w:color="auto" w:fill="FFFFFF"/>
                    </w:rPr>
                    <w:t xml:space="preserve">© </w:t>
                  </w:r>
                  <w:r w:rsidRPr="00D946C5">
                    <w:rPr>
                      <w:sz w:val="14"/>
                      <w:szCs w:val="16"/>
                    </w:rPr>
                    <w:t>Europäische Union, 201</w:t>
                  </w:r>
                  <w:r>
                    <w:rPr>
                      <w:sz w:val="14"/>
                      <w:szCs w:val="16"/>
                    </w:rPr>
                    <w:t>9</w:t>
                  </w:r>
                  <w:r w:rsidRPr="00D946C5">
                    <w:rPr>
                      <w:sz w:val="14"/>
                      <w:szCs w:val="16"/>
                    </w:rPr>
                    <w:t xml:space="preserve"> / Quelle: EC - Service Audiovisuel</w:t>
                  </w:r>
                </w:p>
              </w:txbxContent>
            </v:textbox>
          </v:shape>
        </w:pict>
      </w:r>
    </w:p>
    <w:p w14:paraId="4433B2A3" w14:textId="77777777" w:rsidR="00CE3A0E" w:rsidRDefault="00CE3A0E" w:rsidP="007A5B2F">
      <w:pPr>
        <w:pStyle w:val="Listenabsatz"/>
        <w:spacing w:after="200" w:line="360" w:lineRule="auto"/>
        <w:ind w:left="0"/>
        <w:rPr>
          <w:b/>
          <w:szCs w:val="22"/>
        </w:rPr>
      </w:pPr>
    </w:p>
    <w:p w14:paraId="0E58EFA2" w14:textId="77777777" w:rsidR="00CE3A0E" w:rsidRDefault="00CE3A0E" w:rsidP="007A5B2F">
      <w:pPr>
        <w:pStyle w:val="Listenabsatz"/>
        <w:spacing w:after="200" w:line="360" w:lineRule="auto"/>
        <w:ind w:left="0"/>
        <w:rPr>
          <w:b/>
          <w:szCs w:val="22"/>
        </w:rPr>
      </w:pPr>
    </w:p>
    <w:p w14:paraId="04EDDA38" w14:textId="77777777" w:rsidR="00CE3A0E" w:rsidRDefault="00CE3A0E" w:rsidP="007A5B2F">
      <w:pPr>
        <w:pStyle w:val="Listenabsatz"/>
        <w:spacing w:after="200" w:line="360" w:lineRule="auto"/>
        <w:ind w:left="0"/>
        <w:rPr>
          <w:b/>
          <w:szCs w:val="22"/>
        </w:rPr>
      </w:pPr>
    </w:p>
    <w:p w14:paraId="33D94AF2" w14:textId="77777777" w:rsidR="00CE3A0E" w:rsidRDefault="00CE3A0E" w:rsidP="007A5B2F">
      <w:pPr>
        <w:pStyle w:val="Listenabsatz"/>
        <w:spacing w:after="200" w:line="360" w:lineRule="auto"/>
        <w:ind w:left="0"/>
        <w:rPr>
          <w:b/>
          <w:szCs w:val="22"/>
        </w:rPr>
      </w:pPr>
    </w:p>
    <w:p w14:paraId="321CED06" w14:textId="77777777" w:rsidR="00CE3A0E" w:rsidRDefault="00CE3A0E" w:rsidP="007A5B2F">
      <w:pPr>
        <w:pStyle w:val="Listenabsatz"/>
        <w:spacing w:after="200" w:line="360" w:lineRule="auto"/>
        <w:ind w:left="0"/>
        <w:rPr>
          <w:b/>
          <w:szCs w:val="22"/>
        </w:rPr>
      </w:pPr>
    </w:p>
    <w:p w14:paraId="1ABDC11F" w14:textId="77777777" w:rsidR="00CE3A0E" w:rsidRDefault="00CE3A0E" w:rsidP="007A5B2F">
      <w:pPr>
        <w:pStyle w:val="Listenabsatz"/>
        <w:spacing w:after="200" w:line="360" w:lineRule="auto"/>
        <w:ind w:left="0"/>
        <w:rPr>
          <w:b/>
          <w:szCs w:val="22"/>
        </w:rPr>
      </w:pPr>
    </w:p>
    <w:p w14:paraId="7CA66FBD" w14:textId="77777777" w:rsidR="00CE3A0E" w:rsidRDefault="00CE3A0E" w:rsidP="007A5B2F">
      <w:pPr>
        <w:pStyle w:val="Listenabsatz"/>
        <w:spacing w:after="200" w:line="360" w:lineRule="auto"/>
        <w:ind w:left="0"/>
        <w:rPr>
          <w:b/>
          <w:szCs w:val="22"/>
        </w:rPr>
      </w:pPr>
    </w:p>
    <w:p w14:paraId="1819AFAE" w14:textId="224F3C95" w:rsidR="00CE3A0E" w:rsidRDefault="00CE3A0E" w:rsidP="007A5B2F">
      <w:pPr>
        <w:pStyle w:val="Listenabsatz"/>
        <w:spacing w:after="200" w:line="360" w:lineRule="auto"/>
        <w:ind w:left="0"/>
        <w:rPr>
          <w:b/>
          <w:szCs w:val="22"/>
        </w:rPr>
      </w:pPr>
    </w:p>
    <w:p w14:paraId="1790F45B" w14:textId="77777777" w:rsidR="001E2779" w:rsidRDefault="001E2779" w:rsidP="007A5B2F">
      <w:pPr>
        <w:pStyle w:val="Listenabsatz"/>
        <w:spacing w:after="200" w:line="360" w:lineRule="auto"/>
        <w:ind w:left="0"/>
        <w:rPr>
          <w:b/>
          <w:szCs w:val="22"/>
        </w:rPr>
      </w:pPr>
    </w:p>
    <w:p w14:paraId="2C75702B" w14:textId="77777777" w:rsidR="00CE3A0E" w:rsidRDefault="00CE3A0E" w:rsidP="007A5B2F">
      <w:pPr>
        <w:pStyle w:val="Listenabsatz"/>
        <w:spacing w:after="200" w:line="360" w:lineRule="auto"/>
        <w:ind w:left="0"/>
        <w:rPr>
          <w:b/>
          <w:szCs w:val="22"/>
        </w:rPr>
      </w:pPr>
    </w:p>
    <w:p w14:paraId="305CDFD0" w14:textId="77777777" w:rsidR="00CE3A0E" w:rsidRDefault="00CE3A0E" w:rsidP="007A5B2F">
      <w:pPr>
        <w:pStyle w:val="Listenabsatz"/>
        <w:spacing w:after="200" w:line="360" w:lineRule="auto"/>
        <w:ind w:left="0"/>
        <w:rPr>
          <w:b/>
          <w:szCs w:val="22"/>
        </w:rPr>
      </w:pPr>
    </w:p>
    <w:p w14:paraId="7602FF42" w14:textId="77777777" w:rsidR="00CE3A0E" w:rsidRDefault="00CE3A0E" w:rsidP="007A5B2F">
      <w:pPr>
        <w:pStyle w:val="Listenabsatz"/>
        <w:spacing w:after="200" w:line="360" w:lineRule="auto"/>
        <w:ind w:left="0"/>
        <w:rPr>
          <w:b/>
          <w:szCs w:val="22"/>
        </w:rPr>
      </w:pPr>
    </w:p>
    <w:p w14:paraId="6C0778DD" w14:textId="7FF90BB1" w:rsidR="00CE3A0E" w:rsidRDefault="00CE3A0E" w:rsidP="007A5B2F">
      <w:pPr>
        <w:pStyle w:val="Listenabsatz"/>
        <w:spacing w:after="200" w:line="360" w:lineRule="auto"/>
        <w:ind w:left="0"/>
        <w:rPr>
          <w:b/>
          <w:szCs w:val="22"/>
        </w:rPr>
      </w:pPr>
    </w:p>
    <w:p w14:paraId="75B4BA15" w14:textId="77777777" w:rsidR="00CE3A0E" w:rsidRDefault="00CE3A0E" w:rsidP="007A5B2F">
      <w:pPr>
        <w:pStyle w:val="Listenabsatz"/>
        <w:spacing w:after="200" w:line="360" w:lineRule="auto"/>
        <w:ind w:left="0"/>
        <w:rPr>
          <w:b/>
          <w:szCs w:val="22"/>
        </w:rPr>
      </w:pPr>
    </w:p>
    <w:p w14:paraId="308E2921" w14:textId="777EEDFC" w:rsidR="00EB0461" w:rsidRDefault="00EB0461" w:rsidP="00EB0461">
      <w:pPr>
        <w:rPr>
          <w:b/>
          <w:sz w:val="24"/>
          <w:lang w:val="fr-FR"/>
        </w:rPr>
      </w:pPr>
      <w:r w:rsidRPr="007334B6">
        <w:rPr>
          <w:b/>
          <w:sz w:val="24"/>
          <w:lang w:val="fr-FR"/>
        </w:rPr>
        <w:t xml:space="preserve">Vocabulaire </w:t>
      </w:r>
    </w:p>
    <w:p w14:paraId="5B7CDE8C" w14:textId="77777777" w:rsidR="00EB0461" w:rsidRPr="007334B6" w:rsidRDefault="00EB0461" w:rsidP="00EB0461">
      <w:pPr>
        <w:rPr>
          <w:b/>
          <w:sz w:val="24"/>
          <w:lang w:val="fr-FR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EB0461" w:rsidRPr="00E44E89" w14:paraId="35A255E7" w14:textId="77777777" w:rsidTr="00EB0461">
        <w:trPr>
          <w:jc w:val="center"/>
        </w:trPr>
        <w:tc>
          <w:tcPr>
            <w:tcW w:w="4606" w:type="dxa"/>
          </w:tcPr>
          <w:p w14:paraId="58CCA836" w14:textId="77777777" w:rsidR="00EB0461" w:rsidRPr="00E44E89" w:rsidRDefault="00EB0461" w:rsidP="007F1C9A">
            <w:pPr>
              <w:rPr>
                <w:sz w:val="24"/>
                <w:lang w:val="fr-FR"/>
              </w:rPr>
            </w:pPr>
            <w:r w:rsidRPr="00E44E89">
              <w:rPr>
                <w:sz w:val="24"/>
                <w:lang w:val="fr-FR"/>
              </w:rPr>
              <w:t>une union</w:t>
            </w:r>
          </w:p>
        </w:tc>
        <w:tc>
          <w:tcPr>
            <w:tcW w:w="4606" w:type="dxa"/>
          </w:tcPr>
          <w:p w14:paraId="3E5DF58F" w14:textId="77777777" w:rsidR="00EB0461" w:rsidRPr="00E44E89" w:rsidRDefault="00EB0461" w:rsidP="007F1C9A">
            <w:pPr>
              <w:rPr>
                <w:sz w:val="24"/>
                <w:lang w:val="fr-FR"/>
              </w:rPr>
            </w:pPr>
            <w:r w:rsidRPr="00E44E89">
              <w:rPr>
                <w:sz w:val="24"/>
                <w:lang w:val="fr-FR"/>
              </w:rPr>
              <w:t>eine Union</w:t>
            </w:r>
          </w:p>
        </w:tc>
      </w:tr>
      <w:tr w:rsidR="00EB0461" w:rsidRPr="00E44E89" w14:paraId="62DF4B07" w14:textId="77777777" w:rsidTr="00EB0461">
        <w:trPr>
          <w:jc w:val="center"/>
        </w:trPr>
        <w:tc>
          <w:tcPr>
            <w:tcW w:w="4606" w:type="dxa"/>
          </w:tcPr>
          <w:p w14:paraId="2FC6486D" w14:textId="77777777" w:rsidR="00EB0461" w:rsidRPr="00E44E89" w:rsidRDefault="00EB0461" w:rsidP="007F1C9A">
            <w:pPr>
              <w:rPr>
                <w:sz w:val="24"/>
                <w:lang w:val="fr-FR"/>
              </w:rPr>
            </w:pPr>
            <w:r w:rsidRPr="00E44E89">
              <w:rPr>
                <w:sz w:val="24"/>
                <w:lang w:val="fr-FR"/>
              </w:rPr>
              <w:t>européen, ne</w:t>
            </w:r>
          </w:p>
        </w:tc>
        <w:tc>
          <w:tcPr>
            <w:tcW w:w="4606" w:type="dxa"/>
          </w:tcPr>
          <w:p w14:paraId="64D53857" w14:textId="77777777" w:rsidR="00EB0461" w:rsidRPr="00E44E89" w:rsidRDefault="00EB0461" w:rsidP="007F1C9A">
            <w:pPr>
              <w:rPr>
                <w:sz w:val="24"/>
                <w:lang w:val="fr-FR"/>
              </w:rPr>
            </w:pPr>
            <w:r w:rsidRPr="00E44E89">
              <w:rPr>
                <w:sz w:val="24"/>
                <w:lang w:val="fr-FR"/>
              </w:rPr>
              <w:t>europäisch</w:t>
            </w:r>
          </w:p>
        </w:tc>
      </w:tr>
      <w:tr w:rsidR="00EB0461" w:rsidRPr="00E44E89" w14:paraId="2FF19F01" w14:textId="77777777" w:rsidTr="00EB0461">
        <w:trPr>
          <w:jc w:val="center"/>
        </w:trPr>
        <w:tc>
          <w:tcPr>
            <w:tcW w:w="4606" w:type="dxa"/>
          </w:tcPr>
          <w:p w14:paraId="2B4E3B30" w14:textId="77777777" w:rsidR="00EB0461" w:rsidRPr="00E44E89" w:rsidRDefault="00EB0461" w:rsidP="007F1C9A">
            <w:pPr>
              <w:rPr>
                <w:sz w:val="24"/>
                <w:lang w:val="fr-FR"/>
              </w:rPr>
            </w:pPr>
            <w:r w:rsidRPr="00E44E89">
              <w:rPr>
                <w:sz w:val="24"/>
                <w:lang w:val="fr-FR"/>
              </w:rPr>
              <w:t>un Européen/ une Européenne</w:t>
            </w:r>
          </w:p>
        </w:tc>
        <w:tc>
          <w:tcPr>
            <w:tcW w:w="4606" w:type="dxa"/>
          </w:tcPr>
          <w:p w14:paraId="73416CA3" w14:textId="77777777" w:rsidR="00EB0461" w:rsidRPr="00E44E89" w:rsidRDefault="00EB0461" w:rsidP="007F1C9A">
            <w:pPr>
              <w:rPr>
                <w:sz w:val="24"/>
                <w:lang w:val="fr-FR"/>
              </w:rPr>
            </w:pPr>
            <w:r w:rsidRPr="00E44E89">
              <w:rPr>
                <w:sz w:val="24"/>
                <w:lang w:val="fr-FR"/>
              </w:rPr>
              <w:t>ein Europäer/eine Europäerin</w:t>
            </w:r>
          </w:p>
        </w:tc>
      </w:tr>
      <w:tr w:rsidR="00EB0461" w:rsidRPr="00E44E89" w14:paraId="6F029681" w14:textId="77777777" w:rsidTr="00EB0461">
        <w:trPr>
          <w:jc w:val="center"/>
        </w:trPr>
        <w:tc>
          <w:tcPr>
            <w:tcW w:w="4606" w:type="dxa"/>
          </w:tcPr>
          <w:p w14:paraId="636DB184" w14:textId="77777777" w:rsidR="00EB0461" w:rsidRPr="00E44E89" w:rsidRDefault="00EB0461" w:rsidP="007F1C9A">
            <w:pPr>
              <w:rPr>
                <w:sz w:val="24"/>
                <w:lang w:val="fr-FR"/>
              </w:rPr>
            </w:pPr>
            <w:r w:rsidRPr="00E44E89">
              <w:rPr>
                <w:sz w:val="24"/>
                <w:lang w:val="fr-FR"/>
              </w:rPr>
              <w:t>l'Union européenne (UE)</w:t>
            </w:r>
          </w:p>
        </w:tc>
        <w:tc>
          <w:tcPr>
            <w:tcW w:w="4606" w:type="dxa"/>
          </w:tcPr>
          <w:p w14:paraId="02401216" w14:textId="77777777" w:rsidR="00EB0461" w:rsidRPr="00E44E89" w:rsidRDefault="00EB0461" w:rsidP="007F1C9A">
            <w:pPr>
              <w:rPr>
                <w:sz w:val="24"/>
                <w:lang w:val="fr-FR"/>
              </w:rPr>
            </w:pPr>
            <w:r w:rsidRPr="00E44E89">
              <w:rPr>
                <w:sz w:val="24"/>
                <w:lang w:val="fr-FR"/>
              </w:rPr>
              <w:t>die Europäische Union</w:t>
            </w:r>
          </w:p>
        </w:tc>
      </w:tr>
      <w:tr w:rsidR="00EB0461" w:rsidRPr="00E44E89" w14:paraId="2BDB8665" w14:textId="77777777" w:rsidTr="00EB0461">
        <w:trPr>
          <w:jc w:val="center"/>
        </w:trPr>
        <w:tc>
          <w:tcPr>
            <w:tcW w:w="4606" w:type="dxa"/>
          </w:tcPr>
          <w:p w14:paraId="5154BBC4" w14:textId="77777777" w:rsidR="00EB0461" w:rsidRPr="00E44E89" w:rsidRDefault="00EB0461" w:rsidP="007F1C9A">
            <w:pPr>
              <w:rPr>
                <w:sz w:val="24"/>
                <w:lang w:val="fr-FR"/>
              </w:rPr>
            </w:pPr>
            <w:r w:rsidRPr="00E44E89">
              <w:rPr>
                <w:sz w:val="24"/>
                <w:lang w:val="fr-FR"/>
              </w:rPr>
              <w:t>l'adhésion (f)</w:t>
            </w:r>
          </w:p>
        </w:tc>
        <w:tc>
          <w:tcPr>
            <w:tcW w:w="4606" w:type="dxa"/>
          </w:tcPr>
          <w:p w14:paraId="3AB42426" w14:textId="77777777" w:rsidR="00EB0461" w:rsidRPr="00E44E89" w:rsidRDefault="00EB0461" w:rsidP="007F1C9A">
            <w:pPr>
              <w:rPr>
                <w:sz w:val="24"/>
                <w:lang w:val="fr-FR"/>
              </w:rPr>
            </w:pPr>
            <w:r w:rsidRPr="00E44E89">
              <w:rPr>
                <w:sz w:val="24"/>
                <w:lang w:val="fr-FR"/>
              </w:rPr>
              <w:t>der Beitritt</w:t>
            </w:r>
          </w:p>
        </w:tc>
      </w:tr>
      <w:tr w:rsidR="00EB0461" w:rsidRPr="00E44E89" w14:paraId="5973D949" w14:textId="77777777" w:rsidTr="00EB0461">
        <w:trPr>
          <w:jc w:val="center"/>
        </w:trPr>
        <w:tc>
          <w:tcPr>
            <w:tcW w:w="4606" w:type="dxa"/>
          </w:tcPr>
          <w:p w14:paraId="1FBF9A33" w14:textId="77777777" w:rsidR="00EB0461" w:rsidRPr="00E44E89" w:rsidRDefault="00EB0461" w:rsidP="007F1C9A">
            <w:pPr>
              <w:rPr>
                <w:sz w:val="24"/>
                <w:lang w:val="fr-FR"/>
              </w:rPr>
            </w:pPr>
            <w:r w:rsidRPr="00E44E89">
              <w:rPr>
                <w:sz w:val="24"/>
                <w:lang w:val="fr-FR"/>
              </w:rPr>
              <w:t xml:space="preserve">adhérer à qc </w:t>
            </w:r>
          </w:p>
          <w:p w14:paraId="148B5146" w14:textId="77777777" w:rsidR="00EB0461" w:rsidRPr="00E44E89" w:rsidRDefault="00EB0461" w:rsidP="007F1C9A">
            <w:pPr>
              <w:rPr>
                <w:sz w:val="24"/>
                <w:lang w:val="fr-FR"/>
              </w:rPr>
            </w:pPr>
            <w:r w:rsidRPr="00E44E89">
              <w:rPr>
                <w:sz w:val="24"/>
                <w:lang w:val="fr-FR"/>
              </w:rPr>
              <w:sym w:font="Wingdings" w:char="F0D8"/>
            </w:r>
            <w:r w:rsidRPr="00E44E89">
              <w:rPr>
                <w:sz w:val="24"/>
                <w:lang w:val="fr-FR"/>
              </w:rPr>
              <w:t xml:space="preserve"> l'adhésion d'un pays dans l'UE</w:t>
            </w:r>
          </w:p>
        </w:tc>
        <w:tc>
          <w:tcPr>
            <w:tcW w:w="4606" w:type="dxa"/>
          </w:tcPr>
          <w:p w14:paraId="3FB9AD7E" w14:textId="77777777" w:rsidR="00EB0461" w:rsidRPr="00E44E89" w:rsidRDefault="00EB0461" w:rsidP="007F1C9A">
            <w:pPr>
              <w:rPr>
                <w:sz w:val="24"/>
              </w:rPr>
            </w:pPr>
            <w:r w:rsidRPr="00E44E89">
              <w:rPr>
                <w:sz w:val="24"/>
              </w:rPr>
              <w:t xml:space="preserve">einer Gruppe beitreten/ in etw. eintreten </w:t>
            </w:r>
          </w:p>
          <w:p w14:paraId="5141840D" w14:textId="77777777" w:rsidR="00EB0461" w:rsidRPr="00E44E89" w:rsidRDefault="00EB0461" w:rsidP="007F1C9A">
            <w:pPr>
              <w:rPr>
                <w:sz w:val="24"/>
              </w:rPr>
            </w:pPr>
            <w:r w:rsidRPr="00E44E89">
              <w:rPr>
                <w:sz w:val="24"/>
              </w:rPr>
              <w:sym w:font="Wingdings" w:char="F0D8"/>
            </w:r>
            <w:r w:rsidRPr="00E44E89">
              <w:rPr>
                <w:sz w:val="24"/>
              </w:rPr>
              <w:t xml:space="preserve"> der Beitritt eines Landes in die EU</w:t>
            </w:r>
          </w:p>
        </w:tc>
      </w:tr>
      <w:tr w:rsidR="00EB0461" w:rsidRPr="00E44E89" w14:paraId="74A13971" w14:textId="77777777" w:rsidTr="00EB0461">
        <w:trPr>
          <w:jc w:val="center"/>
        </w:trPr>
        <w:tc>
          <w:tcPr>
            <w:tcW w:w="4606" w:type="dxa"/>
          </w:tcPr>
          <w:p w14:paraId="4C63BB4E" w14:textId="77777777" w:rsidR="00EB0461" w:rsidRPr="00E44E89" w:rsidRDefault="00EB0461" w:rsidP="007F1C9A">
            <w:pPr>
              <w:rPr>
                <w:sz w:val="24"/>
                <w:lang w:val="fr-FR"/>
              </w:rPr>
            </w:pPr>
            <w:r w:rsidRPr="00E44E89">
              <w:rPr>
                <w:sz w:val="24"/>
                <w:lang w:val="fr-FR"/>
              </w:rPr>
              <w:t xml:space="preserve">entrer dans qc </w:t>
            </w:r>
          </w:p>
          <w:p w14:paraId="29158DDB" w14:textId="77777777" w:rsidR="00EB0461" w:rsidRPr="00E44E89" w:rsidRDefault="00EB0461" w:rsidP="007F1C9A">
            <w:pPr>
              <w:rPr>
                <w:sz w:val="24"/>
                <w:lang w:val="fr-FR"/>
              </w:rPr>
            </w:pPr>
            <w:r w:rsidRPr="00E44E89">
              <w:rPr>
                <w:sz w:val="24"/>
                <w:lang w:val="fr-FR"/>
              </w:rPr>
              <w:sym w:font="Wingdings" w:char="F0D8"/>
            </w:r>
            <w:r w:rsidRPr="00E44E89">
              <w:rPr>
                <w:sz w:val="24"/>
                <w:lang w:val="fr-FR"/>
              </w:rPr>
              <w:t xml:space="preserve"> l'entrée (f) d'un pays dans l'UE</w:t>
            </w:r>
          </w:p>
        </w:tc>
        <w:tc>
          <w:tcPr>
            <w:tcW w:w="4606" w:type="dxa"/>
          </w:tcPr>
          <w:p w14:paraId="3AEFE154" w14:textId="77777777" w:rsidR="00EB0461" w:rsidRPr="00E44E89" w:rsidRDefault="00EB0461" w:rsidP="007F1C9A">
            <w:pPr>
              <w:rPr>
                <w:sz w:val="24"/>
                <w:lang w:val="fr-FR"/>
              </w:rPr>
            </w:pPr>
            <w:r w:rsidRPr="00E44E89">
              <w:rPr>
                <w:sz w:val="24"/>
                <w:lang w:val="fr-FR"/>
              </w:rPr>
              <w:t>in etw. eintreten</w:t>
            </w:r>
          </w:p>
          <w:p w14:paraId="1FA41408" w14:textId="77777777" w:rsidR="00EB0461" w:rsidRPr="00E44E89" w:rsidRDefault="00EB0461" w:rsidP="007F1C9A">
            <w:pPr>
              <w:rPr>
                <w:sz w:val="24"/>
              </w:rPr>
            </w:pPr>
            <w:r w:rsidRPr="00E44E89">
              <w:rPr>
                <w:sz w:val="24"/>
                <w:lang w:val="fr-FR"/>
              </w:rPr>
              <w:sym w:font="Wingdings" w:char="F0D8"/>
            </w:r>
            <w:r w:rsidRPr="00E44E89">
              <w:rPr>
                <w:sz w:val="24"/>
              </w:rPr>
              <w:t>der Beitritt eines Landes in die EU</w:t>
            </w:r>
          </w:p>
        </w:tc>
      </w:tr>
      <w:tr w:rsidR="00EB0461" w:rsidRPr="00E44E89" w14:paraId="24237825" w14:textId="77777777" w:rsidTr="00EB0461">
        <w:trPr>
          <w:jc w:val="center"/>
        </w:trPr>
        <w:tc>
          <w:tcPr>
            <w:tcW w:w="4606" w:type="dxa"/>
          </w:tcPr>
          <w:p w14:paraId="68258947" w14:textId="77777777" w:rsidR="00EB0461" w:rsidRPr="00E44E89" w:rsidRDefault="00EB0461" w:rsidP="007F1C9A">
            <w:pPr>
              <w:rPr>
                <w:sz w:val="24"/>
                <w:lang w:val="fr-FR"/>
              </w:rPr>
            </w:pPr>
            <w:r w:rsidRPr="00E44E89">
              <w:rPr>
                <w:sz w:val="24"/>
                <w:lang w:val="fr-FR"/>
              </w:rPr>
              <w:t>le membre</w:t>
            </w:r>
          </w:p>
        </w:tc>
        <w:tc>
          <w:tcPr>
            <w:tcW w:w="4606" w:type="dxa"/>
          </w:tcPr>
          <w:p w14:paraId="031051EC" w14:textId="77777777" w:rsidR="00EB0461" w:rsidRPr="00E44E89" w:rsidRDefault="00EB0461" w:rsidP="007F1C9A">
            <w:pPr>
              <w:rPr>
                <w:sz w:val="24"/>
                <w:lang w:val="fr-FR"/>
              </w:rPr>
            </w:pPr>
            <w:r w:rsidRPr="00E44E89">
              <w:rPr>
                <w:sz w:val="24"/>
                <w:lang w:val="fr-FR"/>
              </w:rPr>
              <w:t>das Mitglied</w:t>
            </w:r>
          </w:p>
        </w:tc>
      </w:tr>
      <w:tr w:rsidR="00EB0461" w:rsidRPr="00E44E89" w14:paraId="4C47FA9A" w14:textId="77777777" w:rsidTr="00EB0461">
        <w:trPr>
          <w:jc w:val="center"/>
        </w:trPr>
        <w:tc>
          <w:tcPr>
            <w:tcW w:w="4606" w:type="dxa"/>
          </w:tcPr>
          <w:p w14:paraId="7FC4D9C3" w14:textId="77777777" w:rsidR="00EB0461" w:rsidRPr="00E44E89" w:rsidRDefault="00EB0461" w:rsidP="007F1C9A">
            <w:pPr>
              <w:rPr>
                <w:sz w:val="24"/>
                <w:lang w:val="fr-FR"/>
              </w:rPr>
            </w:pPr>
            <w:r w:rsidRPr="00E44E89">
              <w:rPr>
                <w:sz w:val="24"/>
                <w:lang w:val="fr-FR"/>
              </w:rPr>
              <w:t>le pays</w:t>
            </w:r>
            <w:r>
              <w:rPr>
                <w:sz w:val="24"/>
                <w:lang w:val="fr-FR"/>
              </w:rPr>
              <w:t xml:space="preserve"> </w:t>
            </w:r>
            <w:r w:rsidRPr="00E44E89">
              <w:rPr>
                <w:sz w:val="24"/>
                <w:lang w:val="fr-FR"/>
              </w:rPr>
              <w:t>membre</w:t>
            </w:r>
            <w:r>
              <w:rPr>
                <w:sz w:val="24"/>
                <w:lang w:val="fr-FR"/>
              </w:rPr>
              <w:t>, les pays membres (pl)</w:t>
            </w:r>
          </w:p>
        </w:tc>
        <w:tc>
          <w:tcPr>
            <w:tcW w:w="4606" w:type="dxa"/>
          </w:tcPr>
          <w:p w14:paraId="3DE31922" w14:textId="77777777" w:rsidR="00EB0461" w:rsidRPr="00E44E89" w:rsidRDefault="00EB0461" w:rsidP="007F1C9A">
            <w:pPr>
              <w:rPr>
                <w:sz w:val="24"/>
                <w:lang w:val="fr-FR"/>
              </w:rPr>
            </w:pPr>
            <w:r w:rsidRPr="00E44E89">
              <w:rPr>
                <w:sz w:val="24"/>
                <w:lang w:val="fr-FR"/>
              </w:rPr>
              <w:t>das Mitgliedsland</w:t>
            </w:r>
            <w:r>
              <w:rPr>
                <w:sz w:val="24"/>
                <w:lang w:val="fr-FR"/>
              </w:rPr>
              <w:t>, die Mitgliedsländer</w:t>
            </w:r>
          </w:p>
        </w:tc>
      </w:tr>
      <w:tr w:rsidR="00EB0461" w:rsidRPr="00E44E89" w14:paraId="2882057F" w14:textId="77777777" w:rsidTr="00EB0461">
        <w:trPr>
          <w:jc w:val="center"/>
        </w:trPr>
        <w:tc>
          <w:tcPr>
            <w:tcW w:w="4606" w:type="dxa"/>
          </w:tcPr>
          <w:p w14:paraId="0065CA34" w14:textId="77777777" w:rsidR="00EB0461" w:rsidRPr="00E44E89" w:rsidRDefault="00EB0461" w:rsidP="007F1C9A">
            <w:pPr>
              <w:rPr>
                <w:sz w:val="24"/>
                <w:lang w:val="fr-FR"/>
              </w:rPr>
            </w:pPr>
            <w:r w:rsidRPr="00E44E89">
              <w:rPr>
                <w:sz w:val="24"/>
                <w:lang w:val="fr-FR"/>
              </w:rPr>
              <w:t>devenir membre / devenir pays membre</w:t>
            </w:r>
          </w:p>
        </w:tc>
        <w:tc>
          <w:tcPr>
            <w:tcW w:w="4606" w:type="dxa"/>
          </w:tcPr>
          <w:p w14:paraId="5C0AE1B7" w14:textId="77777777" w:rsidR="00EB0461" w:rsidRPr="00E44E89" w:rsidRDefault="00EB0461" w:rsidP="007F1C9A">
            <w:pPr>
              <w:rPr>
                <w:sz w:val="24"/>
                <w:lang w:val="fr-FR"/>
              </w:rPr>
            </w:pPr>
            <w:r w:rsidRPr="00E44E89">
              <w:rPr>
                <w:sz w:val="24"/>
                <w:lang w:val="fr-FR"/>
              </w:rPr>
              <w:t xml:space="preserve">Mitglied / Mitgliedsland werden </w:t>
            </w:r>
          </w:p>
        </w:tc>
      </w:tr>
      <w:tr w:rsidR="00EB0461" w:rsidRPr="00E44E89" w14:paraId="5C59DD16" w14:textId="77777777" w:rsidTr="00EB0461">
        <w:trPr>
          <w:jc w:val="center"/>
        </w:trPr>
        <w:tc>
          <w:tcPr>
            <w:tcW w:w="4606" w:type="dxa"/>
          </w:tcPr>
          <w:p w14:paraId="1F199D19" w14:textId="77777777" w:rsidR="00EB0461" w:rsidRPr="00E44E89" w:rsidRDefault="00EB0461" w:rsidP="007F1C9A">
            <w:pPr>
              <w:rPr>
                <w:sz w:val="24"/>
                <w:lang w:val="fr-FR"/>
              </w:rPr>
            </w:pPr>
            <w:r w:rsidRPr="00E44E89">
              <w:rPr>
                <w:sz w:val="24"/>
                <w:lang w:val="fr-FR"/>
              </w:rPr>
              <w:t>se joindre</w:t>
            </w:r>
          </w:p>
        </w:tc>
        <w:tc>
          <w:tcPr>
            <w:tcW w:w="4606" w:type="dxa"/>
          </w:tcPr>
          <w:p w14:paraId="34AC9842" w14:textId="77777777" w:rsidR="00EB0461" w:rsidRPr="00E44E89" w:rsidRDefault="00EB0461" w:rsidP="007F1C9A">
            <w:pPr>
              <w:rPr>
                <w:sz w:val="24"/>
                <w:lang w:val="fr-FR"/>
              </w:rPr>
            </w:pPr>
            <w:r w:rsidRPr="00E44E89">
              <w:rPr>
                <w:sz w:val="24"/>
                <w:lang w:val="fr-FR"/>
              </w:rPr>
              <w:t>sich anschließen</w:t>
            </w:r>
          </w:p>
        </w:tc>
      </w:tr>
      <w:tr w:rsidR="00EB0461" w:rsidRPr="00E44E89" w14:paraId="12DDEDD9" w14:textId="77777777" w:rsidTr="00EB0461">
        <w:trPr>
          <w:jc w:val="center"/>
        </w:trPr>
        <w:tc>
          <w:tcPr>
            <w:tcW w:w="4606" w:type="dxa"/>
          </w:tcPr>
          <w:p w14:paraId="7E838F46" w14:textId="77777777" w:rsidR="00EB0461" w:rsidRPr="00E44E89" w:rsidRDefault="00EB0461" w:rsidP="007F1C9A">
            <w:pPr>
              <w:rPr>
                <w:sz w:val="24"/>
                <w:lang w:val="fr-FR"/>
              </w:rPr>
            </w:pPr>
            <w:r w:rsidRPr="00E44E89">
              <w:rPr>
                <w:sz w:val="24"/>
                <w:lang w:val="fr-FR"/>
              </w:rPr>
              <w:t xml:space="preserve">élargir </w:t>
            </w:r>
            <w:r w:rsidRPr="00E44E89">
              <w:rPr>
                <w:sz w:val="24"/>
                <w:lang w:val="fr-FR"/>
              </w:rPr>
              <w:sym w:font="Wingdings" w:char="F0D8"/>
            </w:r>
            <w:r w:rsidRPr="00E44E89">
              <w:rPr>
                <w:sz w:val="24"/>
                <w:lang w:val="fr-FR"/>
              </w:rPr>
              <w:t xml:space="preserve"> l'élargissement (m)</w:t>
            </w:r>
          </w:p>
        </w:tc>
        <w:tc>
          <w:tcPr>
            <w:tcW w:w="4606" w:type="dxa"/>
          </w:tcPr>
          <w:p w14:paraId="181C5B0E" w14:textId="77777777" w:rsidR="00EB0461" w:rsidRPr="00E44E89" w:rsidRDefault="00EB0461" w:rsidP="007F1C9A">
            <w:pPr>
              <w:rPr>
                <w:sz w:val="24"/>
                <w:lang w:val="fr-FR"/>
              </w:rPr>
            </w:pPr>
            <w:r w:rsidRPr="00E44E89">
              <w:rPr>
                <w:sz w:val="24"/>
                <w:lang w:val="fr-FR"/>
              </w:rPr>
              <w:t xml:space="preserve">erweitern </w:t>
            </w:r>
            <w:r w:rsidRPr="00E44E89">
              <w:rPr>
                <w:sz w:val="24"/>
                <w:lang w:val="fr-FR"/>
              </w:rPr>
              <w:sym w:font="Wingdings" w:char="F0D8"/>
            </w:r>
            <w:r w:rsidRPr="00E44E89">
              <w:rPr>
                <w:sz w:val="24"/>
                <w:lang w:val="fr-FR"/>
              </w:rPr>
              <w:t xml:space="preserve"> die Erweiterung</w:t>
            </w:r>
          </w:p>
        </w:tc>
      </w:tr>
    </w:tbl>
    <w:p w14:paraId="66FA556D" w14:textId="77777777" w:rsidR="00EB0461" w:rsidRPr="00E44E89" w:rsidRDefault="00EB0461" w:rsidP="00EB0461">
      <w:pPr>
        <w:rPr>
          <w:sz w:val="24"/>
          <w:lang w:val="fr-FR"/>
        </w:rPr>
      </w:pPr>
    </w:p>
    <w:p w14:paraId="6697C882" w14:textId="77777777" w:rsidR="00CE3A0E" w:rsidRPr="00CE3A0E" w:rsidRDefault="00CE3A0E" w:rsidP="00C53B3B">
      <w:pPr>
        <w:pStyle w:val="Listenabsatz"/>
        <w:spacing w:after="200"/>
        <w:ind w:left="0"/>
        <w:rPr>
          <w:b/>
          <w:szCs w:val="22"/>
        </w:rPr>
      </w:pPr>
    </w:p>
    <w:sectPr w:rsidR="00CE3A0E" w:rsidRPr="00CE3A0E" w:rsidSect="00BF641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ACC446" w14:textId="77777777" w:rsidR="00CA4C92" w:rsidRDefault="00CA4C92" w:rsidP="00263140">
      <w:r>
        <w:separator/>
      </w:r>
    </w:p>
  </w:endnote>
  <w:endnote w:type="continuationSeparator" w:id="0">
    <w:p w14:paraId="531716DF" w14:textId="77777777" w:rsidR="00CA4C92" w:rsidRDefault="00CA4C92" w:rsidP="002631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  <w:embedRegular r:id="rId1" w:fontKey="{D54AC7A5-88EE-4169-9BA2-5C63A829A574}"/>
    <w:embedBold r:id="rId2" w:fontKey="{B907925C-4C4C-4DA0-836C-CE9C67E06423}"/>
    <w:embedItalic r:id="rId3" w:fontKey="{A22FDB12-7D75-49F9-AAA3-C0030DD06771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  <w:embedRegular r:id="rId4" w:fontKey="{E5B4BEDB-B8FB-4B5F-8423-FCD0CD57303B}"/>
    <w:embedBold r:id="rId5" w:fontKey="{B2FE0BCD-6BFB-46E7-ABAD-61A3B6AAD2C4}"/>
    <w:embedBoldItalic r:id="rId6" w:fontKey="{6BC95C18-7812-4015-9C0C-06CC511110B6}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7" w:fontKey="{CF532366-E18E-4855-8491-E1E3B9ACF03A}"/>
  </w:font>
  <w:font w:name="ヒラギノ角ゴ Pro W3">
    <w:altName w:val="Arial Unicode MS"/>
    <w:charset w:val="80"/>
    <w:family w:val="auto"/>
    <w:pitch w:val="variable"/>
    <w:sig w:usb0="01000000" w:usb1="00000708" w:usb2="10000000" w:usb3="00000000" w:csb0="00020000" w:csb1="00000000"/>
  </w:font>
  <w:font w:name="Palatino">
    <w:altName w:val="Book Antiqu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ourier Final Draf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F">
    <w:charset w:val="00"/>
    <w:family w:val="auto"/>
    <w:pitch w:val="variable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  <w:embedRegular r:id="rId8" w:fontKey="{EE17D387-80EC-4E70-BC58-C44C63AB37F1}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114C43" w14:textId="77777777" w:rsidR="00D2612F" w:rsidRDefault="00D2612F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E05476B" w14:textId="77777777" w:rsidR="00D11D6F" w:rsidRDefault="00D11D6F" w:rsidP="000266E8">
    <w:pPr>
      <w:pStyle w:val="Fuzeile"/>
      <w:rPr>
        <w:b/>
        <w:sz w:val="18"/>
        <w:szCs w:val="18"/>
      </w:rPr>
    </w:pPr>
  </w:p>
  <w:p w14:paraId="6B9198BA" w14:textId="77777777" w:rsidR="00D11D6F" w:rsidRDefault="00D11D6F" w:rsidP="000266E8">
    <w:pPr>
      <w:pStyle w:val="Fuzeile"/>
      <w:rPr>
        <w:b/>
        <w:sz w:val="18"/>
        <w:szCs w:val="18"/>
      </w:rPr>
    </w:pPr>
  </w:p>
  <w:p w14:paraId="4B9D1500" w14:textId="77777777" w:rsidR="003B7796" w:rsidRPr="000266E8" w:rsidRDefault="00B83910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58752" behindDoc="1" locked="0" layoutInCell="1" allowOverlap="1" wp14:anchorId="1A25FAAF" wp14:editId="3E0EBCCD">
          <wp:simplePos x="0" y="0"/>
          <wp:positionH relativeFrom="column">
            <wp:posOffset>118745</wp:posOffset>
          </wp:positionH>
          <wp:positionV relativeFrom="paragraph">
            <wp:posOffset>17780</wp:posOffset>
          </wp:positionV>
          <wp:extent cx="344805" cy="103505"/>
          <wp:effectExtent l="19050" t="0" r="0" b="0"/>
          <wp:wrapThrough wrapText="bothSides">
            <wp:wrapPolygon edited="0">
              <wp:start x="-1193" y="0"/>
              <wp:lineTo x="-1193" y="15902"/>
              <wp:lineTo x="21481" y="15902"/>
              <wp:lineTo x="21481" y="0"/>
              <wp:lineTo x="-1193" y="0"/>
            </wp:wrapPolygon>
          </wp:wrapThrough>
          <wp:docPr id="5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B7796" w:rsidRPr="000266E8">
      <w:rPr>
        <w:b/>
        <w:sz w:val="18"/>
        <w:szCs w:val="18"/>
      </w:rPr>
      <w:t>©</w:t>
    </w:r>
    <w:r w:rsidR="00CC1F14" w:rsidRPr="000266E8">
      <w:rPr>
        <w:b/>
        <w:sz w:val="18"/>
        <w:szCs w:val="18"/>
      </w:rPr>
      <w:t xml:space="preserve">          </w:t>
    </w:r>
    <w:r w:rsidR="00706784" w:rsidRPr="000266E8">
      <w:rPr>
        <w:b/>
        <w:sz w:val="18"/>
        <w:szCs w:val="18"/>
      </w:rPr>
      <w:t xml:space="preserve">  </w:t>
    </w:r>
    <w:r w:rsidR="000266E8">
      <w:rPr>
        <w:b/>
        <w:sz w:val="18"/>
        <w:szCs w:val="18"/>
      </w:rPr>
      <w:t xml:space="preserve"> </w:t>
    </w:r>
    <w:r w:rsidR="00341A77" w:rsidRPr="000266E8">
      <w:rPr>
        <w:b/>
        <w:sz w:val="18"/>
        <w:szCs w:val="18"/>
      </w:rPr>
      <w:t>Planet Schule 201</w:t>
    </w:r>
    <w:r w:rsidR="004B268D">
      <w:rPr>
        <w:b/>
        <w:sz w:val="18"/>
        <w:szCs w:val="18"/>
      </w:rPr>
      <w:t>9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D71DD4" w14:textId="77777777" w:rsidR="00D2612F" w:rsidRDefault="00D2612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9F8AB93" w14:textId="77777777" w:rsidR="00CA4C92" w:rsidRDefault="00CA4C92" w:rsidP="00263140">
      <w:r>
        <w:separator/>
      </w:r>
    </w:p>
  </w:footnote>
  <w:footnote w:type="continuationSeparator" w:id="0">
    <w:p w14:paraId="62494BD8" w14:textId="77777777" w:rsidR="00CA4C92" w:rsidRDefault="00CA4C92" w:rsidP="002631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97F92E" w14:textId="77777777" w:rsidR="00D2612F" w:rsidRDefault="00D2612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1E6C95" w14:textId="51D5FFE4" w:rsidR="00263140" w:rsidRPr="00C322FF" w:rsidRDefault="00E15AC7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w:pict w14:anchorId="4D889EBF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251656704" o:connectortype="straight" strokecolor="#1a54c6"/>
      </w:pict>
    </w:r>
    <w:r w:rsidR="00B83910">
      <w:rPr>
        <w:b/>
        <w:noProof/>
      </w:rPr>
      <w:drawing>
        <wp:anchor distT="0" distB="0" distL="114300" distR="114300" simplePos="0" relativeHeight="251657728" behindDoc="0" locked="0" layoutInCell="1" allowOverlap="1" wp14:anchorId="0D3EE11A" wp14:editId="404E6282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9962E2">
      <w:rPr>
        <w:b/>
        <w:sz w:val="24"/>
      </w:rPr>
      <w:t xml:space="preserve">Arbeitsblatt </w:t>
    </w:r>
    <w:r w:rsidR="007A5B2F">
      <w:rPr>
        <w:b/>
        <w:sz w:val="24"/>
      </w:rPr>
      <w:t>4</w:t>
    </w:r>
    <w:r w:rsidR="00D2612F">
      <w:rPr>
        <w:b/>
        <w:sz w:val="24"/>
      </w:rPr>
      <w:t>a</w:t>
    </w:r>
    <w:r w:rsidR="000F4635" w:rsidRPr="00C322FF">
      <w:rPr>
        <w:b/>
      </w:rPr>
      <w:tab/>
    </w:r>
  </w:p>
  <w:p w14:paraId="1D383E4A" w14:textId="77777777" w:rsidR="000F7A9C" w:rsidRPr="000F7A9C" w:rsidRDefault="000F7A9C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14:paraId="11BA4C2A" w14:textId="77777777" w:rsidR="00C4168F" w:rsidRPr="00686FB4" w:rsidRDefault="000F7A9C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6"/>
        <w:szCs w:val="16"/>
      </w:rPr>
      <w:t xml:space="preserve">Generation Europa – </w:t>
    </w:r>
    <w:r w:rsidRPr="000F7A9C">
      <w:rPr>
        <w:sz w:val="16"/>
        <w:szCs w:val="16"/>
      </w:rPr>
      <w:t>Unterwegs</w:t>
    </w:r>
    <w:r>
      <w:rPr>
        <w:sz w:val="16"/>
        <w:szCs w:val="16"/>
      </w:rPr>
      <w:t xml:space="preserve"> </w:t>
    </w:r>
    <w:r w:rsidRPr="000F7A9C">
      <w:rPr>
        <w:sz w:val="16"/>
        <w:szCs w:val="16"/>
      </w:rPr>
      <w:t>in</w:t>
    </w:r>
    <w:r>
      <w:rPr>
        <w:sz w:val="16"/>
        <w:szCs w:val="16"/>
      </w:rPr>
      <w:t xml:space="preserve"> </w:t>
    </w:r>
    <w:r w:rsidRPr="000F7A9C">
      <w:rPr>
        <w:sz w:val="16"/>
        <w:szCs w:val="16"/>
      </w:rPr>
      <w:t>Deutschland</w:t>
    </w:r>
    <w:r w:rsidR="00073AF5" w:rsidRPr="00073AF5">
      <w:rPr>
        <w:sz w:val="16"/>
        <w:szCs w:val="16"/>
      </w:rPr>
      <w:t xml:space="preserve"> </w:t>
    </w:r>
    <w:r w:rsidR="00FE0174" w:rsidRPr="00686FB4">
      <w:rPr>
        <w:sz w:val="16"/>
        <w:szCs w:val="16"/>
      </w:rPr>
      <w:t>(</w:t>
    </w:r>
    <w:r w:rsidR="00E061F5" w:rsidRPr="00686FB4">
      <w:rPr>
        <w:sz w:val="16"/>
        <w:szCs w:val="16"/>
      </w:rPr>
      <w:t>Sendung</w:t>
    </w:r>
    <w:r w:rsidR="00700E75">
      <w:rPr>
        <w:sz w:val="16"/>
        <w:szCs w:val="16"/>
      </w:rPr>
      <w:t>)</w:t>
    </w:r>
    <w:r w:rsidR="00FE0174" w:rsidRPr="00686FB4">
      <w:rPr>
        <w:sz w:val="18"/>
        <w:szCs w:val="18"/>
      </w:rPr>
      <w:br/>
    </w:r>
    <w:r w:rsidRPr="000F7A9C">
      <w:rPr>
        <w:sz w:val="16"/>
        <w:szCs w:val="16"/>
      </w:rPr>
      <w:t>46800195</w:t>
    </w:r>
    <w:r w:rsidR="00E061F5" w:rsidRPr="00686FB4">
      <w:rPr>
        <w:sz w:val="16"/>
        <w:szCs w:val="16"/>
      </w:rPr>
      <w:t xml:space="preserve"> (DVD-Signatur Medienzentren)</w:t>
    </w:r>
  </w:p>
  <w:p w14:paraId="3308B256" w14:textId="77777777" w:rsid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6FAE673A" w14:textId="77777777" w:rsidR="0002080A" w:rsidRDefault="0002080A" w:rsidP="0002080A"/>
  <w:p w14:paraId="10BB220C" w14:textId="77777777" w:rsidR="0002080A" w:rsidRPr="00BF6418" w:rsidRDefault="0002080A" w:rsidP="0002080A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91E88F" w14:textId="77777777" w:rsidR="00D2612F" w:rsidRDefault="00D2612F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style="width:145.5pt;height:116.25pt" o:bullet="t">
        <v:imagedata r:id="rId1" o:title="02_gruppenarbeit"/>
      </v:shape>
    </w:pict>
  </w:numPicBullet>
  <w:abstractNum w:abstractNumId="0" w15:restartNumberingAfterBreak="0">
    <w:nsid w:val="025A68CD"/>
    <w:multiLevelType w:val="multilevel"/>
    <w:tmpl w:val="8A8A7C02"/>
    <w:styleLink w:val="WWNum7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1" w15:restartNumberingAfterBreak="0">
    <w:nsid w:val="02FA6616"/>
    <w:multiLevelType w:val="multilevel"/>
    <w:tmpl w:val="3CC84566"/>
    <w:styleLink w:val="WWNum2"/>
    <w:lvl w:ilvl="0">
      <w:numFmt w:val="bullet"/>
      <w:lvlText w:val=""/>
      <w:lvlJc w:val="left"/>
      <w:rPr>
        <w:rFonts w:eastAsia="Times New Roman"/>
        <w:b w:val="0"/>
        <w:color w:val="343434"/>
        <w:sz w:val="21"/>
      </w:rPr>
    </w:lvl>
    <w:lvl w:ilvl="1">
      <w:numFmt w:val="bullet"/>
      <w:lvlText w:val="o"/>
      <w:lvlJc w:val="left"/>
    </w:lvl>
    <w:lvl w:ilvl="2">
      <w:numFmt w:val="bullet"/>
      <w:lvlText w:val=""/>
      <w:lvlJc w:val="left"/>
    </w:lvl>
    <w:lvl w:ilvl="3">
      <w:numFmt w:val="bullet"/>
      <w:lvlText w:val=""/>
      <w:lvlJc w:val="left"/>
    </w:lvl>
    <w:lvl w:ilvl="4">
      <w:numFmt w:val="bullet"/>
      <w:lvlText w:val="o"/>
      <w:lvlJc w:val="left"/>
    </w:lvl>
    <w:lvl w:ilvl="5">
      <w:numFmt w:val="bullet"/>
      <w:lvlText w:val=""/>
      <w:lvlJc w:val="left"/>
    </w:lvl>
    <w:lvl w:ilvl="6">
      <w:numFmt w:val="bullet"/>
      <w:lvlText w:val=""/>
      <w:lvlJc w:val="left"/>
    </w:lvl>
    <w:lvl w:ilvl="7">
      <w:numFmt w:val="bullet"/>
      <w:lvlText w:val="o"/>
      <w:lvlJc w:val="left"/>
    </w:lvl>
    <w:lvl w:ilvl="8">
      <w:numFmt w:val="bullet"/>
      <w:lvlText w:val=""/>
      <w:lvlJc w:val="left"/>
    </w:lvl>
  </w:abstractNum>
  <w:abstractNum w:abstractNumId="2" w15:restartNumberingAfterBreak="0">
    <w:nsid w:val="03B43880"/>
    <w:multiLevelType w:val="multilevel"/>
    <w:tmpl w:val="78B67F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0A922FC9"/>
    <w:multiLevelType w:val="multilevel"/>
    <w:tmpl w:val="C1686CE2"/>
    <w:styleLink w:val="WWNum18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4" w15:restartNumberingAfterBreak="0">
    <w:nsid w:val="0B294ED2"/>
    <w:multiLevelType w:val="hybridMultilevel"/>
    <w:tmpl w:val="FE76799E"/>
    <w:lvl w:ilvl="0" w:tplc="2AD82012">
      <w:start w:val="40"/>
      <w:numFmt w:val="bullet"/>
      <w:lvlText w:val="-"/>
      <w:lvlJc w:val="left"/>
      <w:pPr>
        <w:ind w:left="1068" w:hanging="360"/>
      </w:pPr>
      <w:rPr>
        <w:rFonts w:ascii="Calibri" w:eastAsia="Times New Roman" w:hAnsi="Calibri" w:hint="default"/>
      </w:rPr>
    </w:lvl>
    <w:lvl w:ilvl="1" w:tplc="D310CB0E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7548C268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A8B2294A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7A4AF30A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7098FBC8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454E7E2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47E80CF8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DA22FE96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0FDA3E25"/>
    <w:multiLevelType w:val="hybridMultilevel"/>
    <w:tmpl w:val="33FA7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451CBD"/>
    <w:multiLevelType w:val="multilevel"/>
    <w:tmpl w:val="4AF05D86"/>
    <w:styleLink w:val="WWNum10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7" w15:restartNumberingAfterBreak="0">
    <w:nsid w:val="17915AFA"/>
    <w:multiLevelType w:val="hybridMultilevel"/>
    <w:tmpl w:val="68F04FB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070B60"/>
    <w:multiLevelType w:val="hybridMultilevel"/>
    <w:tmpl w:val="C0285C6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F263C7"/>
    <w:multiLevelType w:val="hybridMultilevel"/>
    <w:tmpl w:val="11E246CA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E7932E6"/>
    <w:multiLevelType w:val="multilevel"/>
    <w:tmpl w:val="B9301EEE"/>
    <w:styleLink w:val="WWNum5"/>
    <w:lvl w:ilvl="0">
      <w:start w:val="1"/>
      <w:numFmt w:val="decimal"/>
      <w:lvlText w:val="%1)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11" w15:restartNumberingAfterBreak="0">
    <w:nsid w:val="1FD14A93"/>
    <w:multiLevelType w:val="hybridMultilevel"/>
    <w:tmpl w:val="437C8180"/>
    <w:lvl w:ilvl="0" w:tplc="C8B0B02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96EE96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3BA2D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57CBB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BAAD18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E86963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08E54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4202FC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4E1B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19D4CF2"/>
    <w:multiLevelType w:val="hybridMultilevel"/>
    <w:tmpl w:val="A90485F2"/>
    <w:lvl w:ilvl="0" w:tplc="04070001">
      <w:start w:val="20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1D80BED"/>
    <w:multiLevelType w:val="hybridMultilevel"/>
    <w:tmpl w:val="8C1451A4"/>
    <w:lvl w:ilvl="0" w:tplc="EE56078E">
      <w:numFmt w:val="bullet"/>
      <w:lvlText w:val=""/>
      <w:lvlPicBulletId w:val="0"/>
      <w:lvlJc w:val="left"/>
      <w:pPr>
        <w:ind w:left="720" w:hanging="360"/>
      </w:pPr>
      <w:rPr>
        <w:rFonts w:ascii="Symbol" w:eastAsia="Calibri" w:hAnsi="Symbol" w:cs="Calibri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29267E7"/>
    <w:multiLevelType w:val="multilevel"/>
    <w:tmpl w:val="9E1AB2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66E0882"/>
    <w:multiLevelType w:val="hybridMultilevel"/>
    <w:tmpl w:val="5122DB5A"/>
    <w:lvl w:ilvl="0" w:tplc="AE5480E2">
      <w:start w:val="40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EC66B55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F22795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2304B9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47A406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0E2B3F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18AA89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1A8B3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5B2A2D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9515421"/>
    <w:multiLevelType w:val="multilevel"/>
    <w:tmpl w:val="5C28C00E"/>
    <w:styleLink w:val="WWNum13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17" w15:restartNumberingAfterBreak="0">
    <w:nsid w:val="2C2A145D"/>
    <w:multiLevelType w:val="hybridMultilevel"/>
    <w:tmpl w:val="F134104E"/>
    <w:lvl w:ilvl="0" w:tplc="138E6D84">
      <w:start w:val="20"/>
      <w:numFmt w:val="bullet"/>
      <w:lvlText w:val=""/>
      <w:lvlJc w:val="left"/>
      <w:pPr>
        <w:ind w:left="720" w:hanging="360"/>
      </w:pPr>
      <w:rPr>
        <w:rFonts w:ascii="Wingdings" w:eastAsia="Times New Roman" w:hAnsi="Wingdings" w:hint="default"/>
      </w:rPr>
    </w:lvl>
    <w:lvl w:ilvl="1" w:tplc="E464796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C90052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392030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BC28FD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196D88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DECF4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18E77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AEA044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F41F45"/>
    <w:multiLevelType w:val="multilevel"/>
    <w:tmpl w:val="A448DC58"/>
    <w:styleLink w:val="WWNum11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19" w15:restartNumberingAfterBreak="0">
    <w:nsid w:val="33144EEA"/>
    <w:multiLevelType w:val="multilevel"/>
    <w:tmpl w:val="58A8A188"/>
    <w:styleLink w:val="WWNum20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20" w15:restartNumberingAfterBreak="0">
    <w:nsid w:val="34CB0D33"/>
    <w:multiLevelType w:val="hybridMultilevel"/>
    <w:tmpl w:val="1078107A"/>
    <w:lvl w:ilvl="0" w:tplc="F774CF4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5535ED0"/>
    <w:multiLevelType w:val="hybridMultilevel"/>
    <w:tmpl w:val="E7984D98"/>
    <w:lvl w:ilvl="0" w:tplc="52F60DB4">
      <w:start w:val="1"/>
      <w:numFmt w:val="low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F85C912C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D1C060EC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BC629430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7C762C1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51DE17CA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E1589DAE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AFFE1B64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3882234A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B296114"/>
    <w:multiLevelType w:val="hybridMultilevel"/>
    <w:tmpl w:val="C248EEFC"/>
    <w:lvl w:ilvl="0" w:tplc="3C7026F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8" w:hanging="360"/>
      </w:pPr>
    </w:lvl>
    <w:lvl w:ilvl="2" w:tplc="0407001B" w:tentative="1">
      <w:start w:val="1"/>
      <w:numFmt w:val="lowerRoman"/>
      <w:lvlText w:val="%3."/>
      <w:lvlJc w:val="right"/>
      <w:pPr>
        <w:ind w:left="2508" w:hanging="180"/>
      </w:pPr>
    </w:lvl>
    <w:lvl w:ilvl="3" w:tplc="0407000F" w:tentative="1">
      <w:start w:val="1"/>
      <w:numFmt w:val="decimal"/>
      <w:lvlText w:val="%4."/>
      <w:lvlJc w:val="left"/>
      <w:pPr>
        <w:ind w:left="3228" w:hanging="360"/>
      </w:pPr>
    </w:lvl>
    <w:lvl w:ilvl="4" w:tplc="04070019" w:tentative="1">
      <w:start w:val="1"/>
      <w:numFmt w:val="lowerLetter"/>
      <w:lvlText w:val="%5."/>
      <w:lvlJc w:val="left"/>
      <w:pPr>
        <w:ind w:left="3948" w:hanging="360"/>
      </w:pPr>
    </w:lvl>
    <w:lvl w:ilvl="5" w:tplc="0407001B" w:tentative="1">
      <w:start w:val="1"/>
      <w:numFmt w:val="lowerRoman"/>
      <w:lvlText w:val="%6."/>
      <w:lvlJc w:val="right"/>
      <w:pPr>
        <w:ind w:left="4668" w:hanging="180"/>
      </w:pPr>
    </w:lvl>
    <w:lvl w:ilvl="6" w:tplc="0407000F" w:tentative="1">
      <w:start w:val="1"/>
      <w:numFmt w:val="decimal"/>
      <w:lvlText w:val="%7."/>
      <w:lvlJc w:val="left"/>
      <w:pPr>
        <w:ind w:left="5388" w:hanging="360"/>
      </w:pPr>
    </w:lvl>
    <w:lvl w:ilvl="7" w:tplc="04070019" w:tentative="1">
      <w:start w:val="1"/>
      <w:numFmt w:val="lowerLetter"/>
      <w:lvlText w:val="%8."/>
      <w:lvlJc w:val="left"/>
      <w:pPr>
        <w:ind w:left="6108" w:hanging="360"/>
      </w:pPr>
    </w:lvl>
    <w:lvl w:ilvl="8" w:tplc="0407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3BA20844"/>
    <w:multiLevelType w:val="multilevel"/>
    <w:tmpl w:val="9A52B044"/>
    <w:styleLink w:val="WWNum14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24" w15:restartNumberingAfterBreak="0">
    <w:nsid w:val="3C7C2E94"/>
    <w:multiLevelType w:val="multilevel"/>
    <w:tmpl w:val="25186AFC"/>
    <w:styleLink w:val="WWNum16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25" w15:restartNumberingAfterBreak="0">
    <w:nsid w:val="404B3498"/>
    <w:multiLevelType w:val="multilevel"/>
    <w:tmpl w:val="DCBEE3E2"/>
    <w:styleLink w:val="WWNum21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26" w15:restartNumberingAfterBreak="0">
    <w:nsid w:val="4DCE2A85"/>
    <w:multiLevelType w:val="multilevel"/>
    <w:tmpl w:val="F1BA378C"/>
    <w:styleLink w:val="WWNum4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27" w15:restartNumberingAfterBreak="0">
    <w:nsid w:val="53604916"/>
    <w:multiLevelType w:val="hybridMultilevel"/>
    <w:tmpl w:val="2DE869BE"/>
    <w:lvl w:ilvl="0" w:tplc="92A66506">
      <w:start w:val="70"/>
      <w:numFmt w:val="bullet"/>
      <w:lvlText w:val=""/>
      <w:lvlJc w:val="left"/>
      <w:pPr>
        <w:tabs>
          <w:tab w:val="num" w:pos="1068"/>
        </w:tabs>
        <w:ind w:left="1068" w:hanging="360"/>
      </w:pPr>
      <w:rPr>
        <w:rFonts w:ascii="Wingdings" w:eastAsia="Times New Roman" w:hAnsi="Wingdings" w:hint="default"/>
      </w:rPr>
    </w:lvl>
    <w:lvl w:ilvl="1" w:tplc="ED8A5142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C75CBAB0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7C70425E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7AD0DFC0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55200982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F3830E6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50FE9ABE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FC001910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8" w15:restartNumberingAfterBreak="0">
    <w:nsid w:val="54D357EE"/>
    <w:multiLevelType w:val="multilevel"/>
    <w:tmpl w:val="3EA485B8"/>
    <w:styleLink w:val="WWNum19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29" w15:restartNumberingAfterBreak="0">
    <w:nsid w:val="565A7C7E"/>
    <w:multiLevelType w:val="multilevel"/>
    <w:tmpl w:val="65A61056"/>
    <w:styleLink w:val="WWNum17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30" w15:restartNumberingAfterBreak="0">
    <w:nsid w:val="5B9E7594"/>
    <w:multiLevelType w:val="multilevel"/>
    <w:tmpl w:val="03321814"/>
    <w:styleLink w:val="WWNum9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31" w15:restartNumberingAfterBreak="0">
    <w:nsid w:val="5EA65E2C"/>
    <w:multiLevelType w:val="multilevel"/>
    <w:tmpl w:val="15583F58"/>
    <w:styleLink w:val="WWNum15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32" w15:restartNumberingAfterBreak="0">
    <w:nsid w:val="5F521481"/>
    <w:multiLevelType w:val="hybridMultilevel"/>
    <w:tmpl w:val="6622A238"/>
    <w:lvl w:ilvl="0" w:tplc="17E4C68C">
      <w:start w:val="1"/>
      <w:numFmt w:val="lowerLetter"/>
      <w:lvlText w:val="%1)"/>
      <w:lvlJc w:val="left"/>
      <w:pPr>
        <w:ind w:left="1068" w:hanging="360"/>
      </w:pPr>
      <w:rPr>
        <w:rFonts w:cs="Times New Roman" w:hint="default"/>
      </w:rPr>
    </w:lvl>
    <w:lvl w:ilvl="1" w:tplc="A726ECC6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31005DD2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B2BECDBA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13446C7C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639A6B32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D55237BE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E32C8D2A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FF4A5228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33" w15:restartNumberingAfterBreak="0">
    <w:nsid w:val="60DF16C5"/>
    <w:multiLevelType w:val="hybridMultilevel"/>
    <w:tmpl w:val="5D96C26C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62A51467"/>
    <w:multiLevelType w:val="hybridMultilevel"/>
    <w:tmpl w:val="AFB0A0B6"/>
    <w:lvl w:ilvl="0" w:tplc="C186BF3E">
      <w:start w:val="19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07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92F0CE0"/>
    <w:multiLevelType w:val="multilevel"/>
    <w:tmpl w:val="21AE823C"/>
    <w:styleLink w:val="WWNum3"/>
    <w:lvl w:ilvl="0">
      <w:numFmt w:val="bullet"/>
      <w:lvlText w:val=""/>
      <w:lvlJc w:val="left"/>
      <w:rPr>
        <w:sz w:val="20"/>
      </w:rPr>
    </w:lvl>
    <w:lvl w:ilvl="1">
      <w:numFmt w:val="bullet"/>
      <w:lvlText w:val="o"/>
      <w:lvlJc w:val="left"/>
      <w:rPr>
        <w:sz w:val="20"/>
      </w:rPr>
    </w:lvl>
    <w:lvl w:ilvl="2">
      <w:numFmt w:val="bullet"/>
      <w:lvlText w:val=""/>
      <w:lvlJc w:val="left"/>
      <w:rPr>
        <w:sz w:val="20"/>
      </w:rPr>
    </w:lvl>
    <w:lvl w:ilvl="3">
      <w:numFmt w:val="bullet"/>
      <w:lvlText w:val=""/>
      <w:lvlJc w:val="left"/>
      <w:rPr>
        <w:sz w:val="20"/>
      </w:rPr>
    </w:lvl>
    <w:lvl w:ilvl="4">
      <w:numFmt w:val="bullet"/>
      <w:lvlText w:val=""/>
      <w:lvlJc w:val="left"/>
      <w:rPr>
        <w:sz w:val="20"/>
      </w:rPr>
    </w:lvl>
    <w:lvl w:ilvl="5">
      <w:numFmt w:val="bullet"/>
      <w:lvlText w:val=""/>
      <w:lvlJc w:val="left"/>
      <w:rPr>
        <w:sz w:val="20"/>
      </w:rPr>
    </w:lvl>
    <w:lvl w:ilvl="6">
      <w:numFmt w:val="bullet"/>
      <w:lvlText w:val=""/>
      <w:lvlJc w:val="left"/>
      <w:rPr>
        <w:sz w:val="20"/>
      </w:rPr>
    </w:lvl>
    <w:lvl w:ilvl="7">
      <w:numFmt w:val="bullet"/>
      <w:lvlText w:val=""/>
      <w:lvlJc w:val="left"/>
      <w:rPr>
        <w:sz w:val="20"/>
      </w:rPr>
    </w:lvl>
    <w:lvl w:ilvl="8">
      <w:numFmt w:val="bullet"/>
      <w:lvlText w:val=""/>
      <w:lvlJc w:val="left"/>
      <w:rPr>
        <w:sz w:val="20"/>
      </w:rPr>
    </w:lvl>
  </w:abstractNum>
  <w:abstractNum w:abstractNumId="36" w15:restartNumberingAfterBreak="0">
    <w:nsid w:val="69954362"/>
    <w:multiLevelType w:val="hybridMultilevel"/>
    <w:tmpl w:val="651A1CC8"/>
    <w:lvl w:ilvl="0" w:tplc="2ED63346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55F27AC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44226F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216407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A64F5A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D18A9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45C67A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876BC1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79E6DF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B54467F"/>
    <w:multiLevelType w:val="hybridMultilevel"/>
    <w:tmpl w:val="9DF655D6"/>
    <w:lvl w:ilvl="0" w:tplc="AB08E2A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03" w:tentative="1">
      <w:start w:val="1"/>
      <w:numFmt w:val="lowerLetter"/>
      <w:lvlText w:val="%2."/>
      <w:lvlJc w:val="left"/>
      <w:pPr>
        <w:ind w:left="1440" w:hanging="360"/>
      </w:pPr>
    </w:lvl>
    <w:lvl w:ilvl="2" w:tplc="04070005" w:tentative="1">
      <w:start w:val="1"/>
      <w:numFmt w:val="lowerRoman"/>
      <w:lvlText w:val="%3."/>
      <w:lvlJc w:val="right"/>
      <w:pPr>
        <w:ind w:left="2160" w:hanging="180"/>
      </w:pPr>
    </w:lvl>
    <w:lvl w:ilvl="3" w:tplc="04070001" w:tentative="1">
      <w:start w:val="1"/>
      <w:numFmt w:val="decimal"/>
      <w:lvlText w:val="%4."/>
      <w:lvlJc w:val="left"/>
      <w:pPr>
        <w:ind w:left="2880" w:hanging="360"/>
      </w:pPr>
    </w:lvl>
    <w:lvl w:ilvl="4" w:tplc="04070003" w:tentative="1">
      <w:start w:val="1"/>
      <w:numFmt w:val="lowerLetter"/>
      <w:lvlText w:val="%5."/>
      <w:lvlJc w:val="left"/>
      <w:pPr>
        <w:ind w:left="3600" w:hanging="360"/>
      </w:pPr>
    </w:lvl>
    <w:lvl w:ilvl="5" w:tplc="04070005" w:tentative="1">
      <w:start w:val="1"/>
      <w:numFmt w:val="lowerRoman"/>
      <w:lvlText w:val="%6."/>
      <w:lvlJc w:val="right"/>
      <w:pPr>
        <w:ind w:left="4320" w:hanging="180"/>
      </w:pPr>
    </w:lvl>
    <w:lvl w:ilvl="6" w:tplc="04070001" w:tentative="1">
      <w:start w:val="1"/>
      <w:numFmt w:val="decimal"/>
      <w:lvlText w:val="%7."/>
      <w:lvlJc w:val="left"/>
      <w:pPr>
        <w:ind w:left="5040" w:hanging="360"/>
      </w:pPr>
    </w:lvl>
    <w:lvl w:ilvl="7" w:tplc="04070003" w:tentative="1">
      <w:start w:val="1"/>
      <w:numFmt w:val="lowerLetter"/>
      <w:lvlText w:val="%8."/>
      <w:lvlJc w:val="left"/>
      <w:pPr>
        <w:ind w:left="5760" w:hanging="360"/>
      </w:pPr>
    </w:lvl>
    <w:lvl w:ilvl="8" w:tplc="0407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D71600D"/>
    <w:multiLevelType w:val="multilevel"/>
    <w:tmpl w:val="1E00622A"/>
    <w:styleLink w:val="WWNum12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39" w15:restartNumberingAfterBreak="0">
    <w:nsid w:val="6ECA17A4"/>
    <w:multiLevelType w:val="hybridMultilevel"/>
    <w:tmpl w:val="31E466AE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1465944"/>
    <w:multiLevelType w:val="multilevel"/>
    <w:tmpl w:val="9920D9A2"/>
    <w:styleLink w:val="WWNum8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41" w15:restartNumberingAfterBreak="0">
    <w:nsid w:val="72782CBF"/>
    <w:multiLevelType w:val="hybridMultilevel"/>
    <w:tmpl w:val="B64E8728"/>
    <w:lvl w:ilvl="0" w:tplc="F774CF4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727953FB"/>
    <w:multiLevelType w:val="multilevel"/>
    <w:tmpl w:val="280242CC"/>
    <w:styleLink w:val="WWNum1"/>
    <w:lvl w:ilvl="0">
      <w:numFmt w:val="bullet"/>
      <w:lvlText w:val=""/>
      <w:lvlJc w:val="left"/>
      <w:rPr>
        <w:rFonts w:eastAsia="Times New Roman"/>
      </w:rPr>
    </w:lvl>
    <w:lvl w:ilvl="1">
      <w:numFmt w:val="bullet"/>
      <w:lvlText w:val="o"/>
      <w:lvlJc w:val="left"/>
    </w:lvl>
    <w:lvl w:ilvl="2">
      <w:numFmt w:val="bullet"/>
      <w:lvlText w:val=""/>
      <w:lvlJc w:val="left"/>
    </w:lvl>
    <w:lvl w:ilvl="3">
      <w:numFmt w:val="bullet"/>
      <w:lvlText w:val=""/>
      <w:lvlJc w:val="left"/>
    </w:lvl>
    <w:lvl w:ilvl="4">
      <w:numFmt w:val="bullet"/>
      <w:lvlText w:val="o"/>
      <w:lvlJc w:val="left"/>
    </w:lvl>
    <w:lvl w:ilvl="5">
      <w:numFmt w:val="bullet"/>
      <w:lvlText w:val=""/>
      <w:lvlJc w:val="left"/>
    </w:lvl>
    <w:lvl w:ilvl="6">
      <w:numFmt w:val="bullet"/>
      <w:lvlText w:val=""/>
      <w:lvlJc w:val="left"/>
    </w:lvl>
    <w:lvl w:ilvl="7">
      <w:numFmt w:val="bullet"/>
      <w:lvlText w:val="o"/>
      <w:lvlJc w:val="left"/>
    </w:lvl>
    <w:lvl w:ilvl="8">
      <w:numFmt w:val="bullet"/>
      <w:lvlText w:val=""/>
      <w:lvlJc w:val="left"/>
    </w:lvl>
  </w:abstractNum>
  <w:abstractNum w:abstractNumId="43" w15:restartNumberingAfterBreak="0">
    <w:nsid w:val="769C1381"/>
    <w:multiLevelType w:val="multilevel"/>
    <w:tmpl w:val="D72073E2"/>
    <w:styleLink w:val="WWNum6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44" w15:restartNumberingAfterBreak="0">
    <w:nsid w:val="784F45A2"/>
    <w:multiLevelType w:val="hybridMultilevel"/>
    <w:tmpl w:val="9034C5A8"/>
    <w:lvl w:ilvl="0" w:tplc="E742614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9E326690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B2275DA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F1691B2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D6588532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E68A75C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EE5C9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403A7AB8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45CC2DFA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7"/>
  </w:num>
  <w:num w:numId="2">
    <w:abstractNumId w:val="42"/>
  </w:num>
  <w:num w:numId="3">
    <w:abstractNumId w:val="1"/>
  </w:num>
  <w:num w:numId="4">
    <w:abstractNumId w:val="35"/>
  </w:num>
  <w:num w:numId="5">
    <w:abstractNumId w:val="26"/>
  </w:num>
  <w:num w:numId="6">
    <w:abstractNumId w:val="10"/>
  </w:num>
  <w:num w:numId="7">
    <w:abstractNumId w:val="43"/>
  </w:num>
  <w:num w:numId="8">
    <w:abstractNumId w:val="0"/>
  </w:num>
  <w:num w:numId="9">
    <w:abstractNumId w:val="40"/>
  </w:num>
  <w:num w:numId="10">
    <w:abstractNumId w:val="30"/>
  </w:num>
  <w:num w:numId="11">
    <w:abstractNumId w:val="6"/>
  </w:num>
  <w:num w:numId="12">
    <w:abstractNumId w:val="18"/>
  </w:num>
  <w:num w:numId="13">
    <w:abstractNumId w:val="38"/>
  </w:num>
  <w:num w:numId="14">
    <w:abstractNumId w:val="16"/>
  </w:num>
  <w:num w:numId="15">
    <w:abstractNumId w:val="23"/>
  </w:num>
  <w:num w:numId="16">
    <w:abstractNumId w:val="31"/>
  </w:num>
  <w:num w:numId="17">
    <w:abstractNumId w:val="24"/>
  </w:num>
  <w:num w:numId="18">
    <w:abstractNumId w:val="29"/>
  </w:num>
  <w:num w:numId="19">
    <w:abstractNumId w:val="3"/>
  </w:num>
  <w:num w:numId="20">
    <w:abstractNumId w:val="28"/>
  </w:num>
  <w:num w:numId="21">
    <w:abstractNumId w:val="19"/>
  </w:num>
  <w:num w:numId="22">
    <w:abstractNumId w:val="25"/>
  </w:num>
  <w:num w:numId="23">
    <w:abstractNumId w:val="12"/>
  </w:num>
  <w:num w:numId="24">
    <w:abstractNumId w:val="21"/>
  </w:num>
  <w:num w:numId="25">
    <w:abstractNumId w:val="44"/>
  </w:num>
  <w:num w:numId="26">
    <w:abstractNumId w:val="34"/>
  </w:num>
  <w:num w:numId="27">
    <w:abstractNumId w:val="14"/>
  </w:num>
  <w:num w:numId="28">
    <w:abstractNumId w:val="32"/>
  </w:num>
  <w:num w:numId="29">
    <w:abstractNumId w:val="2"/>
  </w:num>
  <w:num w:numId="30">
    <w:abstractNumId w:val="27"/>
  </w:num>
  <w:num w:numId="31">
    <w:abstractNumId w:val="4"/>
  </w:num>
  <w:num w:numId="32">
    <w:abstractNumId w:val="15"/>
  </w:num>
  <w:num w:numId="33">
    <w:abstractNumId w:val="17"/>
  </w:num>
  <w:num w:numId="34">
    <w:abstractNumId w:val="11"/>
  </w:num>
  <w:num w:numId="35">
    <w:abstractNumId w:val="36"/>
  </w:num>
  <w:num w:numId="36">
    <w:abstractNumId w:val="13"/>
  </w:num>
  <w:num w:numId="37">
    <w:abstractNumId w:val="8"/>
  </w:num>
  <w:num w:numId="38">
    <w:abstractNumId w:val="7"/>
  </w:num>
  <w:num w:numId="39">
    <w:abstractNumId w:val="33"/>
  </w:num>
  <w:num w:numId="40">
    <w:abstractNumId w:val="9"/>
  </w:num>
  <w:num w:numId="41">
    <w:abstractNumId w:val="39"/>
  </w:num>
  <w:num w:numId="42">
    <w:abstractNumId w:val="22"/>
  </w:num>
  <w:num w:numId="43">
    <w:abstractNumId w:val="20"/>
  </w:num>
  <w:num w:numId="44">
    <w:abstractNumId w:val="5"/>
  </w:num>
  <w:num w:numId="45">
    <w:abstractNumId w:val="4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TrueType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6146">
      <o:colormru v:ext="edit" colors="#548dd4"/>
      <o:colormenu v:ext="edit" fillcolor="none [1951]" strokecolor="#548dd4"/>
    </o:shapedefaults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73320"/>
    <w:rsid w:val="00001B03"/>
    <w:rsid w:val="0002080A"/>
    <w:rsid w:val="000266E8"/>
    <w:rsid w:val="00027F5B"/>
    <w:rsid w:val="0003273E"/>
    <w:rsid w:val="000429BB"/>
    <w:rsid w:val="00071123"/>
    <w:rsid w:val="00073AF5"/>
    <w:rsid w:val="00077730"/>
    <w:rsid w:val="000C428C"/>
    <w:rsid w:val="000D368D"/>
    <w:rsid w:val="000D7308"/>
    <w:rsid w:val="000E5125"/>
    <w:rsid w:val="000F323C"/>
    <w:rsid w:val="000F4635"/>
    <w:rsid w:val="000F7A9C"/>
    <w:rsid w:val="0011231D"/>
    <w:rsid w:val="00123A71"/>
    <w:rsid w:val="00126A61"/>
    <w:rsid w:val="00177282"/>
    <w:rsid w:val="001B690E"/>
    <w:rsid w:val="001C0552"/>
    <w:rsid w:val="001D4930"/>
    <w:rsid w:val="001E0DFA"/>
    <w:rsid w:val="001E2779"/>
    <w:rsid w:val="001F3E1F"/>
    <w:rsid w:val="00242D85"/>
    <w:rsid w:val="00251FA6"/>
    <w:rsid w:val="00263140"/>
    <w:rsid w:val="002841AF"/>
    <w:rsid w:val="002A66EB"/>
    <w:rsid w:val="002B6940"/>
    <w:rsid w:val="003142A3"/>
    <w:rsid w:val="00327508"/>
    <w:rsid w:val="00341A77"/>
    <w:rsid w:val="00341FB8"/>
    <w:rsid w:val="00382A0C"/>
    <w:rsid w:val="00384789"/>
    <w:rsid w:val="00393F54"/>
    <w:rsid w:val="003979D8"/>
    <w:rsid w:val="003A076E"/>
    <w:rsid w:val="003A7B93"/>
    <w:rsid w:val="003B0774"/>
    <w:rsid w:val="003B5262"/>
    <w:rsid w:val="003B7796"/>
    <w:rsid w:val="00401AD6"/>
    <w:rsid w:val="00424F70"/>
    <w:rsid w:val="00482533"/>
    <w:rsid w:val="004B268D"/>
    <w:rsid w:val="004D158B"/>
    <w:rsid w:val="004D1C66"/>
    <w:rsid w:val="004D72BB"/>
    <w:rsid w:val="004E0585"/>
    <w:rsid w:val="005357E7"/>
    <w:rsid w:val="00543741"/>
    <w:rsid w:val="00547257"/>
    <w:rsid w:val="005631E9"/>
    <w:rsid w:val="00584417"/>
    <w:rsid w:val="00593043"/>
    <w:rsid w:val="005940D8"/>
    <w:rsid w:val="005C61AC"/>
    <w:rsid w:val="00600CF5"/>
    <w:rsid w:val="006143CB"/>
    <w:rsid w:val="00623C59"/>
    <w:rsid w:val="00627672"/>
    <w:rsid w:val="00630C9D"/>
    <w:rsid w:val="00666C96"/>
    <w:rsid w:val="006832F7"/>
    <w:rsid w:val="00686FB4"/>
    <w:rsid w:val="006A75D6"/>
    <w:rsid w:val="006B0A1A"/>
    <w:rsid w:val="006B4884"/>
    <w:rsid w:val="006C328A"/>
    <w:rsid w:val="006E6D08"/>
    <w:rsid w:val="006E71B7"/>
    <w:rsid w:val="00700E75"/>
    <w:rsid w:val="00704F8E"/>
    <w:rsid w:val="00706784"/>
    <w:rsid w:val="00710ABA"/>
    <w:rsid w:val="00710F3C"/>
    <w:rsid w:val="007473E6"/>
    <w:rsid w:val="00796487"/>
    <w:rsid w:val="007972A4"/>
    <w:rsid w:val="007A5B2F"/>
    <w:rsid w:val="007D2B2C"/>
    <w:rsid w:val="007F06B5"/>
    <w:rsid w:val="007F3397"/>
    <w:rsid w:val="007F76BD"/>
    <w:rsid w:val="008018DF"/>
    <w:rsid w:val="008057D1"/>
    <w:rsid w:val="00810655"/>
    <w:rsid w:val="00826EE4"/>
    <w:rsid w:val="0083016D"/>
    <w:rsid w:val="00873320"/>
    <w:rsid w:val="008C0A7E"/>
    <w:rsid w:val="008D1737"/>
    <w:rsid w:val="008D370F"/>
    <w:rsid w:val="008D489A"/>
    <w:rsid w:val="008D7FD3"/>
    <w:rsid w:val="009140C5"/>
    <w:rsid w:val="00916D7F"/>
    <w:rsid w:val="009178F3"/>
    <w:rsid w:val="00920224"/>
    <w:rsid w:val="00957A02"/>
    <w:rsid w:val="009724BB"/>
    <w:rsid w:val="009962E2"/>
    <w:rsid w:val="009A464F"/>
    <w:rsid w:val="009A789B"/>
    <w:rsid w:val="009B736F"/>
    <w:rsid w:val="009C2694"/>
    <w:rsid w:val="009D0387"/>
    <w:rsid w:val="009E4A6B"/>
    <w:rsid w:val="00A03955"/>
    <w:rsid w:val="00A44108"/>
    <w:rsid w:val="00A826C6"/>
    <w:rsid w:val="00AB506B"/>
    <w:rsid w:val="00AB7905"/>
    <w:rsid w:val="00AE2A3F"/>
    <w:rsid w:val="00AE7E00"/>
    <w:rsid w:val="00AF0624"/>
    <w:rsid w:val="00B36E8C"/>
    <w:rsid w:val="00B7793F"/>
    <w:rsid w:val="00B83910"/>
    <w:rsid w:val="00B939F7"/>
    <w:rsid w:val="00BF2E90"/>
    <w:rsid w:val="00BF35F4"/>
    <w:rsid w:val="00BF6418"/>
    <w:rsid w:val="00C1110B"/>
    <w:rsid w:val="00C15078"/>
    <w:rsid w:val="00C322FF"/>
    <w:rsid w:val="00C4168F"/>
    <w:rsid w:val="00C53B3B"/>
    <w:rsid w:val="00C5401E"/>
    <w:rsid w:val="00C77AB0"/>
    <w:rsid w:val="00C9171B"/>
    <w:rsid w:val="00C95320"/>
    <w:rsid w:val="00CA4C92"/>
    <w:rsid w:val="00CA6EB2"/>
    <w:rsid w:val="00CC1F14"/>
    <w:rsid w:val="00CC6745"/>
    <w:rsid w:val="00CD3472"/>
    <w:rsid w:val="00CD49F8"/>
    <w:rsid w:val="00CE3A0E"/>
    <w:rsid w:val="00CF476E"/>
    <w:rsid w:val="00D03078"/>
    <w:rsid w:val="00D10417"/>
    <w:rsid w:val="00D11D6F"/>
    <w:rsid w:val="00D2457D"/>
    <w:rsid w:val="00D2612F"/>
    <w:rsid w:val="00D41041"/>
    <w:rsid w:val="00D65AED"/>
    <w:rsid w:val="00D67147"/>
    <w:rsid w:val="00DA0F20"/>
    <w:rsid w:val="00DA21E4"/>
    <w:rsid w:val="00DC12DD"/>
    <w:rsid w:val="00DC3F9F"/>
    <w:rsid w:val="00DC69B8"/>
    <w:rsid w:val="00DE50A5"/>
    <w:rsid w:val="00DE5797"/>
    <w:rsid w:val="00DF0553"/>
    <w:rsid w:val="00E061F5"/>
    <w:rsid w:val="00E06926"/>
    <w:rsid w:val="00E15AC7"/>
    <w:rsid w:val="00E647BA"/>
    <w:rsid w:val="00E64C96"/>
    <w:rsid w:val="00E741FA"/>
    <w:rsid w:val="00E935CC"/>
    <w:rsid w:val="00EB0461"/>
    <w:rsid w:val="00EC648E"/>
    <w:rsid w:val="00EC7A15"/>
    <w:rsid w:val="00F0275C"/>
    <w:rsid w:val="00F0785F"/>
    <w:rsid w:val="00F25B77"/>
    <w:rsid w:val="00F32848"/>
    <w:rsid w:val="00F55422"/>
    <w:rsid w:val="00F65453"/>
    <w:rsid w:val="00F83234"/>
    <w:rsid w:val="00F850BD"/>
    <w:rsid w:val="00F94B28"/>
    <w:rsid w:val="00FA189E"/>
    <w:rsid w:val="00FB36C0"/>
    <w:rsid w:val="00FD6639"/>
    <w:rsid w:val="00FE0174"/>
    <w:rsid w:val="00FE131A"/>
    <w:rsid w:val="00FE5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>
      <o:colormru v:ext="edit" colors="#548dd4"/>
      <o:colormenu v:ext="edit" fillcolor="none [1951]" strokecolor="#548dd4"/>
    </o:shapedefaults>
    <o:shapelayout v:ext="edit">
      <o:idmap v:ext="edit" data="1"/>
    </o:shapelayout>
  </w:shapeDefaults>
  <w:decimalSymbol w:val=","/>
  <w:listSeparator w:val=";"/>
  <w14:docId w14:val="67D0BBE1"/>
  <w15:docId w15:val="{69E6CDE5-A5C5-4957-A0EB-E2E1E01F96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Bullet" w:uiPriority="99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99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DC12DD"/>
    <w:rPr>
      <w:rFonts w:ascii="Arial" w:hAnsi="Arial" w:cs="Arial"/>
      <w:sz w:val="22"/>
      <w:szCs w:val="24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DC12DD"/>
    <w:pPr>
      <w:keepNext/>
      <w:keepLines/>
      <w:spacing w:before="480"/>
      <w:outlineLvl w:val="0"/>
    </w:pPr>
    <w:rPr>
      <w:rFonts w:ascii="Cambria" w:hAnsi="Cambria" w:cs="Times New Roman"/>
      <w:b/>
      <w:bCs/>
      <w:color w:val="365F91"/>
      <w:sz w:val="28"/>
      <w:szCs w:val="28"/>
    </w:rPr>
  </w:style>
  <w:style w:type="paragraph" w:styleId="berschrift2">
    <w:name w:val="heading 2"/>
    <w:basedOn w:val="Standard"/>
    <w:link w:val="berschrift2Zchn"/>
    <w:uiPriority w:val="99"/>
    <w:qFormat/>
    <w:rsid w:val="00251FA6"/>
    <w:pPr>
      <w:spacing w:before="100" w:beforeAutospacing="1" w:after="100" w:afterAutospacing="1"/>
      <w:outlineLvl w:val="1"/>
    </w:pPr>
    <w:rPr>
      <w:rFonts w:ascii="Times New Roman" w:hAnsi="Times New Roman" w:cs="Times New Roman"/>
      <w:b/>
      <w:bCs/>
      <w:sz w:val="36"/>
      <w:szCs w:val="36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51FA6"/>
    <w:pPr>
      <w:keepNext/>
      <w:spacing w:before="240" w:after="60"/>
      <w:outlineLvl w:val="2"/>
    </w:pPr>
    <w:rPr>
      <w:b/>
      <w:bCs/>
      <w:sz w:val="26"/>
      <w:szCs w:val="26"/>
    </w:rPr>
  </w:style>
  <w:style w:type="paragraph" w:styleId="berschrift4">
    <w:name w:val="heading 4"/>
    <w:basedOn w:val="Standard"/>
    <w:next w:val="Standard"/>
    <w:link w:val="berschrift4Zchn"/>
    <w:uiPriority w:val="99"/>
    <w:unhideWhenUsed/>
    <w:qFormat/>
    <w:rsid w:val="00DC12DD"/>
    <w:pPr>
      <w:keepNext/>
      <w:outlineLvl w:val="3"/>
    </w:pPr>
    <w:rPr>
      <w:sz w:val="24"/>
      <w:u w:val="single"/>
    </w:rPr>
  </w:style>
  <w:style w:type="paragraph" w:styleId="berschrift5">
    <w:name w:val="heading 5"/>
    <w:basedOn w:val="Standard"/>
    <w:next w:val="Standard"/>
    <w:link w:val="berschrift5Zchn"/>
    <w:semiHidden/>
    <w:unhideWhenUsed/>
    <w:qFormat/>
    <w:rsid w:val="00DC12DD"/>
    <w:pPr>
      <w:keepNext/>
      <w:outlineLvl w:val="4"/>
    </w:pPr>
    <w:rPr>
      <w:color w:val="FF00FF"/>
      <w:sz w:val="24"/>
      <w:u w:val="single"/>
    </w:rPr>
  </w:style>
  <w:style w:type="paragraph" w:styleId="berschrift6">
    <w:name w:val="heading 6"/>
    <w:basedOn w:val="Standard"/>
    <w:next w:val="Standard"/>
    <w:link w:val="berschrift6Zchn"/>
    <w:semiHidden/>
    <w:unhideWhenUsed/>
    <w:qFormat/>
    <w:rsid w:val="00DC12DD"/>
    <w:pPr>
      <w:keepNext/>
      <w:spacing w:line="360" w:lineRule="auto"/>
      <w:jc w:val="center"/>
      <w:outlineLvl w:val="5"/>
    </w:pPr>
    <w:rPr>
      <w:b/>
      <w:sz w:val="28"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uiPriority w:val="99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263140"/>
    <w:rPr>
      <w:rFonts w:ascii="Arial" w:hAnsi="Arial"/>
      <w:sz w:val="22"/>
      <w:szCs w:val="22"/>
    </w:rPr>
  </w:style>
  <w:style w:type="paragraph" w:styleId="Fuzeile">
    <w:name w:val="footer"/>
    <w:aliases w:val="Einrücken,Fußzeile2,Fußzeil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raster">
    <w:name w:val="Table Grid"/>
    <w:basedOn w:val="NormaleTabelle"/>
    <w:uiPriority w:val="59"/>
    <w:rsid w:val="00AE2A3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uiPriority w:val="99"/>
    <w:rsid w:val="00DC12DD"/>
    <w:rPr>
      <w:rFonts w:ascii="Cambria" w:hAnsi="Cambria"/>
      <w:b/>
      <w:bCs/>
      <w:color w:val="365F91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DC12DD"/>
    <w:rPr>
      <w:rFonts w:ascii="Arial" w:hAnsi="Arial" w:cs="Arial"/>
      <w:sz w:val="24"/>
      <w:szCs w:val="24"/>
      <w:u w:val="single"/>
    </w:rPr>
  </w:style>
  <w:style w:type="character" w:customStyle="1" w:styleId="berschrift5Zchn">
    <w:name w:val="Überschrift 5 Zchn"/>
    <w:basedOn w:val="Absatz-Standardschriftart"/>
    <w:link w:val="berschrift5"/>
    <w:semiHidden/>
    <w:rsid w:val="00DC12DD"/>
    <w:rPr>
      <w:rFonts w:ascii="Arial" w:hAnsi="Arial" w:cs="Arial"/>
      <w:color w:val="FF00FF"/>
      <w:sz w:val="24"/>
      <w:szCs w:val="24"/>
      <w:u w:val="single"/>
    </w:rPr>
  </w:style>
  <w:style w:type="character" w:customStyle="1" w:styleId="berschrift6Zchn">
    <w:name w:val="Überschrift 6 Zchn"/>
    <w:basedOn w:val="Absatz-Standardschriftart"/>
    <w:link w:val="berschrift6"/>
    <w:semiHidden/>
    <w:rsid w:val="00DC12DD"/>
    <w:rPr>
      <w:rFonts w:ascii="Arial" w:hAnsi="Arial" w:cs="Arial"/>
      <w:b/>
      <w:sz w:val="28"/>
      <w:szCs w:val="24"/>
      <w:u w:val="single"/>
    </w:rPr>
  </w:style>
  <w:style w:type="paragraph" w:styleId="StandardWeb">
    <w:name w:val="Normal (Web)"/>
    <w:basedOn w:val="Standard"/>
    <w:uiPriority w:val="99"/>
    <w:unhideWhenUsed/>
    <w:rsid w:val="00DC12DD"/>
    <w:pPr>
      <w:spacing w:before="100" w:beforeAutospacing="1" w:after="119"/>
    </w:pPr>
    <w:rPr>
      <w:rFonts w:ascii="Times New Roman" w:hAnsi="Times New Roman" w:cs="Times New Roman"/>
      <w:sz w:val="24"/>
    </w:rPr>
  </w:style>
  <w:style w:type="paragraph" w:styleId="Textkrper2">
    <w:name w:val="Body Text 2"/>
    <w:basedOn w:val="Standard"/>
    <w:link w:val="Textkrper2Zchn"/>
    <w:unhideWhenUsed/>
    <w:rsid w:val="00DC12DD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rsid w:val="00DC12DD"/>
    <w:rPr>
      <w:rFonts w:ascii="Arial" w:hAnsi="Arial" w:cs="Arial"/>
      <w:sz w:val="22"/>
      <w:szCs w:val="24"/>
    </w:rPr>
  </w:style>
  <w:style w:type="paragraph" w:styleId="Textkrper3">
    <w:name w:val="Body Text 3"/>
    <w:basedOn w:val="Standard"/>
    <w:link w:val="Textkrper3Zchn"/>
    <w:unhideWhenUsed/>
    <w:rsid w:val="00DC12DD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rsid w:val="00DC12DD"/>
    <w:rPr>
      <w:rFonts w:ascii="Arial" w:hAnsi="Arial" w:cs="Arial"/>
      <w:sz w:val="16"/>
      <w:szCs w:val="16"/>
    </w:rPr>
  </w:style>
  <w:style w:type="paragraph" w:styleId="NurText">
    <w:name w:val="Plain Text"/>
    <w:basedOn w:val="Standard"/>
    <w:link w:val="NurTextZchn"/>
    <w:uiPriority w:val="99"/>
    <w:unhideWhenUsed/>
    <w:rsid w:val="00DC12DD"/>
    <w:rPr>
      <w:rFonts w:ascii="Courier New" w:hAnsi="Courier New" w:cs="Courier New"/>
      <w:sz w:val="20"/>
      <w:szCs w:val="20"/>
    </w:rPr>
  </w:style>
  <w:style w:type="character" w:customStyle="1" w:styleId="NurTextZchn">
    <w:name w:val="Nur Text Zchn"/>
    <w:basedOn w:val="Absatz-Standardschriftart"/>
    <w:link w:val="NurText"/>
    <w:uiPriority w:val="99"/>
    <w:rsid w:val="00DC12DD"/>
    <w:rPr>
      <w:rFonts w:ascii="Courier New" w:hAnsi="Courier New" w:cs="Courier New"/>
    </w:rPr>
  </w:style>
  <w:style w:type="paragraph" w:styleId="Listenabsatz">
    <w:name w:val="List Paragraph"/>
    <w:basedOn w:val="Standard"/>
    <w:uiPriority w:val="34"/>
    <w:qFormat/>
    <w:rsid w:val="00DC12DD"/>
    <w:pPr>
      <w:ind w:left="720"/>
      <w:contextualSpacing/>
    </w:pPr>
  </w:style>
  <w:style w:type="paragraph" w:customStyle="1" w:styleId="Textbody">
    <w:name w:val="Text body"/>
    <w:basedOn w:val="Standard"/>
    <w:rsid w:val="00DC12DD"/>
    <w:pPr>
      <w:widowControl w:val="0"/>
      <w:suppressAutoHyphens/>
      <w:autoSpaceDN w:val="0"/>
      <w:spacing w:after="120"/>
    </w:pPr>
    <w:rPr>
      <w:rFonts w:ascii="Times New Roman" w:eastAsia="SimSun" w:hAnsi="Times New Roman" w:cs="Mangal"/>
      <w:kern w:val="3"/>
      <w:sz w:val="24"/>
      <w:lang w:eastAsia="zh-CN" w:bidi="hi-IN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51FA6"/>
    <w:rPr>
      <w:b/>
      <w:bCs/>
      <w:sz w:val="36"/>
      <w:szCs w:val="36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51FA6"/>
    <w:rPr>
      <w:rFonts w:ascii="Arial" w:hAnsi="Arial" w:cs="Arial"/>
      <w:b/>
      <w:bCs/>
      <w:sz w:val="26"/>
      <w:szCs w:val="26"/>
    </w:rPr>
  </w:style>
  <w:style w:type="paragraph" w:styleId="Sprechblasentext">
    <w:name w:val="Balloon Text"/>
    <w:basedOn w:val="Standard"/>
    <w:link w:val="SprechblasentextZchn"/>
    <w:uiPriority w:val="99"/>
    <w:rsid w:val="00251FA6"/>
    <w:rPr>
      <w:rFonts w:ascii="Tahoma" w:hAnsi="Tahoma" w:cs="Times New Roman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rsid w:val="00251FA6"/>
    <w:rPr>
      <w:rFonts w:ascii="Tahoma" w:hAnsi="Tahoma"/>
      <w:sz w:val="16"/>
      <w:szCs w:val="16"/>
    </w:rPr>
  </w:style>
  <w:style w:type="character" w:styleId="Seitenzahl">
    <w:name w:val="page number"/>
    <w:basedOn w:val="Absatz-Standardschriftart"/>
    <w:rsid w:val="00251FA6"/>
  </w:style>
  <w:style w:type="paragraph" w:styleId="Aufzhlungszeichen">
    <w:name w:val="List Bullet"/>
    <w:basedOn w:val="Standard"/>
    <w:uiPriority w:val="99"/>
    <w:rsid w:val="00251FA6"/>
    <w:pPr>
      <w:ind w:left="720" w:hanging="360"/>
    </w:pPr>
    <w:rPr>
      <w:rFonts w:ascii="Times New Roman" w:hAnsi="Times New Roman" w:cs="Times New Roman"/>
      <w:sz w:val="24"/>
    </w:rPr>
  </w:style>
  <w:style w:type="character" w:customStyle="1" w:styleId="polytonic">
    <w:name w:val="polytonic"/>
    <w:rsid w:val="00251FA6"/>
  </w:style>
  <w:style w:type="character" w:customStyle="1" w:styleId="apple-converted-space">
    <w:name w:val="apple-converted-space"/>
    <w:rsid w:val="00251FA6"/>
  </w:style>
  <w:style w:type="paragraph" w:customStyle="1" w:styleId="a">
    <w:uiPriority w:val="99"/>
    <w:rsid w:val="00251FA6"/>
  </w:style>
  <w:style w:type="character" w:styleId="HTMLZitat">
    <w:name w:val="HTML Cite"/>
    <w:rsid w:val="00251FA6"/>
    <w:rPr>
      <w:i w:val="0"/>
      <w:iCs w:val="0"/>
    </w:rPr>
  </w:style>
  <w:style w:type="paragraph" w:customStyle="1" w:styleId="zitat">
    <w:name w:val="zitat"/>
    <w:basedOn w:val="Standard"/>
    <w:rsid w:val="00251FA6"/>
    <w:pPr>
      <w:spacing w:before="100" w:beforeAutospacing="1"/>
    </w:pPr>
    <w:rPr>
      <w:rFonts w:ascii="Times New Roman" w:hAnsi="Times New Roman" w:cs="Times New Roman"/>
      <w:sz w:val="24"/>
    </w:rPr>
  </w:style>
  <w:style w:type="paragraph" w:customStyle="1" w:styleId="cite">
    <w:name w:val="cite"/>
    <w:basedOn w:val="Standard"/>
    <w:rsid w:val="00251FA6"/>
    <w:pPr>
      <w:spacing w:after="100" w:afterAutospacing="1"/>
    </w:pPr>
    <w:rPr>
      <w:rFonts w:ascii="Times New Roman" w:hAnsi="Times New Roman" w:cs="Times New Roman"/>
      <w:sz w:val="24"/>
    </w:rPr>
  </w:style>
  <w:style w:type="character" w:customStyle="1" w:styleId="person1">
    <w:name w:val="person1"/>
    <w:rsid w:val="00251FA6"/>
    <w:rPr>
      <w:i w:val="0"/>
      <w:iCs w:val="0"/>
      <w:smallCaps/>
    </w:rPr>
  </w:style>
  <w:style w:type="paragraph" w:customStyle="1" w:styleId="Standard1">
    <w:name w:val="Standard1"/>
    <w:autoRedefine/>
    <w:uiPriority w:val="99"/>
    <w:rsid w:val="00251FA6"/>
    <w:pPr>
      <w:widowControl w:val="0"/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</w:tabs>
      <w:spacing w:afterLines="60"/>
      <w:ind w:left="1416" w:hanging="708"/>
    </w:pPr>
    <w:rPr>
      <w:rFonts w:ascii="Arial" w:eastAsia="ヒラギノ角ゴ Pro W3" w:hAnsi="Arial"/>
      <w:sz w:val="24"/>
    </w:rPr>
  </w:style>
  <w:style w:type="character" w:customStyle="1" w:styleId="description">
    <w:name w:val="description"/>
    <w:basedOn w:val="Absatz-Standardschriftart"/>
    <w:uiPriority w:val="99"/>
    <w:rsid w:val="00251FA6"/>
  </w:style>
  <w:style w:type="character" w:customStyle="1" w:styleId="new">
    <w:name w:val="new"/>
    <w:uiPriority w:val="99"/>
    <w:rsid w:val="00251FA6"/>
    <w:rPr>
      <w:rFonts w:cs="Times New Roman"/>
    </w:rPr>
  </w:style>
  <w:style w:type="paragraph" w:styleId="HTMLVorformatiert">
    <w:name w:val="HTML Preformatted"/>
    <w:basedOn w:val="Standard"/>
    <w:link w:val="HTMLVorformatiertZchn"/>
    <w:uiPriority w:val="99"/>
    <w:rsid w:val="00251FA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Times New Roman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rsid w:val="00251FA6"/>
    <w:rPr>
      <w:rFonts w:ascii="Courier New" w:hAnsi="Courier New"/>
    </w:rPr>
  </w:style>
  <w:style w:type="paragraph" w:customStyle="1" w:styleId="Standardabsatz">
    <w:name w:val="Standardabsatz"/>
    <w:uiPriority w:val="99"/>
    <w:rsid w:val="00251FA6"/>
    <w:pPr>
      <w:spacing w:line="260" w:lineRule="atLeast"/>
    </w:pPr>
    <w:rPr>
      <w:rFonts w:ascii="Palatino" w:hAnsi="Palatino"/>
      <w:noProof/>
      <w:color w:val="000000"/>
      <w:sz w:val="24"/>
    </w:rPr>
  </w:style>
  <w:style w:type="character" w:customStyle="1" w:styleId="st">
    <w:name w:val="st"/>
    <w:uiPriority w:val="99"/>
    <w:rsid w:val="00251FA6"/>
    <w:rPr>
      <w:rFonts w:cs="Times New Roman"/>
    </w:rPr>
  </w:style>
  <w:style w:type="character" w:styleId="Hervorhebung">
    <w:name w:val="Emphasis"/>
    <w:uiPriority w:val="20"/>
    <w:qFormat/>
    <w:rsid w:val="00251FA6"/>
    <w:rPr>
      <w:rFonts w:cs="Times New Roman"/>
      <w:i/>
      <w:iCs/>
    </w:rPr>
  </w:style>
  <w:style w:type="character" w:styleId="Fett">
    <w:name w:val="Strong"/>
    <w:uiPriority w:val="99"/>
    <w:qFormat/>
    <w:rsid w:val="00251FA6"/>
    <w:rPr>
      <w:rFonts w:cs="Times New Roman"/>
      <w:b/>
      <w:bCs/>
    </w:rPr>
  </w:style>
  <w:style w:type="character" w:customStyle="1" w:styleId="reference-text">
    <w:name w:val="reference-text"/>
    <w:uiPriority w:val="99"/>
    <w:rsid w:val="00251FA6"/>
    <w:rPr>
      <w:rFonts w:cs="Times New Roman"/>
    </w:rPr>
  </w:style>
  <w:style w:type="character" w:styleId="BesuchterLink">
    <w:name w:val="FollowedHyperlink"/>
    <w:uiPriority w:val="99"/>
    <w:rsid w:val="00251FA6"/>
    <w:rPr>
      <w:rFonts w:cs="Times New Roman"/>
      <w:color w:val="800080"/>
      <w:u w:val="single"/>
    </w:rPr>
  </w:style>
  <w:style w:type="character" w:customStyle="1" w:styleId="mw-headline">
    <w:name w:val="mw-headline"/>
    <w:uiPriority w:val="99"/>
    <w:rsid w:val="00251FA6"/>
  </w:style>
  <w:style w:type="character" w:customStyle="1" w:styleId="lang">
    <w:name w:val="lang"/>
    <w:uiPriority w:val="99"/>
    <w:rsid w:val="00251FA6"/>
  </w:style>
  <w:style w:type="paragraph" w:customStyle="1" w:styleId="Einrck">
    <w:name w:val="Einrück"/>
    <w:uiPriority w:val="99"/>
    <w:rsid w:val="00251FA6"/>
    <w:pPr>
      <w:ind w:left="2557" w:right="907"/>
    </w:pPr>
    <w:rPr>
      <w:rFonts w:ascii="Arial" w:hAnsi="Arial"/>
      <w:color w:val="000000"/>
      <w:sz w:val="24"/>
    </w:rPr>
  </w:style>
  <w:style w:type="paragraph" w:customStyle="1" w:styleId="BINallgemein">
    <w:name w:val="BIN allgemein"/>
    <w:uiPriority w:val="99"/>
    <w:rsid w:val="00251FA6"/>
    <w:rPr>
      <w:color w:val="000000"/>
      <w:sz w:val="28"/>
    </w:rPr>
  </w:style>
  <w:style w:type="character" w:customStyle="1" w:styleId="Standardschrift">
    <w:name w:val="Standardschrift"/>
    <w:uiPriority w:val="99"/>
    <w:rsid w:val="00251FA6"/>
    <w:rPr>
      <w:noProof/>
      <w:color w:val="000000"/>
    </w:rPr>
  </w:style>
  <w:style w:type="character" w:customStyle="1" w:styleId="terminetitel">
    <w:name w:val="terminetitel"/>
    <w:rsid w:val="00251FA6"/>
    <w:rPr>
      <w:rFonts w:cs="Times New Roman"/>
    </w:rPr>
  </w:style>
  <w:style w:type="paragraph" w:customStyle="1" w:styleId="bodytext">
    <w:name w:val="bodytext"/>
    <w:basedOn w:val="Standard"/>
    <w:uiPriority w:val="99"/>
    <w:rsid w:val="00251FA6"/>
    <w:pPr>
      <w:spacing w:before="100" w:beforeAutospacing="1" w:after="100" w:afterAutospacing="1"/>
    </w:pPr>
    <w:rPr>
      <w:rFonts w:ascii="Times New Roman" w:eastAsia="Calibri" w:hAnsi="Times New Roman" w:cs="Times New Roman"/>
      <w:sz w:val="24"/>
    </w:rPr>
  </w:style>
  <w:style w:type="paragraph" w:customStyle="1" w:styleId="Default">
    <w:name w:val="Default"/>
    <w:uiPriority w:val="99"/>
    <w:rsid w:val="00251FA6"/>
    <w:pPr>
      <w:autoSpaceDE w:val="0"/>
      <w:autoSpaceDN w:val="0"/>
      <w:adjustRightInd w:val="0"/>
    </w:pPr>
    <w:rPr>
      <w:rFonts w:ascii="Calibri" w:eastAsia="Calibri" w:hAnsi="Calibri" w:cs="Calibri"/>
      <w:color w:val="000000"/>
      <w:sz w:val="24"/>
      <w:szCs w:val="24"/>
    </w:rPr>
  </w:style>
  <w:style w:type="character" w:customStyle="1" w:styleId="st1">
    <w:name w:val="st1"/>
    <w:uiPriority w:val="99"/>
    <w:rsid w:val="00251FA6"/>
    <w:rPr>
      <w:rFonts w:cs="Times New Roman"/>
    </w:rPr>
  </w:style>
  <w:style w:type="paragraph" w:customStyle="1" w:styleId="zwischenueberschrift">
    <w:name w:val="zwischenueberschrift"/>
    <w:basedOn w:val="Standard"/>
    <w:rsid w:val="00251FA6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paragraph" w:customStyle="1" w:styleId="termine">
    <w:name w:val="termine"/>
    <w:basedOn w:val="Standard"/>
    <w:rsid w:val="00251FA6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paragraph" w:styleId="Textkrper">
    <w:name w:val="Body Text"/>
    <w:basedOn w:val="Standard"/>
    <w:link w:val="TextkrperZchn"/>
    <w:unhideWhenUsed/>
    <w:rsid w:val="00251FA6"/>
    <w:rPr>
      <w:rFonts w:ascii="Times New Roman" w:hAnsi="Times New Roman" w:cs="Times New Roman"/>
      <w:sz w:val="28"/>
    </w:rPr>
  </w:style>
  <w:style w:type="character" w:customStyle="1" w:styleId="TextkrperZchn">
    <w:name w:val="Textkörper Zchn"/>
    <w:basedOn w:val="Absatz-Standardschriftart"/>
    <w:link w:val="Textkrper"/>
    <w:rsid w:val="00251FA6"/>
    <w:rPr>
      <w:sz w:val="28"/>
      <w:szCs w:val="24"/>
    </w:rPr>
  </w:style>
  <w:style w:type="paragraph" w:customStyle="1" w:styleId="prefix2textartcontent">
    <w:name w:val="prefix_2 text artcontent"/>
    <w:basedOn w:val="Standard"/>
    <w:rsid w:val="00251FA6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character" w:customStyle="1" w:styleId="footnote">
    <w:name w:val="footnote"/>
    <w:rsid w:val="00251FA6"/>
  </w:style>
  <w:style w:type="character" w:customStyle="1" w:styleId="EinrckenZchnZchn">
    <w:name w:val="Einrücken Zchn Zchn"/>
    <w:locked/>
    <w:rsid w:val="00251FA6"/>
    <w:rPr>
      <w:sz w:val="24"/>
      <w:szCs w:val="24"/>
      <w:lang w:val="de-DE" w:eastAsia="de-DE" w:bidi="ar-SA"/>
    </w:rPr>
  </w:style>
  <w:style w:type="character" w:customStyle="1" w:styleId="fn">
    <w:name w:val="fn"/>
    <w:basedOn w:val="Absatz-Standardschriftart"/>
    <w:rsid w:val="00251FA6"/>
  </w:style>
  <w:style w:type="character" w:customStyle="1" w:styleId="locality">
    <w:name w:val="locality"/>
    <w:basedOn w:val="Absatz-Standardschriftart"/>
    <w:rsid w:val="00251FA6"/>
  </w:style>
  <w:style w:type="character" w:customStyle="1" w:styleId="dtstart">
    <w:name w:val="dtstart"/>
    <w:basedOn w:val="Absatz-Standardschriftart"/>
    <w:rsid w:val="00251FA6"/>
  </w:style>
  <w:style w:type="character" w:customStyle="1" w:styleId="fnvalue">
    <w:name w:val="fn value"/>
    <w:basedOn w:val="Absatz-Standardschriftart"/>
    <w:rsid w:val="00251FA6"/>
  </w:style>
  <w:style w:type="paragraph" w:customStyle="1" w:styleId="bodytext1">
    <w:name w:val="bodytext1"/>
    <w:basedOn w:val="Standard"/>
    <w:rsid w:val="00251FA6"/>
    <w:pPr>
      <w:spacing w:before="100" w:beforeAutospacing="1" w:after="100" w:afterAutospacing="1"/>
      <w:ind w:left="-60"/>
    </w:pPr>
    <w:rPr>
      <w:rFonts w:ascii="Times New Roman" w:hAnsi="Times New Roman" w:cs="Times New Roman"/>
      <w:sz w:val="24"/>
    </w:rPr>
  </w:style>
  <w:style w:type="paragraph" w:customStyle="1" w:styleId="news-single-imgcaption4">
    <w:name w:val="news-single-imgcaption4"/>
    <w:basedOn w:val="Standard"/>
    <w:rsid w:val="00251FA6"/>
    <w:pPr>
      <w:pBdr>
        <w:bottom w:val="single" w:sz="6" w:space="2" w:color="ADB3CD"/>
      </w:pBdr>
      <w:shd w:val="clear" w:color="auto" w:fill="D3DFF7"/>
      <w:spacing w:before="100" w:beforeAutospacing="1" w:after="100" w:afterAutospacing="1"/>
      <w:ind w:right="-75"/>
    </w:pPr>
    <w:rPr>
      <w:rFonts w:ascii="Times New Roman" w:hAnsi="Times New Roman" w:cs="Times New Roman"/>
      <w:szCs w:val="22"/>
    </w:rPr>
  </w:style>
  <w:style w:type="paragraph" w:customStyle="1" w:styleId="artcontent">
    <w:name w:val="artcontent"/>
    <w:basedOn w:val="Standard"/>
    <w:rsid w:val="00251FA6"/>
    <w:pPr>
      <w:spacing w:before="100" w:beforeAutospacing="1" w:after="335" w:line="301" w:lineRule="atLeast"/>
    </w:pPr>
    <w:rPr>
      <w:sz w:val="23"/>
      <w:szCs w:val="23"/>
    </w:rPr>
  </w:style>
  <w:style w:type="character" w:styleId="Zeilennummer">
    <w:name w:val="line number"/>
    <w:basedOn w:val="Absatz-Standardschriftart"/>
    <w:rsid w:val="00251FA6"/>
  </w:style>
  <w:style w:type="paragraph" w:customStyle="1" w:styleId="SCENEHEADING">
    <w:name w:val="SCENE HEADING"/>
    <w:basedOn w:val="Standard"/>
    <w:next w:val="ACTION"/>
    <w:rsid w:val="00251FA6"/>
    <w:pPr>
      <w:widowControl w:val="0"/>
      <w:autoSpaceDE w:val="0"/>
      <w:autoSpaceDN w:val="0"/>
      <w:adjustRightInd w:val="0"/>
      <w:spacing w:before="480"/>
      <w:ind w:left="2160" w:right="1500"/>
    </w:pPr>
    <w:rPr>
      <w:rFonts w:ascii="Courier Final Draft" w:hAnsi="Courier Final Draft" w:cs="Courier Final Draft"/>
      <w:caps/>
      <w:sz w:val="24"/>
    </w:rPr>
  </w:style>
  <w:style w:type="paragraph" w:customStyle="1" w:styleId="ACTION">
    <w:name w:val="ACTION"/>
    <w:basedOn w:val="Standard"/>
    <w:rsid w:val="00251FA6"/>
    <w:pPr>
      <w:widowControl w:val="0"/>
      <w:autoSpaceDE w:val="0"/>
      <w:autoSpaceDN w:val="0"/>
      <w:adjustRightInd w:val="0"/>
      <w:spacing w:before="240"/>
      <w:ind w:left="2160" w:right="1500"/>
    </w:pPr>
    <w:rPr>
      <w:rFonts w:ascii="Courier Final Draft" w:hAnsi="Courier Final Draft" w:cs="Courier Final Draft"/>
      <w:sz w:val="24"/>
    </w:rPr>
  </w:style>
  <w:style w:type="paragraph" w:customStyle="1" w:styleId="prefix2">
    <w:name w:val="prefix_2"/>
    <w:basedOn w:val="Standard"/>
    <w:rsid w:val="00251FA6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character" w:customStyle="1" w:styleId="versenumber">
    <w:name w:val="versenumber"/>
    <w:rsid w:val="00251FA6"/>
  </w:style>
  <w:style w:type="character" w:customStyle="1" w:styleId="apple-style-span">
    <w:name w:val="apple-style-span"/>
    <w:basedOn w:val="Absatz-Standardschriftart"/>
    <w:rsid w:val="00251FA6"/>
  </w:style>
  <w:style w:type="paragraph" w:customStyle="1" w:styleId="Heading">
    <w:name w:val="Heading"/>
    <w:basedOn w:val="Standard"/>
    <w:next w:val="Textbody"/>
    <w:rsid w:val="00251FA6"/>
    <w:pPr>
      <w:keepNext/>
      <w:suppressAutoHyphens/>
      <w:autoSpaceDN w:val="0"/>
      <w:spacing w:before="240" w:after="120" w:line="276" w:lineRule="auto"/>
      <w:textAlignment w:val="baseline"/>
    </w:pPr>
    <w:rPr>
      <w:rFonts w:eastAsia="Microsoft YaHei" w:cs="Mangal"/>
      <w:kern w:val="3"/>
      <w:sz w:val="28"/>
      <w:szCs w:val="28"/>
      <w:lang w:eastAsia="ar-SA"/>
    </w:rPr>
  </w:style>
  <w:style w:type="paragraph" w:styleId="Liste">
    <w:name w:val="List"/>
    <w:basedOn w:val="Textbody"/>
    <w:rsid w:val="00251FA6"/>
    <w:pPr>
      <w:widowControl/>
      <w:spacing w:line="276" w:lineRule="auto"/>
      <w:textAlignment w:val="baseline"/>
    </w:pPr>
    <w:rPr>
      <w:rFonts w:ascii="Calibri" w:eastAsia="Calibri" w:hAnsi="Calibri"/>
      <w:sz w:val="22"/>
      <w:szCs w:val="22"/>
      <w:lang w:eastAsia="ar-SA" w:bidi="ar-SA"/>
    </w:rPr>
  </w:style>
  <w:style w:type="paragraph" w:styleId="Beschriftung">
    <w:name w:val="caption"/>
    <w:basedOn w:val="Standard"/>
    <w:rsid w:val="00251FA6"/>
    <w:pPr>
      <w:suppressLineNumbers/>
      <w:suppressAutoHyphens/>
      <w:autoSpaceDN w:val="0"/>
      <w:spacing w:before="120" w:after="120" w:line="276" w:lineRule="auto"/>
      <w:textAlignment w:val="baseline"/>
    </w:pPr>
    <w:rPr>
      <w:rFonts w:ascii="Calibri" w:eastAsia="Calibri" w:hAnsi="Calibri" w:cs="Mangal"/>
      <w:i/>
      <w:iCs/>
      <w:kern w:val="3"/>
      <w:sz w:val="24"/>
      <w:lang w:eastAsia="ar-SA"/>
    </w:rPr>
  </w:style>
  <w:style w:type="paragraph" w:customStyle="1" w:styleId="Index">
    <w:name w:val="Index"/>
    <w:basedOn w:val="Standard"/>
    <w:rsid w:val="00251FA6"/>
    <w:pPr>
      <w:suppressLineNumbers/>
      <w:suppressAutoHyphens/>
      <w:autoSpaceDN w:val="0"/>
      <w:spacing w:after="200" w:line="276" w:lineRule="auto"/>
      <w:textAlignment w:val="baseline"/>
    </w:pPr>
    <w:rPr>
      <w:rFonts w:ascii="Calibri" w:eastAsia="Calibri" w:hAnsi="Calibri" w:cs="Mangal"/>
      <w:kern w:val="3"/>
      <w:szCs w:val="22"/>
      <w:lang w:eastAsia="ar-SA"/>
    </w:rPr>
  </w:style>
  <w:style w:type="paragraph" w:customStyle="1" w:styleId="TableContents">
    <w:name w:val="Table Contents"/>
    <w:basedOn w:val="Standard"/>
    <w:rsid w:val="00251FA6"/>
    <w:pPr>
      <w:suppressLineNumbers/>
      <w:suppressAutoHyphens/>
      <w:autoSpaceDN w:val="0"/>
      <w:spacing w:after="200" w:line="276" w:lineRule="auto"/>
      <w:textAlignment w:val="baseline"/>
    </w:pPr>
    <w:rPr>
      <w:rFonts w:ascii="Calibri" w:eastAsia="Calibri" w:hAnsi="Calibri" w:cs="Times New Roman"/>
      <w:kern w:val="3"/>
      <w:szCs w:val="22"/>
      <w:lang w:eastAsia="ar-SA"/>
    </w:rPr>
  </w:style>
  <w:style w:type="character" w:customStyle="1" w:styleId="Heading1Char">
    <w:name w:val="Heading 1 Char"/>
    <w:rsid w:val="00251FA6"/>
    <w:rPr>
      <w:rFonts w:ascii="Cambria" w:hAnsi="Cambria" w:cs="F"/>
      <w:b/>
      <w:bCs/>
      <w:kern w:val="3"/>
      <w:sz w:val="32"/>
      <w:szCs w:val="32"/>
      <w:lang w:eastAsia="ar-SA"/>
    </w:rPr>
  </w:style>
  <w:style w:type="character" w:customStyle="1" w:styleId="Heading2Char">
    <w:name w:val="Heading 2 Char"/>
    <w:rsid w:val="00251FA6"/>
    <w:rPr>
      <w:rFonts w:ascii="Cambria" w:hAnsi="Cambria" w:cs="F"/>
      <w:b/>
      <w:bCs/>
      <w:i/>
      <w:iCs/>
      <w:kern w:val="3"/>
      <w:sz w:val="28"/>
      <w:szCs w:val="28"/>
      <w:lang w:eastAsia="ar-SA"/>
    </w:rPr>
  </w:style>
  <w:style w:type="character" w:customStyle="1" w:styleId="Heading3Char">
    <w:name w:val="Heading 3 Char"/>
    <w:rsid w:val="00251FA6"/>
    <w:rPr>
      <w:rFonts w:ascii="Cambria" w:hAnsi="Cambria" w:cs="F"/>
      <w:b/>
      <w:bCs/>
      <w:kern w:val="3"/>
      <w:sz w:val="26"/>
      <w:szCs w:val="26"/>
      <w:lang w:eastAsia="ar-SA"/>
    </w:rPr>
  </w:style>
  <w:style w:type="character" w:customStyle="1" w:styleId="HeaderChar">
    <w:name w:val="Header Char"/>
    <w:rsid w:val="00251FA6"/>
    <w:rPr>
      <w:kern w:val="3"/>
      <w:lang w:eastAsia="ar-SA"/>
    </w:rPr>
  </w:style>
  <w:style w:type="character" w:customStyle="1" w:styleId="FooterChar">
    <w:name w:val="Footer Char"/>
    <w:rsid w:val="00251FA6"/>
    <w:rPr>
      <w:kern w:val="3"/>
      <w:lang w:eastAsia="ar-SA"/>
    </w:rPr>
  </w:style>
  <w:style w:type="character" w:customStyle="1" w:styleId="PlainTextChar">
    <w:name w:val="Plain Text Char"/>
    <w:rsid w:val="00251FA6"/>
    <w:rPr>
      <w:rFonts w:ascii="Courier New" w:hAnsi="Courier New" w:cs="Courier New"/>
      <w:kern w:val="3"/>
      <w:sz w:val="20"/>
      <w:szCs w:val="20"/>
      <w:lang w:eastAsia="ar-SA"/>
    </w:rPr>
  </w:style>
  <w:style w:type="character" w:customStyle="1" w:styleId="BalloonTextChar">
    <w:name w:val="Balloon Text Char"/>
    <w:rsid w:val="00251FA6"/>
    <w:rPr>
      <w:rFonts w:ascii="Times New Roman" w:hAnsi="Times New Roman"/>
      <w:kern w:val="3"/>
      <w:lang w:eastAsia="ar-SA"/>
    </w:rPr>
  </w:style>
  <w:style w:type="character" w:customStyle="1" w:styleId="Internetlink">
    <w:name w:val="Internet link"/>
    <w:rsid w:val="00251FA6"/>
    <w:rPr>
      <w:rFonts w:cs="Times New Roman"/>
      <w:color w:val="0000FF"/>
      <w:u w:val="single"/>
    </w:rPr>
  </w:style>
  <w:style w:type="character" w:customStyle="1" w:styleId="maintext">
    <w:name w:val="maintext"/>
    <w:rsid w:val="00251FA6"/>
    <w:rPr>
      <w:rFonts w:cs="Times New Roman"/>
    </w:rPr>
  </w:style>
  <w:style w:type="character" w:customStyle="1" w:styleId="reftext">
    <w:name w:val="reftext"/>
    <w:rsid w:val="00251FA6"/>
    <w:rPr>
      <w:rFonts w:cs="Times New Roman"/>
    </w:rPr>
  </w:style>
  <w:style w:type="character" w:customStyle="1" w:styleId="mw-editsection">
    <w:name w:val="mw-editsection"/>
    <w:rsid w:val="00251FA6"/>
    <w:rPr>
      <w:rFonts w:cs="Times New Roman"/>
    </w:rPr>
  </w:style>
  <w:style w:type="character" w:customStyle="1" w:styleId="mw-editsection-bracket">
    <w:name w:val="mw-editsection-bracket"/>
    <w:rsid w:val="00251FA6"/>
    <w:rPr>
      <w:rFonts w:cs="Times New Roman"/>
    </w:rPr>
  </w:style>
  <w:style w:type="character" w:customStyle="1" w:styleId="verse">
    <w:name w:val="verse"/>
    <w:rsid w:val="00251FA6"/>
    <w:rPr>
      <w:rFonts w:cs="Times New Roman"/>
    </w:rPr>
  </w:style>
  <w:style w:type="character" w:customStyle="1" w:styleId="highl">
    <w:name w:val="highl"/>
    <w:rsid w:val="00251FA6"/>
    <w:rPr>
      <w:rFonts w:cs="Times New Roman"/>
    </w:rPr>
  </w:style>
  <w:style w:type="character" w:customStyle="1" w:styleId="StrongEmphasis">
    <w:name w:val="Strong Emphasis"/>
    <w:rsid w:val="00251FA6"/>
    <w:rPr>
      <w:rFonts w:cs="Times New Roman"/>
      <w:b/>
      <w:bCs/>
    </w:rPr>
  </w:style>
  <w:style w:type="character" w:customStyle="1" w:styleId="ListLabel1">
    <w:name w:val="ListLabel 1"/>
    <w:rsid w:val="00251FA6"/>
    <w:rPr>
      <w:rFonts w:eastAsia="Times New Roman"/>
    </w:rPr>
  </w:style>
  <w:style w:type="character" w:customStyle="1" w:styleId="ListLabel2">
    <w:name w:val="ListLabel 2"/>
    <w:rsid w:val="00251FA6"/>
    <w:rPr>
      <w:rFonts w:eastAsia="Times New Roman"/>
      <w:color w:val="343434"/>
      <w:sz w:val="21"/>
    </w:rPr>
  </w:style>
  <w:style w:type="character" w:customStyle="1" w:styleId="ListLabel3">
    <w:name w:val="ListLabel 3"/>
    <w:rsid w:val="00251FA6"/>
    <w:rPr>
      <w:sz w:val="20"/>
    </w:rPr>
  </w:style>
  <w:style w:type="character" w:customStyle="1" w:styleId="ListLabel4">
    <w:name w:val="ListLabel 4"/>
    <w:rsid w:val="00251FA6"/>
  </w:style>
  <w:style w:type="character" w:customStyle="1" w:styleId="ListLabel5">
    <w:name w:val="ListLabel 5"/>
    <w:rsid w:val="00251FA6"/>
    <w:rPr>
      <w:rFonts w:eastAsia="Times New Roman"/>
    </w:rPr>
  </w:style>
  <w:style w:type="character" w:customStyle="1" w:styleId="ListLabel6">
    <w:name w:val="ListLabel 6"/>
    <w:rsid w:val="00251FA6"/>
    <w:rPr>
      <w:rFonts w:eastAsia="Times New Roman"/>
      <w:b w:val="0"/>
      <w:color w:val="343434"/>
      <w:sz w:val="21"/>
    </w:rPr>
  </w:style>
  <w:style w:type="character" w:customStyle="1" w:styleId="ListLabel7">
    <w:name w:val="ListLabel 7"/>
    <w:rsid w:val="00251FA6"/>
    <w:rPr>
      <w:sz w:val="20"/>
    </w:rPr>
  </w:style>
  <w:style w:type="character" w:customStyle="1" w:styleId="ListLabel8">
    <w:name w:val="ListLabel 8"/>
    <w:rsid w:val="00251FA6"/>
    <w:rPr>
      <w:rFonts w:cs="Times New Roman"/>
    </w:rPr>
  </w:style>
  <w:style w:type="numbering" w:customStyle="1" w:styleId="WWNum1">
    <w:name w:val="WWNum1"/>
    <w:basedOn w:val="KeineListe"/>
    <w:rsid w:val="00251FA6"/>
    <w:pPr>
      <w:numPr>
        <w:numId w:val="2"/>
      </w:numPr>
    </w:pPr>
  </w:style>
  <w:style w:type="numbering" w:customStyle="1" w:styleId="WWNum2">
    <w:name w:val="WWNum2"/>
    <w:basedOn w:val="KeineListe"/>
    <w:rsid w:val="00251FA6"/>
    <w:pPr>
      <w:numPr>
        <w:numId w:val="3"/>
      </w:numPr>
    </w:pPr>
  </w:style>
  <w:style w:type="numbering" w:customStyle="1" w:styleId="WWNum3">
    <w:name w:val="WWNum3"/>
    <w:basedOn w:val="KeineListe"/>
    <w:rsid w:val="00251FA6"/>
    <w:pPr>
      <w:numPr>
        <w:numId w:val="4"/>
      </w:numPr>
    </w:pPr>
  </w:style>
  <w:style w:type="numbering" w:customStyle="1" w:styleId="WWNum4">
    <w:name w:val="WWNum4"/>
    <w:basedOn w:val="KeineListe"/>
    <w:rsid w:val="00251FA6"/>
    <w:pPr>
      <w:numPr>
        <w:numId w:val="5"/>
      </w:numPr>
    </w:pPr>
  </w:style>
  <w:style w:type="numbering" w:customStyle="1" w:styleId="WWNum5">
    <w:name w:val="WWNum5"/>
    <w:basedOn w:val="KeineListe"/>
    <w:rsid w:val="00251FA6"/>
    <w:pPr>
      <w:numPr>
        <w:numId w:val="6"/>
      </w:numPr>
    </w:pPr>
  </w:style>
  <w:style w:type="numbering" w:customStyle="1" w:styleId="WWNum6">
    <w:name w:val="WWNum6"/>
    <w:basedOn w:val="KeineListe"/>
    <w:rsid w:val="00251FA6"/>
    <w:pPr>
      <w:numPr>
        <w:numId w:val="7"/>
      </w:numPr>
    </w:pPr>
  </w:style>
  <w:style w:type="numbering" w:customStyle="1" w:styleId="WWNum7">
    <w:name w:val="WWNum7"/>
    <w:basedOn w:val="KeineListe"/>
    <w:rsid w:val="00251FA6"/>
    <w:pPr>
      <w:numPr>
        <w:numId w:val="8"/>
      </w:numPr>
    </w:pPr>
  </w:style>
  <w:style w:type="numbering" w:customStyle="1" w:styleId="WWNum8">
    <w:name w:val="WWNum8"/>
    <w:basedOn w:val="KeineListe"/>
    <w:rsid w:val="00251FA6"/>
    <w:pPr>
      <w:numPr>
        <w:numId w:val="9"/>
      </w:numPr>
    </w:pPr>
  </w:style>
  <w:style w:type="numbering" w:customStyle="1" w:styleId="WWNum9">
    <w:name w:val="WWNum9"/>
    <w:basedOn w:val="KeineListe"/>
    <w:rsid w:val="00251FA6"/>
    <w:pPr>
      <w:numPr>
        <w:numId w:val="10"/>
      </w:numPr>
    </w:pPr>
  </w:style>
  <w:style w:type="numbering" w:customStyle="1" w:styleId="WWNum10">
    <w:name w:val="WWNum10"/>
    <w:basedOn w:val="KeineListe"/>
    <w:rsid w:val="00251FA6"/>
    <w:pPr>
      <w:numPr>
        <w:numId w:val="11"/>
      </w:numPr>
    </w:pPr>
  </w:style>
  <w:style w:type="numbering" w:customStyle="1" w:styleId="WWNum11">
    <w:name w:val="WWNum11"/>
    <w:basedOn w:val="KeineListe"/>
    <w:rsid w:val="00251FA6"/>
    <w:pPr>
      <w:numPr>
        <w:numId w:val="12"/>
      </w:numPr>
    </w:pPr>
  </w:style>
  <w:style w:type="numbering" w:customStyle="1" w:styleId="WWNum12">
    <w:name w:val="WWNum12"/>
    <w:basedOn w:val="KeineListe"/>
    <w:rsid w:val="00251FA6"/>
    <w:pPr>
      <w:numPr>
        <w:numId w:val="13"/>
      </w:numPr>
    </w:pPr>
  </w:style>
  <w:style w:type="numbering" w:customStyle="1" w:styleId="WWNum13">
    <w:name w:val="WWNum13"/>
    <w:basedOn w:val="KeineListe"/>
    <w:rsid w:val="00251FA6"/>
    <w:pPr>
      <w:numPr>
        <w:numId w:val="14"/>
      </w:numPr>
    </w:pPr>
  </w:style>
  <w:style w:type="numbering" w:customStyle="1" w:styleId="WWNum14">
    <w:name w:val="WWNum14"/>
    <w:basedOn w:val="KeineListe"/>
    <w:rsid w:val="00251FA6"/>
    <w:pPr>
      <w:numPr>
        <w:numId w:val="15"/>
      </w:numPr>
    </w:pPr>
  </w:style>
  <w:style w:type="numbering" w:customStyle="1" w:styleId="WWNum15">
    <w:name w:val="WWNum15"/>
    <w:basedOn w:val="KeineListe"/>
    <w:rsid w:val="00251FA6"/>
    <w:pPr>
      <w:numPr>
        <w:numId w:val="16"/>
      </w:numPr>
    </w:pPr>
  </w:style>
  <w:style w:type="numbering" w:customStyle="1" w:styleId="WWNum16">
    <w:name w:val="WWNum16"/>
    <w:basedOn w:val="KeineListe"/>
    <w:rsid w:val="00251FA6"/>
    <w:pPr>
      <w:numPr>
        <w:numId w:val="17"/>
      </w:numPr>
    </w:pPr>
  </w:style>
  <w:style w:type="numbering" w:customStyle="1" w:styleId="WWNum17">
    <w:name w:val="WWNum17"/>
    <w:basedOn w:val="KeineListe"/>
    <w:rsid w:val="00251FA6"/>
    <w:pPr>
      <w:numPr>
        <w:numId w:val="18"/>
      </w:numPr>
    </w:pPr>
  </w:style>
  <w:style w:type="numbering" w:customStyle="1" w:styleId="WWNum18">
    <w:name w:val="WWNum18"/>
    <w:basedOn w:val="KeineListe"/>
    <w:rsid w:val="00251FA6"/>
    <w:pPr>
      <w:numPr>
        <w:numId w:val="19"/>
      </w:numPr>
    </w:pPr>
  </w:style>
  <w:style w:type="numbering" w:customStyle="1" w:styleId="WWNum19">
    <w:name w:val="WWNum19"/>
    <w:basedOn w:val="KeineListe"/>
    <w:rsid w:val="00251FA6"/>
    <w:pPr>
      <w:numPr>
        <w:numId w:val="20"/>
      </w:numPr>
    </w:pPr>
  </w:style>
  <w:style w:type="numbering" w:customStyle="1" w:styleId="WWNum20">
    <w:name w:val="WWNum20"/>
    <w:basedOn w:val="KeineListe"/>
    <w:rsid w:val="00251FA6"/>
    <w:pPr>
      <w:numPr>
        <w:numId w:val="21"/>
      </w:numPr>
    </w:pPr>
  </w:style>
  <w:style w:type="numbering" w:customStyle="1" w:styleId="WWNum21">
    <w:name w:val="WWNum21"/>
    <w:basedOn w:val="KeineListe"/>
    <w:rsid w:val="00251FA6"/>
    <w:pPr>
      <w:numPr>
        <w:numId w:val="22"/>
      </w:numPr>
    </w:pPr>
  </w:style>
  <w:style w:type="character" w:customStyle="1" w:styleId="NurTextZchn1">
    <w:name w:val="Nur Text Zchn1"/>
    <w:uiPriority w:val="99"/>
    <w:rsid w:val="00251FA6"/>
    <w:rPr>
      <w:szCs w:val="21"/>
      <w:lang w:eastAsia="en-US"/>
    </w:rPr>
  </w:style>
  <w:style w:type="paragraph" w:customStyle="1" w:styleId="Text">
    <w:name w:val="Text"/>
    <w:uiPriority w:val="99"/>
    <w:rsid w:val="00251FA6"/>
    <w:rPr>
      <w:rFonts w:ascii="Helvetica" w:hAnsi="Helvetica"/>
      <w:color w:val="000000"/>
      <w:sz w:val="24"/>
    </w:rPr>
  </w:style>
  <w:style w:type="character" w:customStyle="1" w:styleId="abbr">
    <w:name w:val="abbr"/>
    <w:uiPriority w:val="99"/>
    <w:rsid w:val="00251FA6"/>
    <w:rPr>
      <w:rFonts w:cs="Times New Roman"/>
    </w:rPr>
  </w:style>
  <w:style w:type="paragraph" w:customStyle="1" w:styleId="Handlung">
    <w:name w:val="Handlung"/>
    <w:basedOn w:val="Standard"/>
    <w:uiPriority w:val="99"/>
    <w:rsid w:val="00251FA6"/>
    <w:pPr>
      <w:suppressAutoHyphens/>
    </w:pPr>
    <w:rPr>
      <w:rFonts w:ascii="Calibri" w:hAnsi="Calibri" w:cs="Calibri"/>
      <w:sz w:val="24"/>
      <w:lang w:eastAsia="ar-SA"/>
    </w:rPr>
  </w:style>
  <w:style w:type="paragraph" w:styleId="Kommentartext">
    <w:name w:val="annotation text"/>
    <w:basedOn w:val="Standard"/>
    <w:link w:val="KommentartextZchn"/>
    <w:uiPriority w:val="99"/>
    <w:rsid w:val="00251FA6"/>
    <w:pPr>
      <w:spacing w:after="200" w:line="276" w:lineRule="auto"/>
    </w:pPr>
    <w:rPr>
      <w:rFonts w:ascii="Calibri" w:hAnsi="Calibri" w:cs="Times New Roman"/>
      <w:sz w:val="20"/>
      <w:szCs w:val="20"/>
      <w:lang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251FA6"/>
    <w:rPr>
      <w:rFonts w:ascii="Calibri" w:hAnsi="Calibri"/>
      <w:lang w:eastAsia="en-US"/>
    </w:rPr>
  </w:style>
  <w:style w:type="paragraph" w:customStyle="1" w:styleId="Tabellengitternetz1">
    <w:name w:val="Tabellengitternetz1"/>
    <w:uiPriority w:val="99"/>
    <w:rsid w:val="00251FA6"/>
    <w:rPr>
      <w:color w:val="000000"/>
    </w:rPr>
  </w:style>
  <w:style w:type="character" w:styleId="Kommentarzeichen">
    <w:name w:val="annotation reference"/>
    <w:uiPriority w:val="99"/>
    <w:rsid w:val="00251FA6"/>
    <w:rPr>
      <w:rFonts w:cs="Times New Roman"/>
      <w:sz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rsid w:val="00251FA6"/>
    <w:rPr>
      <w:b/>
    </w:rPr>
  </w:style>
  <w:style w:type="character" w:customStyle="1" w:styleId="KommentarthemaZchn">
    <w:name w:val="Kommentarthema Zchn"/>
    <w:basedOn w:val="KommentartextZchn"/>
    <w:link w:val="Kommentarthema"/>
    <w:uiPriority w:val="99"/>
    <w:rsid w:val="00251FA6"/>
    <w:rPr>
      <w:rFonts w:ascii="Calibri" w:hAnsi="Calibri"/>
      <w:b/>
      <w:lang w:eastAsia="en-US"/>
    </w:rPr>
  </w:style>
  <w:style w:type="paragraph" w:customStyle="1" w:styleId="ACAST">
    <w:name w:val="ACAST"/>
    <w:basedOn w:val="Standard"/>
    <w:next w:val="ADialog"/>
    <w:uiPriority w:val="99"/>
    <w:rsid w:val="00251FA6"/>
    <w:pPr>
      <w:tabs>
        <w:tab w:val="left" w:pos="5057"/>
      </w:tabs>
      <w:ind w:left="1416"/>
    </w:pPr>
    <w:rPr>
      <w:rFonts w:ascii="Calibri" w:hAnsi="Calibri" w:cs="Times New Roman"/>
      <w:b/>
      <w:caps/>
      <w:color w:val="FF0000"/>
      <w:szCs w:val="22"/>
      <w:lang w:eastAsia="en-US"/>
    </w:rPr>
  </w:style>
  <w:style w:type="paragraph" w:customStyle="1" w:styleId="ADialog">
    <w:name w:val="ADialog"/>
    <w:basedOn w:val="Standard"/>
    <w:uiPriority w:val="99"/>
    <w:rsid w:val="00251FA6"/>
    <w:pPr>
      <w:tabs>
        <w:tab w:val="left" w:pos="5057"/>
      </w:tabs>
      <w:ind w:left="1416"/>
    </w:pPr>
    <w:rPr>
      <w:rFonts w:ascii="Calibri" w:hAnsi="Calibri" w:cs="Times New Roman"/>
      <w:color w:val="FF0000"/>
      <w:szCs w:val="22"/>
      <w:lang w:eastAsia="en-US"/>
    </w:rPr>
  </w:style>
  <w:style w:type="paragraph" w:customStyle="1" w:styleId="ARegie">
    <w:name w:val="ARegie"/>
    <w:basedOn w:val="Standard"/>
    <w:uiPriority w:val="99"/>
    <w:rsid w:val="00251FA6"/>
    <w:rPr>
      <w:rFonts w:ascii="Calibri" w:hAnsi="Calibri" w:cs="Times New Roman"/>
      <w:color w:val="FF0000"/>
      <w:szCs w:val="22"/>
      <w:lang w:eastAsia="en-US"/>
    </w:rPr>
  </w:style>
  <w:style w:type="paragraph" w:customStyle="1" w:styleId="ARe">
    <w:name w:val="ARe"/>
    <w:basedOn w:val="Standard"/>
    <w:next w:val="ACAST"/>
    <w:uiPriority w:val="99"/>
    <w:rsid w:val="00251FA6"/>
    <w:rPr>
      <w:rFonts w:ascii="Calibri" w:hAnsi="Calibri" w:cs="Times New Roman"/>
      <w:color w:val="FF0000"/>
      <w:szCs w:val="22"/>
      <w:lang w:eastAsia="en-US"/>
    </w:rPr>
  </w:style>
  <w:style w:type="paragraph" w:customStyle="1" w:styleId="ACa">
    <w:name w:val="ACa"/>
    <w:basedOn w:val="Standard"/>
    <w:link w:val="ACaZchn"/>
    <w:uiPriority w:val="99"/>
    <w:rsid w:val="00251FA6"/>
    <w:pPr>
      <w:ind w:left="1416"/>
    </w:pPr>
    <w:rPr>
      <w:rFonts w:ascii="Calibri" w:hAnsi="Calibri" w:cs="Times New Roman"/>
      <w:b/>
      <w:color w:val="FF0000"/>
      <w:szCs w:val="20"/>
      <w:lang w:eastAsia="en-US"/>
    </w:rPr>
  </w:style>
  <w:style w:type="paragraph" w:customStyle="1" w:styleId="ADia">
    <w:name w:val="ADia"/>
    <w:basedOn w:val="Standard"/>
    <w:link w:val="ADiaZchn"/>
    <w:uiPriority w:val="99"/>
    <w:rsid w:val="00251FA6"/>
    <w:pPr>
      <w:ind w:left="1416"/>
    </w:pPr>
    <w:rPr>
      <w:rFonts w:ascii="Calibri" w:hAnsi="Calibri" w:cs="Times New Roman"/>
      <w:color w:val="FF0000"/>
      <w:szCs w:val="20"/>
      <w:lang w:eastAsia="en-US"/>
    </w:rPr>
  </w:style>
  <w:style w:type="character" w:customStyle="1" w:styleId="ACaZchn">
    <w:name w:val="ACa Zchn"/>
    <w:link w:val="ACa"/>
    <w:uiPriority w:val="99"/>
    <w:locked/>
    <w:rsid w:val="00251FA6"/>
    <w:rPr>
      <w:rFonts w:ascii="Calibri" w:hAnsi="Calibri"/>
      <w:b/>
      <w:color w:val="FF0000"/>
      <w:sz w:val="22"/>
      <w:lang w:eastAsia="en-US"/>
    </w:rPr>
  </w:style>
  <w:style w:type="paragraph" w:customStyle="1" w:styleId="ANor">
    <w:name w:val="ANor"/>
    <w:basedOn w:val="Standard"/>
    <w:link w:val="ANorZchn"/>
    <w:uiPriority w:val="99"/>
    <w:rsid w:val="00251FA6"/>
    <w:rPr>
      <w:rFonts w:ascii="Calibri" w:hAnsi="Calibri" w:cs="Times New Roman"/>
      <w:color w:val="FF0000"/>
      <w:szCs w:val="20"/>
      <w:lang w:eastAsia="en-US"/>
    </w:rPr>
  </w:style>
  <w:style w:type="character" w:customStyle="1" w:styleId="ADiaZchn">
    <w:name w:val="ADia Zchn"/>
    <w:link w:val="ADia"/>
    <w:uiPriority w:val="99"/>
    <w:locked/>
    <w:rsid w:val="00251FA6"/>
    <w:rPr>
      <w:rFonts w:ascii="Calibri" w:hAnsi="Calibri"/>
      <w:color w:val="FF0000"/>
      <w:sz w:val="22"/>
      <w:lang w:eastAsia="en-US"/>
    </w:rPr>
  </w:style>
  <w:style w:type="character" w:customStyle="1" w:styleId="ANorZchn">
    <w:name w:val="ANor Zchn"/>
    <w:link w:val="ANor"/>
    <w:uiPriority w:val="99"/>
    <w:locked/>
    <w:rsid w:val="00251FA6"/>
    <w:rPr>
      <w:rFonts w:ascii="Calibri" w:hAnsi="Calibri"/>
      <w:color w:val="FF0000"/>
      <w:sz w:val="22"/>
      <w:lang w:eastAsia="en-US"/>
    </w:rPr>
  </w:style>
  <w:style w:type="character" w:customStyle="1" w:styleId="ZchnZchn5">
    <w:name w:val="Zchn Zchn5"/>
    <w:uiPriority w:val="99"/>
    <w:rsid w:val="00251FA6"/>
    <w:rPr>
      <w:rFonts w:cs="Times New Roman"/>
    </w:rPr>
  </w:style>
  <w:style w:type="character" w:styleId="Platzhaltertext">
    <w:name w:val="Placeholder Text"/>
    <w:basedOn w:val="Absatz-Standardschriftart"/>
    <w:uiPriority w:val="99"/>
    <w:semiHidden/>
    <w:rsid w:val="0092022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33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8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40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3.jpg"/><Relationship Id="rId14" Type="http://schemas.openxmlformats.org/officeDocument/2006/relationships/header" Target="header3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EA93DE-3E45-4406-BE04-E9F5FF4E1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689E83C1.dotm</Template>
  <TotalTime>0</TotalTime>
  <Pages>2</Pages>
  <Words>172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Die Geschichte des Südwestens</vt:lpstr>
    </vt:vector>
  </TitlesOfParts>
  <Company>SWR Südwestrundfunk</Company>
  <LinksUpToDate>false</LinksUpToDate>
  <CharactersWithSpaces>1259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Generation Europa - Unterwegs in Deutschland</dc:title>
  <dc:creator>SWR Planet Schule</dc:creator>
  <cp:lastModifiedBy>Praller, Kirsten</cp:lastModifiedBy>
  <cp:revision>11</cp:revision>
  <cp:lastPrinted>2019-04-17T09:39:00Z</cp:lastPrinted>
  <dcterms:created xsi:type="dcterms:W3CDTF">2019-04-17T10:41:00Z</dcterms:created>
  <dcterms:modified xsi:type="dcterms:W3CDTF">2019-04-17T13:47:00Z</dcterms:modified>
</cp:coreProperties>
</file>