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Default="00243FCE" w:rsidP="00256CE4">
      <w:pPr>
        <w:pStyle w:val="Arialberschrift"/>
        <w:ind w:firstLine="0"/>
      </w:pPr>
      <w:r>
        <w:t>W-Frage</w:t>
      </w:r>
      <w:r w:rsidR="00256CE4">
        <w:t>n zum Einstieg</w:t>
      </w:r>
    </w:p>
    <w:p w:rsidR="00560917" w:rsidRDefault="00560917" w:rsidP="00E12E7A">
      <w:pPr>
        <w:pStyle w:val="ArialText"/>
      </w:pPr>
    </w:p>
    <w:p w:rsidR="00560917" w:rsidRPr="00F56153" w:rsidRDefault="00560917" w:rsidP="00CF08A5">
      <w:pPr>
        <w:pStyle w:val="TheSansText"/>
        <w:ind w:left="142" w:firstLine="0"/>
      </w:pPr>
    </w:p>
    <w:tbl>
      <w:tblPr>
        <w:tblStyle w:val="Tabellengitternetz"/>
        <w:tblW w:w="0" w:type="auto"/>
        <w:tblInd w:w="142" w:type="dxa"/>
        <w:tblBorders>
          <w:top w:val="dashSmallGap" w:sz="4" w:space="0" w:color="BCBCBC"/>
          <w:left w:val="dashSmallGap" w:sz="4" w:space="0" w:color="BCBCBC"/>
          <w:bottom w:val="dashSmallGap" w:sz="4" w:space="0" w:color="BCBCBC"/>
          <w:right w:val="dashSmallGap" w:sz="4" w:space="0" w:color="BCBCBC"/>
          <w:insideH w:val="dashSmallGap" w:sz="4" w:space="0" w:color="BCBCBC"/>
          <w:insideV w:val="dashSmallGap" w:sz="4" w:space="0" w:color="BCBCBC"/>
        </w:tblBorders>
        <w:tblLook w:val="04A0"/>
      </w:tblPr>
      <w:tblGrid>
        <w:gridCol w:w="2463"/>
        <w:gridCol w:w="2464"/>
        <w:gridCol w:w="2463"/>
        <w:gridCol w:w="2464"/>
      </w:tblGrid>
      <w:tr w:rsidR="00E12E7A" w:rsidTr="00256CE4">
        <w:trPr>
          <w:trHeight w:val="1613"/>
        </w:trPr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  <w:sz w:val="40"/>
                <w:szCs w:val="40"/>
              </w:rPr>
            </w:pPr>
            <w:r w:rsidRPr="00256CE4">
              <w:rPr>
                <w:b/>
                <w:sz w:val="40"/>
                <w:szCs w:val="40"/>
              </w:rPr>
              <w:t>WER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WER</w:t>
            </w:r>
          </w:p>
        </w:tc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WER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WER</w:t>
            </w:r>
          </w:p>
        </w:tc>
      </w:tr>
      <w:tr w:rsidR="00E12E7A" w:rsidTr="00256CE4">
        <w:trPr>
          <w:trHeight w:val="1613"/>
        </w:trPr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  <w:sz w:val="40"/>
                <w:szCs w:val="40"/>
              </w:rPr>
            </w:pPr>
            <w:r w:rsidRPr="00256CE4">
              <w:rPr>
                <w:b/>
                <w:sz w:val="40"/>
                <w:szCs w:val="40"/>
              </w:rPr>
              <w:t>WO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  <w:sz w:val="40"/>
                <w:szCs w:val="40"/>
              </w:rPr>
            </w:pPr>
            <w:r w:rsidRPr="00256CE4">
              <w:rPr>
                <w:b/>
                <w:sz w:val="40"/>
                <w:szCs w:val="40"/>
              </w:rPr>
              <w:t>WO</w:t>
            </w:r>
          </w:p>
        </w:tc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  <w:sz w:val="40"/>
                <w:szCs w:val="40"/>
              </w:rPr>
            </w:pPr>
            <w:r w:rsidRPr="00256CE4">
              <w:rPr>
                <w:b/>
                <w:sz w:val="40"/>
                <w:szCs w:val="40"/>
              </w:rPr>
              <w:t>WO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WO</w:t>
            </w:r>
          </w:p>
        </w:tc>
      </w:tr>
      <w:tr w:rsidR="00E12E7A" w:rsidTr="00256CE4">
        <w:trPr>
          <w:trHeight w:val="1613"/>
        </w:trPr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WANN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WANN</w:t>
            </w:r>
          </w:p>
        </w:tc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WANN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WANN</w:t>
            </w:r>
          </w:p>
        </w:tc>
      </w:tr>
      <w:tr w:rsidR="00E12E7A" w:rsidTr="00256CE4">
        <w:trPr>
          <w:trHeight w:val="1614"/>
        </w:trPr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WAS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WAS</w:t>
            </w:r>
          </w:p>
        </w:tc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WAS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WAS</w:t>
            </w:r>
          </w:p>
        </w:tc>
      </w:tr>
      <w:tr w:rsidR="00E12E7A" w:rsidTr="00256CE4">
        <w:trPr>
          <w:trHeight w:val="1613"/>
        </w:trPr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WIE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WIE</w:t>
            </w:r>
          </w:p>
        </w:tc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WIE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WIE</w:t>
            </w:r>
          </w:p>
        </w:tc>
      </w:tr>
      <w:tr w:rsidR="00E12E7A" w:rsidTr="00256CE4">
        <w:trPr>
          <w:trHeight w:val="1613"/>
        </w:trPr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WARUM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WARUM</w:t>
            </w:r>
          </w:p>
        </w:tc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WARUM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WARUM</w:t>
            </w:r>
          </w:p>
        </w:tc>
      </w:tr>
      <w:tr w:rsidR="00E12E7A" w:rsidTr="00256CE4">
        <w:trPr>
          <w:trHeight w:val="1614"/>
        </w:trPr>
        <w:tc>
          <w:tcPr>
            <w:tcW w:w="2463" w:type="dxa"/>
            <w:vAlign w:val="center"/>
          </w:tcPr>
          <w:p w:rsidR="001272C0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WELCHE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WELCHE</w:t>
            </w:r>
          </w:p>
        </w:tc>
        <w:tc>
          <w:tcPr>
            <w:tcW w:w="2463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WELCHE</w:t>
            </w:r>
          </w:p>
        </w:tc>
        <w:tc>
          <w:tcPr>
            <w:tcW w:w="2464" w:type="dxa"/>
            <w:vAlign w:val="center"/>
          </w:tcPr>
          <w:p w:rsidR="00E12E7A" w:rsidRPr="00256CE4" w:rsidRDefault="00E12E7A" w:rsidP="00256CE4">
            <w:pPr>
              <w:pStyle w:val="ArialText"/>
              <w:ind w:left="0" w:firstLine="0"/>
              <w:jc w:val="center"/>
              <w:rPr>
                <w:b/>
              </w:rPr>
            </w:pPr>
            <w:r w:rsidRPr="00256CE4">
              <w:rPr>
                <w:b/>
                <w:sz w:val="40"/>
                <w:szCs w:val="40"/>
              </w:rPr>
              <w:t>WELCHE</w:t>
            </w:r>
          </w:p>
        </w:tc>
      </w:tr>
    </w:tbl>
    <w:p w:rsidR="003A7C35" w:rsidRDefault="003A7C35" w:rsidP="00CF08A5">
      <w:pPr>
        <w:pStyle w:val="ArialText"/>
        <w:ind w:firstLine="0"/>
      </w:pPr>
    </w:p>
    <w:p w:rsidR="003A7C35" w:rsidRPr="003A7C35" w:rsidRDefault="003A7C35" w:rsidP="001272C0">
      <w:pPr>
        <w:ind w:left="0" w:firstLine="0"/>
      </w:pPr>
    </w:p>
    <w:sectPr w:rsidR="003A7C35" w:rsidRPr="003A7C35" w:rsidSect="0056091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5F04" w:rsidRDefault="002D5F04" w:rsidP="003A7C35">
      <w:pPr>
        <w:spacing w:after="0" w:line="240" w:lineRule="auto"/>
      </w:pPr>
      <w:r>
        <w:separator/>
      </w:r>
    </w:p>
  </w:endnote>
  <w:endnote w:type="continuationSeparator" w:id="0">
    <w:p w:rsidR="002D5F04" w:rsidRDefault="002D5F0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247" w:rsidRDefault="00420247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247" w:rsidRDefault="0042024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5F04" w:rsidRDefault="002D5F04" w:rsidP="003A7C35">
      <w:pPr>
        <w:spacing w:after="0" w:line="240" w:lineRule="auto"/>
      </w:pPr>
      <w:r>
        <w:separator/>
      </w:r>
    </w:p>
  </w:footnote>
  <w:footnote w:type="continuationSeparator" w:id="0">
    <w:p w:rsidR="002D5F04" w:rsidRDefault="002D5F0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247" w:rsidRDefault="00420247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7172E" w:rsidP="00E12E7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3899535</wp:posOffset>
          </wp:positionH>
          <wp:positionV relativeFrom="paragraph">
            <wp:posOffset>-393065</wp:posOffset>
          </wp:positionV>
          <wp:extent cx="581025" cy="571500"/>
          <wp:effectExtent l="19050" t="0" r="9525" b="0"/>
          <wp:wrapTight wrapText="bothSides">
            <wp:wrapPolygon edited="0">
              <wp:start x="-708" y="0"/>
              <wp:lineTo x="-708" y="20880"/>
              <wp:lineTo x="21954" y="20880"/>
              <wp:lineTo x="21954" y="0"/>
              <wp:lineTo x="-708" y="0"/>
            </wp:wrapPolygon>
          </wp:wrapTight>
          <wp:docPr id="4" name="Grafik 3" descr="ohne-punkt-und-komm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hne-punkt-und-komm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94A2B" w:rsidRPr="00F94A2B">
      <w:rPr>
        <w:rFonts w:ascii="Calibri" w:eastAsia="Calibri" w:hAnsi="Calibri" w:cs="Calibri"/>
        <w:noProof/>
        <w:sz w:val="20"/>
        <w:szCs w:val="20"/>
      </w:rPr>
      <w:pict>
        <v:rect id="Rechteck 5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>:</w:t>
    </w:r>
    <w:r w:rsidR="00384F4D">
      <w:rPr>
        <w:sz w:val="20"/>
        <w:szCs w:val="20"/>
      </w:rPr>
      <w:t xml:space="preserve"> </w:t>
    </w:r>
    <w:r w:rsidR="005F30A1">
      <w:rPr>
        <w:sz w:val="20"/>
        <w:szCs w:val="20"/>
      </w:rPr>
      <w:t>W-Fragen</w:t>
    </w:r>
    <w:r w:rsidR="00256CE4">
      <w:rPr>
        <w:sz w:val="20"/>
        <w:szCs w:val="20"/>
      </w:rPr>
      <w:t xml:space="preserve"> zum Einstieg</w:t>
    </w:r>
  </w:p>
  <w:p w:rsidR="00685FD6" w:rsidRPr="00000978" w:rsidRDefault="00F94A2B" w:rsidP="00685FD6">
    <w:pPr>
      <w:pStyle w:val="KeinLeerraum"/>
      <w:ind w:left="142"/>
      <w:rPr>
        <w:color w:val="909191"/>
        <w:sz w:val="16"/>
        <w:szCs w:val="16"/>
      </w:rPr>
    </w:pPr>
    <w:r w:rsidRPr="00F94A2B">
      <w:rPr>
        <w:noProof/>
      </w:rPr>
      <w:pict>
        <v:shape id="Shape 32" o:spid="_x0000_s102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97172E" w:rsidP="00685FD6">
    <w:pPr>
      <w:pStyle w:val="ArialBeschreibunggrau"/>
      <w:ind w:firstLine="132"/>
    </w:pPr>
    <w:r>
      <w:t xml:space="preserve">Ohne Punkt </w:t>
    </w:r>
    <w:r w:rsidR="00420247">
      <w:t>&amp;</w:t>
    </w:r>
    <w:r>
      <w:t xml:space="preserve"> Komma </w:t>
    </w:r>
    <w:r>
      <w:rPr>
        <w:rFonts w:ascii="TheSans C5 ExtraBold" w:hAnsi="TheSans C5 ExtraBold"/>
      </w:rPr>
      <w:t>⋅</w:t>
    </w:r>
    <w:r>
      <w:t xml:space="preserve"> Das Lernspiel zur Zeichensetzung</w:t>
    </w:r>
  </w:p>
  <w:p w:rsidR="00685FD6" w:rsidRPr="0097172E" w:rsidRDefault="00F94A2B" w:rsidP="00685FD6">
    <w:pPr>
      <w:pStyle w:val="ArialBeschreibunggrau"/>
      <w:ind w:firstLine="132"/>
      <w:rPr>
        <w:rFonts w:cs="Arial"/>
      </w:rPr>
    </w:pPr>
    <w:hyperlink r:id="rId5" w:tgtFrame="_blank" w:history="1">
      <w:r w:rsidR="0097172E">
        <w:rPr>
          <w:rStyle w:val="Hyperlink"/>
          <w:rFonts w:eastAsiaTheme="minorHAnsi" w:cs="Arial"/>
        </w:rPr>
        <w:t>www.planet-schule.de/x/kommaspiel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247" w:rsidRDefault="00420247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531C0"/>
    <w:rsid w:val="000327E5"/>
    <w:rsid w:val="000C5BEC"/>
    <w:rsid w:val="00126EC3"/>
    <w:rsid w:val="001272C0"/>
    <w:rsid w:val="001773CA"/>
    <w:rsid w:val="00200DF4"/>
    <w:rsid w:val="00243FCE"/>
    <w:rsid w:val="00256CE4"/>
    <w:rsid w:val="00281DDB"/>
    <w:rsid w:val="002D5F04"/>
    <w:rsid w:val="00335E90"/>
    <w:rsid w:val="00384F4D"/>
    <w:rsid w:val="003A7C35"/>
    <w:rsid w:val="00420247"/>
    <w:rsid w:val="00462615"/>
    <w:rsid w:val="0052199E"/>
    <w:rsid w:val="005562ED"/>
    <w:rsid w:val="00560917"/>
    <w:rsid w:val="00562C33"/>
    <w:rsid w:val="00563095"/>
    <w:rsid w:val="005F30A1"/>
    <w:rsid w:val="0060637E"/>
    <w:rsid w:val="00685FD6"/>
    <w:rsid w:val="006C2452"/>
    <w:rsid w:val="006F2769"/>
    <w:rsid w:val="00751706"/>
    <w:rsid w:val="007B436A"/>
    <w:rsid w:val="00834399"/>
    <w:rsid w:val="008B0864"/>
    <w:rsid w:val="008C5CBF"/>
    <w:rsid w:val="0097172E"/>
    <w:rsid w:val="009A6B5B"/>
    <w:rsid w:val="00AA60EB"/>
    <w:rsid w:val="00AC4C3F"/>
    <w:rsid w:val="00B14FC7"/>
    <w:rsid w:val="00B933C3"/>
    <w:rsid w:val="00C111CB"/>
    <w:rsid w:val="00C7294E"/>
    <w:rsid w:val="00CF08A5"/>
    <w:rsid w:val="00D531C0"/>
    <w:rsid w:val="00E12E7A"/>
    <w:rsid w:val="00E246FD"/>
    <w:rsid w:val="00EF1738"/>
    <w:rsid w:val="00F22DF2"/>
    <w:rsid w:val="00F314D4"/>
    <w:rsid w:val="00F567D9"/>
    <w:rsid w:val="00F750E7"/>
    <w:rsid w:val="00F94A2B"/>
    <w:rsid w:val="00FE4AB0"/>
    <w:rsid w:val="00FF24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uiPriority w:val="99"/>
    <w:unhideWhenUsed/>
    <w:rsid w:val="0097172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97172E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E12E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s://www.planet-schule.de/x/kommaspiel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22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Ohne Punkt &amp; Komma ⋅ Das Lernspiel zur Zeichensetzung</dc:title>
  <dc:creator>planet schule</dc:creator>
  <cp:lastModifiedBy>Martina Frietsch</cp:lastModifiedBy>
  <cp:revision>5</cp:revision>
  <dcterms:created xsi:type="dcterms:W3CDTF">2025-10-10T09:13:00Z</dcterms:created>
  <dcterms:modified xsi:type="dcterms:W3CDTF">2025-10-22T16:36:00Z</dcterms:modified>
</cp:coreProperties>
</file>