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560917" w:rsidP="00560917">
      <w:pPr>
        <w:pStyle w:val="ArialTitelgrau"/>
        <w:ind w:firstLine="142"/>
        <w:rPr>
          <w:sz w:val="20"/>
          <w:szCs w:val="20"/>
        </w:rPr>
      </w:pPr>
    </w:p>
    <w:p w:rsidR="00685FD6" w:rsidRPr="00665D7F" w:rsidRDefault="00665D7F" w:rsidP="00560917">
      <w:pPr>
        <w:pStyle w:val="ArialTitelgrau"/>
        <w:ind w:firstLine="142"/>
        <w:rPr>
          <w:b/>
          <w:color w:val="003480"/>
          <w:sz w:val="20"/>
          <w:szCs w:val="20"/>
        </w:rPr>
      </w:pPr>
      <w:r w:rsidRPr="00665D7F">
        <w:rPr>
          <w:b/>
          <w:color w:val="003480"/>
          <w:sz w:val="20"/>
          <w:szCs w:val="20"/>
        </w:rPr>
        <w:t>Arbeitsblatt 1</w:t>
      </w:r>
    </w:p>
    <w:p w:rsidR="00560917" w:rsidRPr="005457B0" w:rsidRDefault="00C43D81" w:rsidP="00CF08A5">
      <w:pPr>
        <w:pStyle w:val="Arialberschrift"/>
        <w:ind w:firstLine="0"/>
        <w:rPr>
          <w:b w:val="0"/>
        </w:rPr>
      </w:pPr>
      <w:r>
        <w:t>Merkmale von Insekten</w:t>
      </w:r>
    </w:p>
    <w:p w:rsidR="00560917" w:rsidRDefault="00503220" w:rsidP="00CF08A5">
      <w:pPr>
        <w:pStyle w:val="TheSansText"/>
        <w:ind w:left="142" w:firstLine="0"/>
      </w:pPr>
      <w:r w:rsidRPr="00503220">
        <w:rPr>
          <w:rFonts w:cs="Arial"/>
          <w:noProof/>
          <w:color w:val="003480"/>
          <w:sz w:val="18"/>
          <w:szCs w:val="18"/>
        </w:rPr>
        <w:pict>
          <v:roundrect id="_x0000_s1037" alt="" style="position:absolute;left:0;text-align:left;margin-left:395.55pt;margin-top:9.2pt;width:88.65pt;height:101.5pt;z-index:251660288;mso-wrap-edited:f" arcsize="4251f" strokecolor="#d8d8d8 [2732]">
            <v:shadow on="t"/>
            <v:textbox style="mso-next-textbox:#_x0000_s1037">
              <w:txbxContent>
                <w:p w:rsidR="00C43D81" w:rsidRDefault="00C43D81" w:rsidP="00C43D81">
                  <w:pPr>
                    <w:rPr>
                      <w:b/>
                      <w:color w:val="003480"/>
                      <w:sz w:val="20"/>
                      <w:szCs w:val="20"/>
                    </w:rPr>
                  </w:pPr>
                  <w:r w:rsidRPr="00C43D81">
                    <w:rPr>
                      <w:b/>
                      <w:color w:val="003480"/>
                      <w:sz w:val="20"/>
                      <w:szCs w:val="20"/>
                    </w:rPr>
                    <w:t xml:space="preserve">Grundbauplan </w:t>
                  </w:r>
                </w:p>
                <w:p w:rsidR="00C43D81" w:rsidRPr="00C43D81" w:rsidRDefault="00C43D81" w:rsidP="00C43D81">
                  <w:pPr>
                    <w:rPr>
                      <w:b/>
                      <w:color w:val="003480"/>
                      <w:sz w:val="20"/>
                      <w:szCs w:val="20"/>
                    </w:rPr>
                  </w:pPr>
                  <w:r w:rsidRPr="00C43D81">
                    <w:rPr>
                      <w:b/>
                      <w:color w:val="003480"/>
                      <w:sz w:val="20"/>
                      <w:szCs w:val="20"/>
                    </w:rPr>
                    <w:t>von Insekten</w:t>
                  </w:r>
                </w:p>
              </w:txbxContent>
            </v:textbox>
          </v:roundrect>
        </w:pict>
      </w:r>
    </w:p>
    <w:p w:rsidR="00C43D81" w:rsidRPr="00C43D81" w:rsidRDefault="00C43D81" w:rsidP="00C43D8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42" w:right="232"/>
        <w:rPr>
          <w:rFonts w:cs="Arial"/>
          <w:color w:val="003480"/>
          <w:sz w:val="20"/>
          <w:szCs w:val="20"/>
        </w:rPr>
      </w:pPr>
      <w:r w:rsidRPr="00C43D81">
        <w:rPr>
          <w:rFonts w:cs="Arial"/>
          <w:b/>
          <w:color w:val="003480"/>
          <w:sz w:val="20"/>
          <w:szCs w:val="20"/>
        </w:rPr>
        <w:t>1</w:t>
      </w:r>
      <w:r w:rsidR="00665D7F">
        <w:rPr>
          <w:rFonts w:cs="Arial"/>
          <w:b/>
          <w:color w:val="003480"/>
          <w:sz w:val="20"/>
          <w:szCs w:val="20"/>
        </w:rPr>
        <w:t>.</w:t>
      </w:r>
      <w:r w:rsidRPr="00C43D81">
        <w:rPr>
          <w:rFonts w:cs="Arial"/>
          <w:color w:val="003480"/>
          <w:sz w:val="20"/>
          <w:szCs w:val="20"/>
        </w:rPr>
        <w:t xml:space="preserve"> Schau</w:t>
      </w:r>
      <w:r>
        <w:rPr>
          <w:rFonts w:cs="Arial"/>
          <w:color w:val="003480"/>
          <w:sz w:val="20"/>
          <w:szCs w:val="20"/>
        </w:rPr>
        <w:t>e</w:t>
      </w:r>
      <w:r w:rsidRPr="00C43D81">
        <w:rPr>
          <w:rFonts w:cs="Arial"/>
          <w:color w:val="003480"/>
          <w:sz w:val="20"/>
          <w:szCs w:val="20"/>
        </w:rPr>
        <w:t xml:space="preserve"> dir den Grundbauplan von Insekten an und </w:t>
      </w:r>
      <w:proofErr w:type="gramStart"/>
      <w:r w:rsidRPr="00C43D81">
        <w:rPr>
          <w:rFonts w:cs="Arial"/>
          <w:color w:val="003480"/>
          <w:sz w:val="20"/>
          <w:szCs w:val="20"/>
        </w:rPr>
        <w:t>vollende</w:t>
      </w:r>
      <w:proofErr w:type="gramEnd"/>
      <w:r w:rsidRPr="00C43D81">
        <w:rPr>
          <w:rFonts w:cs="Arial"/>
          <w:color w:val="003480"/>
          <w:sz w:val="20"/>
          <w:szCs w:val="20"/>
        </w:rPr>
        <w:t xml:space="preserve"> die Sätze. </w:t>
      </w:r>
    </w:p>
    <w:p w:rsidR="00C43D81" w:rsidRPr="00C43D81" w:rsidRDefault="00C43D81" w:rsidP="00C43D8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42" w:right="232"/>
        <w:rPr>
          <w:rFonts w:cs="Arial"/>
          <w:color w:val="003480"/>
          <w:sz w:val="20"/>
          <w:szCs w:val="20"/>
        </w:rPr>
      </w:pPr>
    </w:p>
    <w:p w:rsidR="00C43D81" w:rsidRPr="00C43D81" w:rsidRDefault="00786177" w:rsidP="0078617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42" w:right="232"/>
        <w:rPr>
          <w:rFonts w:eastAsia="Arial" w:cs="Arial"/>
          <w:color w:val="003480"/>
          <w:sz w:val="20"/>
          <w:szCs w:val="20"/>
        </w:rPr>
      </w:pPr>
      <w:r>
        <w:rPr>
          <w:rFonts w:cs="Arial"/>
          <w:noProof/>
          <w:color w:val="003480"/>
          <w:sz w:val="18"/>
          <w:szCs w:val="18"/>
        </w:rPr>
        <w:drawing>
          <wp:anchor distT="0" distB="0" distL="114300" distR="114300" simplePos="0" relativeHeight="251662336" behindDoc="0" locked="0" layoutInCell="1" allowOverlap="1">
            <wp:simplePos x="0" y="0"/>
            <wp:positionH relativeFrom="column">
              <wp:posOffset>5213985</wp:posOffset>
            </wp:positionH>
            <wp:positionV relativeFrom="paragraph">
              <wp:posOffset>57150</wp:posOffset>
            </wp:positionV>
            <wp:extent cx="781050" cy="914400"/>
            <wp:effectExtent l="19050" t="0" r="0" b="0"/>
            <wp:wrapThrough wrapText="bothSides">
              <wp:wrapPolygon edited="0">
                <wp:start x="6849" y="0"/>
                <wp:lineTo x="3688" y="2250"/>
                <wp:lineTo x="-527" y="14400"/>
                <wp:lineTo x="-527" y="19800"/>
                <wp:lineTo x="1054" y="19800"/>
                <wp:lineTo x="10010" y="19800"/>
                <wp:lineTo x="21073" y="16650"/>
                <wp:lineTo x="20546" y="14400"/>
                <wp:lineTo x="15805" y="7650"/>
                <wp:lineTo x="15278" y="7200"/>
                <wp:lineTo x="17385" y="4950"/>
                <wp:lineTo x="16859" y="2250"/>
                <wp:lineTo x="13698" y="0"/>
                <wp:lineTo x="6849" y="0"/>
              </wp:wrapPolygon>
            </wp:wrapThrough>
            <wp:docPr id="15" name="Grafik 1073741850" descr="01_ameise_fr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73741850" descr="01_ameise_fri.png"/>
                    <pic:cNvPicPr>
                      <a:picLocks noChangeAspect="1" noChangeArrowheads="1"/>
                    </pic:cNvPicPr>
                  </pic:nvPicPr>
                  <pic:blipFill>
                    <a:blip r:embed="rId6" cstate="print"/>
                    <a:srcRect/>
                    <a:stretch>
                      <a:fillRect/>
                    </a:stretch>
                  </pic:blipFill>
                  <pic:spPr bwMode="auto">
                    <a:xfrm>
                      <a:off x="0" y="0"/>
                      <a:ext cx="781050" cy="914400"/>
                    </a:xfrm>
                    <a:prstGeom prst="rect">
                      <a:avLst/>
                    </a:prstGeom>
                    <a:noFill/>
                  </pic:spPr>
                </pic:pic>
              </a:graphicData>
            </a:graphic>
          </wp:anchor>
        </w:drawing>
      </w:r>
    </w:p>
    <w:p w:rsidR="00C43D81" w:rsidRPr="00C43D81" w:rsidRDefault="00C43D81" w:rsidP="00C43D81">
      <w:pPr>
        <w:spacing w:line="360" w:lineRule="auto"/>
        <w:ind w:left="142"/>
        <w:rPr>
          <w:rFonts w:eastAsia="Arial"/>
          <w:color w:val="003480"/>
          <w:sz w:val="20"/>
          <w:szCs w:val="20"/>
        </w:rPr>
      </w:pPr>
      <w:r w:rsidRPr="00C43D81">
        <w:rPr>
          <w:color w:val="003480"/>
          <w:sz w:val="20"/>
          <w:szCs w:val="20"/>
        </w:rPr>
        <w:t xml:space="preserve">Insekten haben </w:t>
      </w:r>
      <w:r w:rsidR="00665D7F" w:rsidRPr="00665D7F">
        <w:rPr>
          <w:b/>
          <w:color w:val="808080" w:themeColor="background1" w:themeShade="80"/>
          <w:sz w:val="20"/>
          <w:szCs w:val="20"/>
        </w:rPr>
        <w:t>6</w:t>
      </w:r>
      <w:r w:rsidRPr="00C43D81">
        <w:rPr>
          <w:color w:val="003480"/>
          <w:sz w:val="20"/>
          <w:szCs w:val="20"/>
        </w:rPr>
        <w:t xml:space="preserve"> Beine.</w:t>
      </w:r>
    </w:p>
    <w:p w:rsidR="00C43D81" w:rsidRPr="00C43D81" w:rsidRDefault="00C43D81" w:rsidP="00C43D81">
      <w:pPr>
        <w:spacing w:line="360" w:lineRule="auto"/>
        <w:ind w:left="142"/>
        <w:rPr>
          <w:rFonts w:eastAsia="Arial"/>
          <w:color w:val="003480"/>
          <w:sz w:val="20"/>
          <w:szCs w:val="20"/>
        </w:rPr>
      </w:pPr>
      <w:r w:rsidRPr="00C43D81">
        <w:rPr>
          <w:color w:val="003480"/>
          <w:sz w:val="20"/>
          <w:szCs w:val="20"/>
        </w:rPr>
        <w:t xml:space="preserve">Der Körperbau von Insekten besteht aus </w:t>
      </w:r>
      <w:r w:rsidR="00665D7F" w:rsidRPr="00665D7F">
        <w:rPr>
          <w:b/>
          <w:color w:val="808080" w:themeColor="background1" w:themeShade="80"/>
          <w:sz w:val="20"/>
          <w:szCs w:val="20"/>
        </w:rPr>
        <w:t>3</w:t>
      </w:r>
      <w:r w:rsidRPr="00C43D81">
        <w:rPr>
          <w:color w:val="003480"/>
          <w:sz w:val="20"/>
          <w:szCs w:val="20"/>
        </w:rPr>
        <w:t xml:space="preserve"> Teilen, </w:t>
      </w:r>
      <w:r w:rsidRPr="00C43D81">
        <w:rPr>
          <w:color w:val="003480"/>
          <w:sz w:val="20"/>
          <w:szCs w:val="20"/>
        </w:rPr>
        <w:br/>
        <w:t xml:space="preserve">nämlich aus </w:t>
      </w:r>
      <w:r w:rsidR="00665D7F" w:rsidRPr="00665D7F">
        <w:rPr>
          <w:b/>
          <w:color w:val="808080" w:themeColor="background1" w:themeShade="80"/>
          <w:sz w:val="20"/>
          <w:szCs w:val="20"/>
        </w:rPr>
        <w:t>Kopf</w:t>
      </w:r>
      <w:r w:rsidRPr="00C43D81">
        <w:rPr>
          <w:color w:val="003480"/>
          <w:sz w:val="20"/>
          <w:szCs w:val="20"/>
        </w:rPr>
        <w:t xml:space="preserve">, Brust und Hinterleib. </w:t>
      </w:r>
    </w:p>
    <w:p w:rsidR="00C43D81" w:rsidRPr="00C43D81" w:rsidRDefault="00C43D81" w:rsidP="00C43D81">
      <w:pPr>
        <w:spacing w:line="360" w:lineRule="auto"/>
        <w:ind w:left="142"/>
        <w:rPr>
          <w:rFonts w:eastAsia="Arial"/>
          <w:color w:val="003480"/>
          <w:sz w:val="20"/>
          <w:szCs w:val="20"/>
        </w:rPr>
      </w:pPr>
      <w:r w:rsidRPr="00C43D81">
        <w:rPr>
          <w:color w:val="003480"/>
          <w:sz w:val="20"/>
          <w:szCs w:val="20"/>
        </w:rPr>
        <w:t xml:space="preserve">Außerdem besitzen sie vorne am Kopf </w:t>
      </w:r>
      <w:r w:rsidR="00665D7F" w:rsidRPr="00665D7F">
        <w:rPr>
          <w:b/>
          <w:color w:val="808080" w:themeColor="background1" w:themeShade="80"/>
          <w:sz w:val="20"/>
          <w:szCs w:val="20"/>
        </w:rPr>
        <w:t>Fühler</w:t>
      </w:r>
      <w:r w:rsidRPr="00C43D81">
        <w:rPr>
          <w:color w:val="003480"/>
          <w:sz w:val="20"/>
          <w:szCs w:val="20"/>
        </w:rPr>
        <w:t>.</w:t>
      </w:r>
    </w:p>
    <w:p w:rsidR="00C43D81" w:rsidRPr="000A133C" w:rsidRDefault="00C43D81" w:rsidP="00C43D81">
      <w:pPr>
        <w:spacing w:line="480" w:lineRule="auto"/>
        <w:ind w:left="142"/>
        <w:rPr>
          <w:sz w:val="20"/>
          <w:szCs w:val="20"/>
        </w:rPr>
      </w:pPr>
    </w:p>
    <w:p w:rsidR="00C43D81" w:rsidRPr="000A133C" w:rsidRDefault="00C43D81" w:rsidP="00C43D81">
      <w:pPr>
        <w:ind w:left="142"/>
        <w:rPr>
          <w:rFonts w:eastAsia="Arial"/>
          <w:sz w:val="20"/>
          <w:szCs w:val="20"/>
        </w:rPr>
      </w:pPr>
    </w:p>
    <w:p w:rsidR="00C43D81" w:rsidRPr="00C43D81" w:rsidRDefault="00C43D81" w:rsidP="00C43D81">
      <w:pPr>
        <w:ind w:left="142"/>
        <w:rPr>
          <w:rFonts w:eastAsia="Arial"/>
          <w:color w:val="003480"/>
          <w:sz w:val="20"/>
          <w:szCs w:val="20"/>
        </w:rPr>
      </w:pPr>
      <w:r w:rsidRPr="00C43D81">
        <w:rPr>
          <w:b/>
          <w:bCs/>
          <w:color w:val="003480"/>
          <w:sz w:val="20"/>
          <w:szCs w:val="20"/>
        </w:rPr>
        <w:t>2</w:t>
      </w:r>
      <w:r w:rsidR="00665D7F">
        <w:rPr>
          <w:b/>
          <w:bCs/>
          <w:color w:val="003480"/>
          <w:sz w:val="20"/>
          <w:szCs w:val="20"/>
        </w:rPr>
        <w:t>.</w:t>
      </w:r>
      <w:r w:rsidRPr="00C43D81">
        <w:rPr>
          <w:b/>
          <w:bCs/>
          <w:color w:val="003480"/>
          <w:sz w:val="20"/>
          <w:szCs w:val="20"/>
        </w:rPr>
        <w:t xml:space="preserve"> </w:t>
      </w:r>
      <w:r w:rsidRPr="00C43D81">
        <w:rPr>
          <w:color w:val="003480"/>
          <w:sz w:val="20"/>
          <w:szCs w:val="20"/>
        </w:rPr>
        <w:t>Schaue dir den Film „Faszination Insekten“ (Min. 04:53-07:01) an und kreuze die richtige Antwort an.</w:t>
      </w:r>
    </w:p>
    <w:p w:rsidR="00C43D81" w:rsidRPr="00C43D81" w:rsidRDefault="00C43D81" w:rsidP="00C43D81">
      <w:pPr>
        <w:ind w:left="142"/>
        <w:rPr>
          <w:rFonts w:eastAsia="Arial"/>
          <w:color w:val="003480"/>
          <w:sz w:val="20"/>
          <w:szCs w:val="20"/>
        </w:rPr>
      </w:pPr>
    </w:p>
    <w:p w:rsidR="00C43D81" w:rsidRPr="00C43D81" w:rsidRDefault="00C43D81" w:rsidP="00C43D81">
      <w:pPr>
        <w:ind w:left="142"/>
        <w:rPr>
          <w:color w:val="003480"/>
          <w:sz w:val="20"/>
          <w:szCs w:val="20"/>
        </w:rPr>
      </w:pPr>
      <w:r w:rsidRPr="00C43D81">
        <w:rPr>
          <w:b/>
          <w:color w:val="003480"/>
          <w:sz w:val="20"/>
          <w:szCs w:val="20"/>
        </w:rPr>
        <w:t>2a.</w:t>
      </w:r>
      <w:r w:rsidRPr="00C43D81">
        <w:rPr>
          <w:color w:val="003480"/>
          <w:sz w:val="20"/>
          <w:szCs w:val="20"/>
        </w:rPr>
        <w:t xml:space="preserve"> Käfer sind eine …</w:t>
      </w:r>
    </w:p>
    <w:p w:rsidR="00C43D81" w:rsidRPr="00C43D81" w:rsidRDefault="00C43D81" w:rsidP="00C43D81">
      <w:pPr>
        <w:tabs>
          <w:tab w:val="left" w:pos="708"/>
          <w:tab w:val="left" w:pos="1416"/>
          <w:tab w:val="left" w:pos="2124"/>
          <w:tab w:val="left" w:pos="2832"/>
          <w:tab w:val="left" w:pos="3540"/>
          <w:tab w:val="right" w:pos="9072"/>
        </w:tabs>
        <w:ind w:left="142"/>
        <w:rPr>
          <w:color w:val="003480"/>
          <w:sz w:val="20"/>
          <w:szCs w:val="20"/>
        </w:rPr>
      </w:pPr>
      <w:r w:rsidRPr="00C43D81">
        <w:rPr>
          <w:rFonts w:eastAsia="MS Gothic" w:hAnsi="MS Gothic" w:cs="MS Gothic" w:hint="eastAsia"/>
          <w:b/>
          <w:color w:val="003480"/>
          <w:sz w:val="28"/>
          <w:szCs w:val="28"/>
        </w:rPr>
        <w:t>☐</w:t>
      </w:r>
      <w:r w:rsidRPr="00C43D81">
        <w:rPr>
          <w:color w:val="003480"/>
          <w:sz w:val="20"/>
          <w:szCs w:val="20"/>
        </w:rPr>
        <w:t>… seltene, kleine Insektengruppe.</w:t>
      </w:r>
      <w:r w:rsidRPr="00C43D81">
        <w:rPr>
          <w:color w:val="003480"/>
          <w:sz w:val="20"/>
          <w:szCs w:val="20"/>
        </w:rPr>
        <w:tab/>
      </w:r>
    </w:p>
    <w:p w:rsidR="00C43D81" w:rsidRPr="00C43D81" w:rsidRDefault="00786177" w:rsidP="00C43D81">
      <w:pPr>
        <w:ind w:left="142"/>
        <w:rPr>
          <w:rFonts w:eastAsia="Arial"/>
          <w:color w:val="003480"/>
          <w:sz w:val="20"/>
          <w:szCs w:val="20"/>
        </w:rPr>
      </w:pPr>
      <w:r w:rsidRPr="00665D7F">
        <w:rPr>
          <w:rFonts w:eastAsia="MS Gothic" w:hAnsi="MS Gothic" w:cs="MS Gothic"/>
          <w:b/>
          <w:bCs/>
          <w:noProof/>
          <w:color w:val="808080" w:themeColor="background1" w:themeShade="80"/>
          <w:sz w:val="28"/>
          <w:szCs w:val="28"/>
        </w:rPr>
        <w:drawing>
          <wp:anchor distT="0" distB="0" distL="114300" distR="114300" simplePos="0" relativeHeight="251664384" behindDoc="1" locked="0" layoutInCell="1" allowOverlap="1">
            <wp:simplePos x="0" y="0"/>
            <wp:positionH relativeFrom="column">
              <wp:posOffset>5318760</wp:posOffset>
            </wp:positionH>
            <wp:positionV relativeFrom="paragraph">
              <wp:posOffset>134620</wp:posOffset>
            </wp:positionV>
            <wp:extent cx="809625" cy="819150"/>
            <wp:effectExtent l="19050" t="0" r="0" b="0"/>
            <wp:wrapThrough wrapText="bothSides">
              <wp:wrapPolygon edited="0">
                <wp:start x="3049" y="0"/>
                <wp:lineTo x="3049" y="8037"/>
                <wp:lineTo x="-508" y="11553"/>
                <wp:lineTo x="-508" y="14567"/>
                <wp:lineTo x="3049" y="20595"/>
                <wp:lineTo x="12706" y="20595"/>
                <wp:lineTo x="14231" y="20595"/>
                <wp:lineTo x="16264" y="17581"/>
                <wp:lineTo x="18805" y="16074"/>
                <wp:lineTo x="21346" y="12056"/>
                <wp:lineTo x="20838" y="8037"/>
                <wp:lineTo x="10673" y="0"/>
                <wp:lineTo x="10165" y="0"/>
                <wp:lineTo x="3049" y="0"/>
              </wp:wrapPolygon>
            </wp:wrapThrough>
            <wp:docPr id="17" name="Bild 5" descr="drawing-pin-147814_960_7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drawing-pin-147814_960_720[1]"/>
                    <pic:cNvPicPr>
                      <a:picLocks noChangeAspect="1" noChangeArrowheads="1"/>
                    </pic:cNvPicPr>
                  </pic:nvPicPr>
                  <pic:blipFill>
                    <a:blip r:embed="rId7" cstate="print"/>
                    <a:srcRect/>
                    <a:stretch>
                      <a:fillRect/>
                    </a:stretch>
                  </pic:blipFill>
                  <pic:spPr bwMode="auto">
                    <a:xfrm>
                      <a:off x="0" y="0"/>
                      <a:ext cx="809625" cy="819150"/>
                    </a:xfrm>
                    <a:prstGeom prst="rect">
                      <a:avLst/>
                    </a:prstGeom>
                    <a:noFill/>
                  </pic:spPr>
                </pic:pic>
              </a:graphicData>
            </a:graphic>
          </wp:anchor>
        </w:drawing>
      </w:r>
      <w:r w:rsidR="00665D7F">
        <w:rPr>
          <w:rFonts w:eastAsia="MS Gothic" w:hAnsi="MS Gothic" w:cs="MS Gothic"/>
          <w:b/>
          <w:bCs/>
          <w:color w:val="808080" w:themeColor="background1" w:themeShade="80"/>
          <w:sz w:val="28"/>
          <w:szCs w:val="28"/>
        </w:rPr>
        <w:t xml:space="preserve"> </w:t>
      </w:r>
      <w:r w:rsidR="00665D7F" w:rsidRPr="00665D7F">
        <w:rPr>
          <w:rFonts w:eastAsia="MS Gothic" w:hAnsi="MS Gothic" w:cs="MS Gothic"/>
          <w:b/>
          <w:bCs/>
          <w:color w:val="808080" w:themeColor="background1" w:themeShade="80"/>
          <w:sz w:val="28"/>
          <w:szCs w:val="28"/>
        </w:rPr>
        <w:t>x</w:t>
      </w:r>
      <w:r w:rsidR="00665D7F">
        <w:rPr>
          <w:rFonts w:eastAsia="MS Gothic" w:hAnsi="MS Gothic" w:cs="MS Gothic"/>
          <w:b/>
          <w:bCs/>
          <w:color w:val="808080" w:themeColor="background1" w:themeShade="80"/>
          <w:sz w:val="28"/>
          <w:szCs w:val="28"/>
        </w:rPr>
        <w:t xml:space="preserve"> </w:t>
      </w:r>
      <w:r w:rsidR="00C43D81" w:rsidRPr="00C43D81">
        <w:rPr>
          <w:color w:val="003480"/>
          <w:sz w:val="20"/>
          <w:szCs w:val="20"/>
        </w:rPr>
        <w:t>… besonders erfolgreiche, artenreiche Insektengruppe.</w:t>
      </w:r>
    </w:p>
    <w:p w:rsidR="00C43D81" w:rsidRPr="00C43D81" w:rsidRDefault="00C43D81" w:rsidP="00C43D81">
      <w:pPr>
        <w:ind w:left="142"/>
        <w:rPr>
          <w:rFonts w:eastAsia="Arial"/>
          <w:color w:val="003480"/>
          <w:sz w:val="20"/>
          <w:szCs w:val="20"/>
        </w:rPr>
      </w:pPr>
      <w:r w:rsidRPr="00C43D81">
        <w:rPr>
          <w:rFonts w:eastAsia="MS Gothic" w:hAnsi="MS Gothic" w:cs="MS Gothic" w:hint="eastAsia"/>
          <w:b/>
          <w:color w:val="003480"/>
          <w:sz w:val="28"/>
          <w:szCs w:val="28"/>
        </w:rPr>
        <w:t>☐</w:t>
      </w:r>
      <w:r w:rsidRPr="00C43D81">
        <w:rPr>
          <w:color w:val="003480"/>
          <w:sz w:val="20"/>
          <w:szCs w:val="20"/>
        </w:rPr>
        <w:t>…unbekannte, kaum erforschte Insektengruppe.</w:t>
      </w:r>
    </w:p>
    <w:p w:rsidR="00C43D81" w:rsidRDefault="00C43D81" w:rsidP="00C43D81">
      <w:pPr>
        <w:ind w:left="142"/>
        <w:rPr>
          <w:b/>
          <w:sz w:val="20"/>
          <w:szCs w:val="20"/>
        </w:rPr>
      </w:pPr>
    </w:p>
    <w:p w:rsidR="00C43D81" w:rsidRDefault="00C43D81" w:rsidP="00C43D81">
      <w:pPr>
        <w:ind w:left="142"/>
        <w:rPr>
          <w:b/>
          <w:sz w:val="20"/>
          <w:szCs w:val="20"/>
        </w:rPr>
      </w:pPr>
    </w:p>
    <w:p w:rsidR="00C43D81" w:rsidRPr="00C43D81" w:rsidRDefault="00503220" w:rsidP="00C43D81">
      <w:pPr>
        <w:ind w:left="142"/>
        <w:rPr>
          <w:rFonts w:eastAsia="Arial" w:cs="Arial"/>
          <w:color w:val="003480"/>
          <w:sz w:val="20"/>
          <w:szCs w:val="20"/>
        </w:rPr>
      </w:pPr>
      <w:r w:rsidRPr="00503220">
        <w:rPr>
          <w:rFonts w:eastAsia="Arial"/>
          <w:noProof/>
          <w:color w:val="003480"/>
          <w:sz w:val="20"/>
          <w:szCs w:val="20"/>
        </w:rPr>
        <w:pict>
          <v:roundrect id="_x0000_s1040" alt="" style="position:absolute;left:0;text-align:left;margin-left:359.55pt;margin-top:6.2pt;width:129.9pt;height:100.15pt;z-index:-251653120;mso-wrap-edited:f" arcsize="1211f" strokecolor="#a5a5a5">
            <v:shadow on="t"/>
            <v:textbox>
              <w:txbxContent>
                <w:p w:rsidR="00C43D81" w:rsidRDefault="00C43D81" w:rsidP="00C43D81">
                  <w:pPr>
                    <w:rPr>
                      <w:b/>
                      <w:sz w:val="20"/>
                      <w:szCs w:val="20"/>
                    </w:rPr>
                  </w:pPr>
                </w:p>
                <w:p w:rsidR="00C43D81" w:rsidRPr="00C43D81" w:rsidRDefault="00C43D81" w:rsidP="00C43D81">
                  <w:pPr>
                    <w:rPr>
                      <w:color w:val="003480"/>
                      <w:sz w:val="20"/>
                      <w:szCs w:val="20"/>
                    </w:rPr>
                  </w:pPr>
                  <w:r w:rsidRPr="00C43D81">
                    <w:rPr>
                      <w:b/>
                      <w:color w:val="003480"/>
                      <w:sz w:val="20"/>
                      <w:szCs w:val="20"/>
                    </w:rPr>
                    <w:t>Merke</w:t>
                  </w:r>
                  <w:r w:rsidRPr="00C43D81">
                    <w:rPr>
                      <w:color w:val="003480"/>
                      <w:sz w:val="20"/>
                      <w:szCs w:val="20"/>
                    </w:rPr>
                    <w:t xml:space="preserve">: </w:t>
                  </w:r>
                </w:p>
                <w:p w:rsidR="00C43D81" w:rsidRPr="00855854" w:rsidRDefault="00C43D81" w:rsidP="00C43D81">
                  <w:pPr>
                    <w:spacing w:line="360" w:lineRule="auto"/>
                    <w:rPr>
                      <w:sz w:val="20"/>
                      <w:szCs w:val="20"/>
                    </w:rPr>
                  </w:pPr>
                  <w:r w:rsidRPr="00C43D81">
                    <w:rPr>
                      <w:color w:val="003480"/>
                      <w:sz w:val="20"/>
                      <w:szCs w:val="20"/>
                    </w:rPr>
                    <w:t>Insekten dienen häufig als ________________ für andere Tiere wie beispielsweise Vögel.</w:t>
                  </w:r>
                </w:p>
              </w:txbxContent>
            </v:textbox>
          </v:roundrect>
        </w:pict>
      </w:r>
      <w:r w:rsidR="00C43D81" w:rsidRPr="00C43D81">
        <w:rPr>
          <w:rFonts w:eastAsia="Arial" w:cs="Arial"/>
          <w:b/>
          <w:bCs/>
          <w:color w:val="003480"/>
          <w:sz w:val="20"/>
          <w:szCs w:val="20"/>
        </w:rPr>
        <w:t>2b.</w:t>
      </w:r>
      <w:r w:rsidR="00C43D81" w:rsidRPr="00C43D81">
        <w:rPr>
          <w:rFonts w:eastAsia="Arial" w:cs="Arial"/>
          <w:color w:val="003480"/>
          <w:sz w:val="20"/>
          <w:szCs w:val="20"/>
        </w:rPr>
        <w:t xml:space="preserve"> Was haben viele Käfer gemeinsam?</w:t>
      </w:r>
    </w:p>
    <w:p w:rsidR="00C43D81" w:rsidRPr="00C43D81" w:rsidRDefault="00C43D81" w:rsidP="00C43D81">
      <w:pPr>
        <w:spacing w:line="259" w:lineRule="auto"/>
        <w:ind w:left="142"/>
        <w:rPr>
          <w:rFonts w:eastAsia="MS Gothic" w:hAnsi="MS Gothic" w:cs="MS Gothic"/>
          <w:b/>
          <w:bCs/>
          <w:color w:val="003480"/>
          <w:sz w:val="28"/>
          <w:szCs w:val="28"/>
        </w:rPr>
      </w:pPr>
      <w:r w:rsidRPr="00C43D81">
        <w:rPr>
          <w:rFonts w:ascii="MS Gothic" w:eastAsia="MS Gothic" w:hAnsi="MS Gothic" w:cs="MS Gothic"/>
          <w:b/>
          <w:bCs/>
          <w:color w:val="003480"/>
          <w:sz w:val="28"/>
          <w:szCs w:val="28"/>
        </w:rPr>
        <w:t>☐</w:t>
      </w:r>
      <w:r w:rsidRPr="00C43D81">
        <w:rPr>
          <w:rFonts w:eastAsia="Arial" w:cs="Arial"/>
          <w:color w:val="003480"/>
          <w:sz w:val="20"/>
          <w:szCs w:val="20"/>
        </w:rPr>
        <w:t xml:space="preserve"> Sie haben die gleiche Farbe.</w:t>
      </w:r>
    </w:p>
    <w:p w:rsidR="00C43D81" w:rsidRPr="00C43D81" w:rsidRDefault="00C43D81" w:rsidP="00C43D81">
      <w:pPr>
        <w:tabs>
          <w:tab w:val="left" w:pos="708"/>
          <w:tab w:val="left" w:pos="1416"/>
          <w:tab w:val="left" w:pos="2124"/>
          <w:tab w:val="left" w:pos="2832"/>
          <w:tab w:val="right" w:pos="9072"/>
        </w:tabs>
        <w:spacing w:line="259" w:lineRule="auto"/>
        <w:ind w:left="142"/>
        <w:rPr>
          <w:rFonts w:ascii="MS Gothic" w:eastAsia="MS Gothic" w:hAnsi="MS Gothic" w:cs="MS Gothic"/>
          <w:b/>
          <w:bCs/>
          <w:color w:val="003480"/>
          <w:sz w:val="28"/>
          <w:szCs w:val="28"/>
        </w:rPr>
      </w:pPr>
      <w:r w:rsidRPr="00C43D81">
        <w:rPr>
          <w:rFonts w:ascii="MS Gothic" w:eastAsia="MS Gothic" w:hAnsi="MS Gothic" w:cs="MS Gothic"/>
          <w:b/>
          <w:bCs/>
          <w:color w:val="003480"/>
          <w:sz w:val="28"/>
          <w:szCs w:val="28"/>
        </w:rPr>
        <w:t>☐</w:t>
      </w:r>
      <w:r w:rsidRPr="00C43D81">
        <w:rPr>
          <w:rFonts w:eastAsia="Arial" w:cs="Arial"/>
          <w:color w:val="003480"/>
          <w:sz w:val="20"/>
          <w:szCs w:val="20"/>
        </w:rPr>
        <w:t xml:space="preserve"> Sie besitzen 8 Beine.</w:t>
      </w:r>
      <w:r w:rsidRPr="00C43D81">
        <w:rPr>
          <w:color w:val="003480"/>
        </w:rPr>
        <w:tab/>
      </w:r>
    </w:p>
    <w:p w:rsidR="00C43D81" w:rsidRPr="00C43D81" w:rsidRDefault="00665D7F" w:rsidP="00C43D81">
      <w:pPr>
        <w:spacing w:line="259" w:lineRule="auto"/>
        <w:ind w:left="142"/>
        <w:rPr>
          <w:rFonts w:ascii="MS Gothic" w:eastAsia="MS Gothic" w:hAnsi="MS Gothic" w:cs="MS Gothic"/>
          <w:b/>
          <w:bCs/>
          <w:color w:val="003480"/>
          <w:sz w:val="28"/>
          <w:szCs w:val="28"/>
        </w:rPr>
      </w:pPr>
      <w:r w:rsidRPr="00665D7F">
        <w:rPr>
          <w:rFonts w:eastAsia="MS Gothic" w:hAnsi="MS Gothic" w:cs="MS Gothic"/>
          <w:b/>
          <w:bCs/>
          <w:color w:val="808080" w:themeColor="background1" w:themeShade="80"/>
          <w:sz w:val="28"/>
          <w:szCs w:val="28"/>
        </w:rPr>
        <w:t>x</w:t>
      </w:r>
      <w:r>
        <w:rPr>
          <w:rFonts w:eastAsia="MS Gothic" w:hAnsi="MS Gothic" w:cs="MS Gothic"/>
          <w:b/>
          <w:bCs/>
          <w:color w:val="808080" w:themeColor="background1" w:themeShade="80"/>
          <w:sz w:val="28"/>
          <w:szCs w:val="28"/>
        </w:rPr>
        <w:t xml:space="preserve">  </w:t>
      </w:r>
      <w:r w:rsidR="00C43D81" w:rsidRPr="00C43D81">
        <w:rPr>
          <w:rFonts w:eastAsia="Arial" w:cs="Arial"/>
          <w:color w:val="003480"/>
          <w:sz w:val="20"/>
          <w:szCs w:val="20"/>
        </w:rPr>
        <w:t xml:space="preserve"> Sie habe</w:t>
      </w:r>
      <w:r w:rsidR="00542F36">
        <w:rPr>
          <w:rFonts w:eastAsia="Arial" w:cs="Arial"/>
          <w:color w:val="003480"/>
          <w:sz w:val="20"/>
          <w:szCs w:val="20"/>
        </w:rPr>
        <w:t xml:space="preserve">n zarte Flügel und harte </w:t>
      </w:r>
      <w:proofErr w:type="spellStart"/>
      <w:r w:rsidR="00542F36">
        <w:rPr>
          <w:rFonts w:eastAsia="Arial" w:cs="Arial"/>
          <w:color w:val="003480"/>
          <w:sz w:val="20"/>
          <w:szCs w:val="20"/>
        </w:rPr>
        <w:t>Flügel’</w:t>
      </w:r>
      <w:r w:rsidR="00C43D81" w:rsidRPr="00C43D81">
        <w:rPr>
          <w:rFonts w:eastAsia="Arial" w:cs="Arial"/>
          <w:color w:val="003480"/>
          <w:sz w:val="20"/>
          <w:szCs w:val="20"/>
        </w:rPr>
        <w:t>deckel</w:t>
      </w:r>
      <w:proofErr w:type="spellEnd"/>
      <w:r w:rsidR="00542F36">
        <w:rPr>
          <w:rFonts w:eastAsia="Arial" w:cs="Arial"/>
          <w:color w:val="003480"/>
          <w:sz w:val="20"/>
          <w:szCs w:val="20"/>
        </w:rPr>
        <w:t>‘</w:t>
      </w:r>
      <w:r w:rsidR="00C43D81" w:rsidRPr="00C43D81">
        <w:rPr>
          <w:rFonts w:eastAsia="Arial" w:cs="Arial"/>
          <w:color w:val="003480"/>
          <w:sz w:val="20"/>
          <w:szCs w:val="20"/>
        </w:rPr>
        <w:t>.</w:t>
      </w:r>
    </w:p>
    <w:p w:rsidR="00C43D81" w:rsidRPr="00C43D81" w:rsidRDefault="00C43D81" w:rsidP="00C43D81">
      <w:pPr>
        <w:ind w:left="142"/>
        <w:rPr>
          <w:color w:val="003480"/>
          <w:sz w:val="20"/>
          <w:szCs w:val="20"/>
        </w:rPr>
      </w:pPr>
    </w:p>
    <w:p w:rsidR="00C43D81" w:rsidRDefault="00C43D81" w:rsidP="00C43D81">
      <w:pPr>
        <w:ind w:left="142"/>
        <w:rPr>
          <w:sz w:val="20"/>
          <w:szCs w:val="20"/>
        </w:rPr>
      </w:pPr>
    </w:p>
    <w:p w:rsidR="00C43D81" w:rsidRPr="00C43D81" w:rsidRDefault="00C43D81" w:rsidP="00C43D81">
      <w:pPr>
        <w:ind w:left="142"/>
        <w:rPr>
          <w:color w:val="003480"/>
          <w:sz w:val="20"/>
          <w:szCs w:val="20"/>
        </w:rPr>
      </w:pPr>
      <w:r w:rsidRPr="00C43D81">
        <w:rPr>
          <w:b/>
          <w:bCs/>
          <w:color w:val="003480"/>
          <w:sz w:val="20"/>
          <w:szCs w:val="20"/>
        </w:rPr>
        <w:t>2c.</w:t>
      </w:r>
      <w:r w:rsidRPr="00C43D81">
        <w:rPr>
          <w:color w:val="003480"/>
          <w:sz w:val="20"/>
          <w:szCs w:val="20"/>
        </w:rPr>
        <w:t xml:space="preserve"> Warum besitzen Käfer einen festen Panzer?</w:t>
      </w:r>
    </w:p>
    <w:p w:rsidR="00C43D81" w:rsidRPr="00C43D81" w:rsidRDefault="00665D7F" w:rsidP="00C43D81">
      <w:pPr>
        <w:ind w:left="142"/>
        <w:rPr>
          <w:rFonts w:eastAsia="Arial"/>
          <w:color w:val="003480"/>
          <w:sz w:val="20"/>
          <w:szCs w:val="20"/>
        </w:rPr>
      </w:pPr>
      <w:r w:rsidRPr="00665D7F">
        <w:rPr>
          <w:rFonts w:eastAsia="MS Gothic" w:hAnsi="MS Gothic" w:cs="MS Gothic"/>
          <w:b/>
          <w:bCs/>
          <w:color w:val="808080" w:themeColor="background1" w:themeShade="80"/>
          <w:sz w:val="28"/>
          <w:szCs w:val="28"/>
        </w:rPr>
        <w:t>x</w:t>
      </w:r>
      <w:r>
        <w:rPr>
          <w:rFonts w:eastAsia="MS Gothic" w:hAnsi="MS Gothic" w:cs="MS Gothic"/>
          <w:b/>
          <w:bCs/>
          <w:color w:val="808080" w:themeColor="background1" w:themeShade="80"/>
          <w:sz w:val="28"/>
          <w:szCs w:val="28"/>
        </w:rPr>
        <w:t xml:space="preserve">  </w:t>
      </w:r>
      <w:r w:rsidR="00C43D81" w:rsidRPr="00C43D81">
        <w:rPr>
          <w:color w:val="003480"/>
          <w:sz w:val="20"/>
          <w:szCs w:val="20"/>
        </w:rPr>
        <w:t xml:space="preserve"> Der Panzer schützt sie vor Angreifern.</w:t>
      </w:r>
    </w:p>
    <w:p w:rsidR="00C43D81" w:rsidRPr="00C43D81" w:rsidRDefault="00C43D81" w:rsidP="00C43D81">
      <w:pPr>
        <w:ind w:left="142"/>
        <w:rPr>
          <w:rFonts w:eastAsia="Arial"/>
          <w:color w:val="003480"/>
          <w:sz w:val="20"/>
          <w:szCs w:val="20"/>
        </w:rPr>
      </w:pPr>
      <w:r w:rsidRPr="00C43D81">
        <w:rPr>
          <w:rFonts w:eastAsia="MS Gothic" w:hAnsi="MS Gothic" w:cs="MS Gothic"/>
          <w:b/>
          <w:bCs/>
          <w:color w:val="003480"/>
          <w:sz w:val="28"/>
          <w:szCs w:val="28"/>
        </w:rPr>
        <w:t>☐</w:t>
      </w:r>
      <w:r w:rsidRPr="00C43D81">
        <w:rPr>
          <w:color w:val="003480"/>
          <w:sz w:val="20"/>
          <w:szCs w:val="20"/>
        </w:rPr>
        <w:t xml:space="preserve"> Der Panzer sieht schön aus.</w:t>
      </w:r>
    </w:p>
    <w:p w:rsidR="00C43D81" w:rsidRPr="00C43D81" w:rsidRDefault="00C43D81" w:rsidP="00C43D81">
      <w:pPr>
        <w:ind w:left="142"/>
        <w:rPr>
          <w:rFonts w:eastAsia="Arial"/>
          <w:color w:val="003480"/>
          <w:sz w:val="20"/>
          <w:szCs w:val="20"/>
        </w:rPr>
      </w:pPr>
      <w:r w:rsidRPr="00C43D81">
        <w:rPr>
          <w:rFonts w:eastAsia="MS Gothic" w:hAnsi="MS Gothic" w:cs="MS Gothic"/>
          <w:b/>
          <w:bCs/>
          <w:color w:val="003480"/>
          <w:sz w:val="28"/>
          <w:szCs w:val="28"/>
        </w:rPr>
        <w:t>☐</w:t>
      </w:r>
      <w:r w:rsidRPr="00C43D81">
        <w:rPr>
          <w:color w:val="003480"/>
          <w:sz w:val="20"/>
          <w:szCs w:val="20"/>
        </w:rPr>
        <w:t xml:space="preserve"> Der Panzer hat keine Funktion.</w:t>
      </w:r>
    </w:p>
    <w:p w:rsidR="00C43D81" w:rsidRDefault="00C43D81" w:rsidP="00C43D81">
      <w:pPr>
        <w:ind w:left="142"/>
        <w:rPr>
          <w:sz w:val="20"/>
          <w:szCs w:val="20"/>
        </w:rPr>
      </w:pPr>
    </w:p>
    <w:p w:rsidR="00C43D81" w:rsidRDefault="00C43D81" w:rsidP="00C43D81">
      <w:pPr>
        <w:ind w:left="142"/>
        <w:rPr>
          <w:sz w:val="20"/>
          <w:szCs w:val="20"/>
        </w:rPr>
      </w:pPr>
    </w:p>
    <w:p w:rsidR="00C43D81" w:rsidRPr="00786177" w:rsidRDefault="00C43D81" w:rsidP="00C43D81">
      <w:pPr>
        <w:ind w:left="142"/>
        <w:rPr>
          <w:rFonts w:eastAsia="Arial" w:cs="Arial"/>
          <w:color w:val="003480"/>
          <w:sz w:val="20"/>
          <w:szCs w:val="20"/>
        </w:rPr>
      </w:pPr>
      <w:r w:rsidRPr="00786177">
        <w:rPr>
          <w:rFonts w:eastAsia="Arial" w:cs="Arial"/>
          <w:b/>
          <w:bCs/>
          <w:color w:val="003480"/>
          <w:sz w:val="20"/>
          <w:szCs w:val="20"/>
        </w:rPr>
        <w:t>2d.</w:t>
      </w:r>
      <w:r w:rsidRPr="00786177">
        <w:rPr>
          <w:rFonts w:eastAsia="Arial" w:cs="Arial"/>
          <w:color w:val="003480"/>
          <w:sz w:val="20"/>
          <w:szCs w:val="20"/>
        </w:rPr>
        <w:t xml:space="preserve"> Um in der Natur zu überleben, wenden Käfer verschiedene Strategien an. Verbinde die jeweiligen Käfer mit ihrer passenden Strategie.</w:t>
      </w:r>
    </w:p>
    <w:p w:rsidR="00C43D81" w:rsidRDefault="00C43D81" w:rsidP="00C43D81">
      <w:pPr>
        <w:ind w:left="142"/>
        <w:rPr>
          <w:rFonts w:eastAsia="Arial" w:cs="Arial"/>
          <w:color w:val="000000"/>
          <w:sz w:val="20"/>
          <w:szCs w:val="20"/>
        </w:rPr>
      </w:pPr>
    </w:p>
    <w:tbl>
      <w:tblPr>
        <w:tblW w:w="0" w:type="auto"/>
        <w:tblInd w:w="247" w:type="dxa"/>
        <w:tblBorders>
          <w:top w:val="single" w:sz="6" w:space="0" w:color="003480"/>
          <w:left w:val="single" w:sz="6" w:space="0" w:color="003480"/>
          <w:bottom w:val="single" w:sz="6" w:space="0" w:color="003480"/>
          <w:right w:val="single" w:sz="6" w:space="0" w:color="003480"/>
          <w:insideH w:val="single" w:sz="6" w:space="0" w:color="003480"/>
          <w:insideV w:val="single" w:sz="6" w:space="0" w:color="003480"/>
        </w:tblBorders>
        <w:tblLayout w:type="fixed"/>
        <w:tblLook w:val="04A0"/>
      </w:tblPr>
      <w:tblGrid>
        <w:gridCol w:w="2807"/>
        <w:gridCol w:w="478"/>
        <w:gridCol w:w="6429"/>
      </w:tblGrid>
      <w:tr w:rsidR="00C43D81" w:rsidTr="00786177">
        <w:trPr>
          <w:trHeight w:val="360"/>
        </w:trPr>
        <w:tc>
          <w:tcPr>
            <w:tcW w:w="2807" w:type="dxa"/>
            <w:tcMar>
              <w:left w:w="105" w:type="dxa"/>
              <w:right w:w="105" w:type="dxa"/>
            </w:tcMar>
            <w:vAlign w:val="center"/>
          </w:tcPr>
          <w:p w:rsidR="00C43D81" w:rsidRPr="00786177" w:rsidRDefault="00C43D81" w:rsidP="00C43D81">
            <w:pPr>
              <w:pStyle w:val="Tabellenstil2"/>
              <w:ind w:left="142"/>
              <w:jc w:val="center"/>
              <w:rPr>
                <w:rFonts w:ascii="Arial" w:eastAsia="Arial" w:hAnsi="Arial" w:cs="Arial"/>
                <w:color w:val="003480"/>
              </w:rPr>
            </w:pPr>
            <w:r w:rsidRPr="00786177">
              <w:rPr>
                <w:rFonts w:ascii="Arial" w:eastAsia="Arial" w:hAnsi="Arial" w:cs="Arial"/>
                <w:b/>
                <w:bCs/>
                <w:color w:val="003480"/>
              </w:rPr>
              <w:t>Käfer</w:t>
            </w:r>
          </w:p>
        </w:tc>
        <w:tc>
          <w:tcPr>
            <w:tcW w:w="478" w:type="dxa"/>
            <w:tcBorders>
              <w:top w:val="nil"/>
              <w:bottom w:val="nil"/>
            </w:tcBorders>
            <w:tcMar>
              <w:left w:w="105" w:type="dxa"/>
              <w:right w:w="105" w:type="dxa"/>
            </w:tcMar>
          </w:tcPr>
          <w:p w:rsidR="00C43D81" w:rsidRDefault="00C43D81" w:rsidP="00C43D81">
            <w:pPr>
              <w:ind w:left="142"/>
              <w:rPr>
                <w:rFonts w:eastAsia="Arial" w:cs="Arial"/>
                <w:sz w:val="20"/>
                <w:szCs w:val="20"/>
              </w:rPr>
            </w:pPr>
          </w:p>
        </w:tc>
        <w:tc>
          <w:tcPr>
            <w:tcW w:w="6429" w:type="dxa"/>
            <w:tcMar>
              <w:top w:w="15" w:type="dxa"/>
              <w:left w:w="105" w:type="dxa"/>
              <w:bottom w:w="15" w:type="dxa"/>
              <w:right w:w="105" w:type="dxa"/>
            </w:tcMar>
          </w:tcPr>
          <w:p w:rsidR="00C43D81" w:rsidRPr="00786177" w:rsidRDefault="00C43D81" w:rsidP="00C43D81">
            <w:pPr>
              <w:pStyle w:val="Tabellenstil2"/>
              <w:ind w:left="142"/>
              <w:jc w:val="center"/>
              <w:rPr>
                <w:rFonts w:ascii="Arial" w:eastAsia="Arial" w:hAnsi="Arial" w:cs="Arial"/>
                <w:color w:val="003480"/>
              </w:rPr>
            </w:pPr>
            <w:r w:rsidRPr="00786177">
              <w:rPr>
                <w:rFonts w:ascii="Arial" w:eastAsia="Arial" w:hAnsi="Arial" w:cs="Arial"/>
                <w:b/>
                <w:bCs/>
                <w:color w:val="003480"/>
              </w:rPr>
              <w:t>Überlebensstrategie</w:t>
            </w:r>
          </w:p>
        </w:tc>
      </w:tr>
      <w:tr w:rsidR="00C43D81" w:rsidTr="00786177">
        <w:trPr>
          <w:trHeight w:val="433"/>
        </w:trPr>
        <w:tc>
          <w:tcPr>
            <w:tcW w:w="2807" w:type="dxa"/>
            <w:tcMar>
              <w:left w:w="105" w:type="dxa"/>
              <w:right w:w="105" w:type="dxa"/>
            </w:tcMar>
            <w:vAlign w:val="center"/>
          </w:tcPr>
          <w:p w:rsidR="00C43D81" w:rsidRPr="00786177" w:rsidRDefault="00C43D81" w:rsidP="00C43D81">
            <w:pPr>
              <w:pStyle w:val="Tabellenstil2"/>
              <w:ind w:left="142"/>
              <w:jc w:val="center"/>
              <w:rPr>
                <w:rFonts w:ascii="Arial" w:eastAsia="Arial" w:hAnsi="Arial" w:cs="Arial"/>
                <w:color w:val="003480"/>
              </w:rPr>
            </w:pPr>
            <w:r w:rsidRPr="00786177">
              <w:rPr>
                <w:rFonts w:ascii="Arial" w:eastAsia="Arial" w:hAnsi="Arial" w:cs="Arial"/>
                <w:color w:val="003480"/>
              </w:rPr>
              <w:t>Marienkäfer</w:t>
            </w:r>
          </w:p>
        </w:tc>
        <w:tc>
          <w:tcPr>
            <w:tcW w:w="478" w:type="dxa"/>
            <w:tcBorders>
              <w:top w:val="nil"/>
              <w:bottom w:val="nil"/>
            </w:tcBorders>
            <w:tcMar>
              <w:left w:w="105" w:type="dxa"/>
              <w:right w:w="105" w:type="dxa"/>
            </w:tcMar>
          </w:tcPr>
          <w:p w:rsidR="00C43D81" w:rsidRDefault="00503220" w:rsidP="00C43D81">
            <w:pPr>
              <w:ind w:left="142"/>
              <w:rPr>
                <w:rFonts w:eastAsia="Arial" w:cs="Arial"/>
                <w:sz w:val="20"/>
                <w:szCs w:val="20"/>
              </w:rPr>
            </w:pPr>
            <w:r w:rsidRPr="00503220">
              <w:rPr>
                <w:noProof/>
                <w:color w:val="003480"/>
                <w:sz w:val="20"/>
                <w:szCs w:val="20"/>
              </w:rPr>
              <w:pict>
                <v:shapetype id="_x0000_t32" coordsize="21600,21600" o:spt="32" o:oned="t" path="m,l21600,21600e" filled="f">
                  <v:path arrowok="t" fillok="f" o:connecttype="none"/>
                  <o:lock v:ext="edit" shapetype="t"/>
                </v:shapetype>
                <v:shape id="_x0000_s1043" type="#_x0000_t32" style="position:absolute;left:0;text-align:left;margin-left:-4.75pt;margin-top:18.65pt;width:24pt;height:31.75pt;flip:y;z-index:251666432;mso-position-horizontal-relative:text;mso-position-vertical-relative:text" o:connectortype="straight" strokecolor="#7f7f7f [1612]" strokeweight="2.5pt"/>
              </w:pict>
            </w:r>
            <w:r w:rsidRPr="00503220">
              <w:rPr>
                <w:rFonts w:eastAsia="Arial" w:cs="Arial"/>
                <w:noProof/>
                <w:color w:val="003480"/>
              </w:rPr>
              <w:pict>
                <v:shape id="_x0000_s1042" type="#_x0000_t32" style="position:absolute;left:0;text-align:left;margin-left:-4.75pt;margin-top:13.65pt;width:24pt;height:57pt;z-index:251665408;mso-position-horizontal-relative:text;mso-position-vertical-relative:text" o:connectortype="straight" strokecolor="#7f7f7f [1612]" strokeweight="2.5pt"/>
              </w:pict>
            </w:r>
          </w:p>
        </w:tc>
        <w:tc>
          <w:tcPr>
            <w:tcW w:w="6429" w:type="dxa"/>
            <w:tcMar>
              <w:top w:w="15" w:type="dxa"/>
              <w:left w:w="105" w:type="dxa"/>
              <w:bottom w:w="15" w:type="dxa"/>
              <w:right w:w="105" w:type="dxa"/>
            </w:tcMar>
          </w:tcPr>
          <w:p w:rsidR="00C43D81" w:rsidRPr="00786177" w:rsidRDefault="00C43D81" w:rsidP="00C43D81">
            <w:pPr>
              <w:pStyle w:val="Tabellenstil2"/>
              <w:ind w:left="142"/>
              <w:rPr>
                <w:rFonts w:ascii="Arial" w:eastAsia="Arial" w:hAnsi="Arial" w:cs="Arial"/>
                <w:color w:val="003480"/>
              </w:rPr>
            </w:pPr>
            <w:r w:rsidRPr="00786177">
              <w:rPr>
                <w:rFonts w:ascii="Arial" w:eastAsia="Arial" w:hAnsi="Arial" w:cs="Arial"/>
                <w:color w:val="003480"/>
              </w:rPr>
              <w:t xml:space="preserve">Er kann mit Muskelkraft eine enorme Spannung zwischen zwei Panzerteilen aufbauen und lösen. Damit kann er sich </w:t>
            </w:r>
            <w:proofErr w:type="spellStart"/>
            <w:r w:rsidRPr="00786177">
              <w:rPr>
                <w:rFonts w:ascii="Arial" w:eastAsia="Arial" w:hAnsi="Arial" w:cs="Arial"/>
                <w:color w:val="003480"/>
              </w:rPr>
              <w:t>davonschleudern</w:t>
            </w:r>
            <w:proofErr w:type="spellEnd"/>
            <w:r w:rsidRPr="00786177">
              <w:rPr>
                <w:rFonts w:ascii="Arial" w:eastAsia="Arial" w:hAnsi="Arial" w:cs="Arial"/>
                <w:color w:val="003480"/>
              </w:rPr>
              <w:t>.</w:t>
            </w:r>
          </w:p>
        </w:tc>
      </w:tr>
      <w:tr w:rsidR="00C43D81" w:rsidTr="00786177">
        <w:trPr>
          <w:trHeight w:val="433"/>
        </w:trPr>
        <w:tc>
          <w:tcPr>
            <w:tcW w:w="2807" w:type="dxa"/>
            <w:tcMar>
              <w:left w:w="105" w:type="dxa"/>
              <w:right w:w="105" w:type="dxa"/>
            </w:tcMar>
            <w:vAlign w:val="center"/>
          </w:tcPr>
          <w:p w:rsidR="00C43D81" w:rsidRPr="00786177" w:rsidRDefault="00C43D81" w:rsidP="00C43D81">
            <w:pPr>
              <w:pStyle w:val="Tabellenstil2"/>
              <w:ind w:left="142"/>
              <w:jc w:val="center"/>
              <w:rPr>
                <w:rFonts w:ascii="Arial" w:eastAsia="Arial" w:hAnsi="Arial" w:cs="Arial"/>
                <w:color w:val="003480"/>
              </w:rPr>
            </w:pPr>
            <w:r w:rsidRPr="00786177">
              <w:rPr>
                <w:rFonts w:ascii="Arial" w:eastAsia="Arial" w:hAnsi="Arial" w:cs="Arial"/>
                <w:color w:val="003480"/>
              </w:rPr>
              <w:t>Schnellkäfer</w:t>
            </w:r>
          </w:p>
        </w:tc>
        <w:tc>
          <w:tcPr>
            <w:tcW w:w="478" w:type="dxa"/>
            <w:tcBorders>
              <w:top w:val="nil"/>
              <w:bottom w:val="nil"/>
            </w:tcBorders>
            <w:tcMar>
              <w:left w:w="105" w:type="dxa"/>
              <w:right w:w="105" w:type="dxa"/>
            </w:tcMar>
          </w:tcPr>
          <w:p w:rsidR="00C43D81" w:rsidRDefault="00503220" w:rsidP="00C43D81">
            <w:pPr>
              <w:ind w:left="142"/>
              <w:rPr>
                <w:rFonts w:eastAsia="Arial" w:cs="Arial"/>
                <w:sz w:val="20"/>
                <w:szCs w:val="20"/>
              </w:rPr>
            </w:pPr>
            <w:r w:rsidRPr="00503220">
              <w:rPr>
                <w:rFonts w:eastAsia="MS Gothic" w:hAnsi="MS Gothic" w:cs="MS Gothic"/>
                <w:b/>
                <w:bCs/>
                <w:noProof/>
                <w:color w:val="003480"/>
                <w:sz w:val="28"/>
                <w:szCs w:val="28"/>
              </w:rPr>
              <w:pict>
                <v:shape id="_x0000_s1044" type="#_x0000_t32" style="position:absolute;left:0;text-align:left;margin-left:-4.75pt;margin-top:8.9pt;width:24pt;height:30.75pt;flip:y;z-index:251667456;mso-position-horizontal-relative:text;mso-position-vertical-relative:text" o:connectortype="straight" strokecolor="#7f7f7f [1612]" strokeweight="2.5pt"/>
              </w:pict>
            </w:r>
          </w:p>
        </w:tc>
        <w:tc>
          <w:tcPr>
            <w:tcW w:w="6429" w:type="dxa"/>
            <w:tcMar>
              <w:top w:w="15" w:type="dxa"/>
              <w:left w:w="105" w:type="dxa"/>
              <w:bottom w:w="15" w:type="dxa"/>
              <w:right w:w="105" w:type="dxa"/>
            </w:tcMar>
          </w:tcPr>
          <w:p w:rsidR="00C43D81" w:rsidRPr="00786177" w:rsidRDefault="00C43D81" w:rsidP="00786177">
            <w:pPr>
              <w:pStyle w:val="Tabellenstil2"/>
              <w:spacing w:line="259" w:lineRule="auto"/>
              <w:ind w:left="142"/>
              <w:rPr>
                <w:rFonts w:ascii="Arial" w:eastAsia="Arial" w:hAnsi="Arial" w:cs="Arial"/>
                <w:color w:val="003480"/>
              </w:rPr>
            </w:pPr>
            <w:r w:rsidRPr="00786177">
              <w:rPr>
                <w:rFonts w:ascii="Arial" w:eastAsia="Arial" w:hAnsi="Arial" w:cs="Arial"/>
                <w:color w:val="003480"/>
              </w:rPr>
              <w:t>Er verteidigt sich bei Gefahr durch einen ätzenden, kochend heißen Dampf, der Feinde davon abhält, ihn nochmals anzugreifen.</w:t>
            </w:r>
            <w:r w:rsidRPr="00786177">
              <w:rPr>
                <w:color w:val="003480"/>
              </w:rPr>
              <w:t xml:space="preserve"> </w:t>
            </w:r>
          </w:p>
        </w:tc>
      </w:tr>
      <w:tr w:rsidR="00C43D81" w:rsidTr="00786177">
        <w:trPr>
          <w:trHeight w:val="433"/>
        </w:trPr>
        <w:tc>
          <w:tcPr>
            <w:tcW w:w="2807" w:type="dxa"/>
            <w:tcMar>
              <w:left w:w="105" w:type="dxa"/>
              <w:right w:w="105" w:type="dxa"/>
            </w:tcMar>
            <w:vAlign w:val="center"/>
          </w:tcPr>
          <w:p w:rsidR="00C43D81" w:rsidRPr="00786177" w:rsidRDefault="00C43D81" w:rsidP="005B5185">
            <w:pPr>
              <w:pStyle w:val="Tabellenstil2"/>
              <w:jc w:val="center"/>
              <w:rPr>
                <w:rFonts w:ascii="Arial" w:eastAsia="Arial" w:hAnsi="Arial" w:cs="Arial"/>
                <w:color w:val="003480"/>
              </w:rPr>
            </w:pPr>
            <w:r w:rsidRPr="00786177">
              <w:rPr>
                <w:rFonts w:ascii="Arial" w:eastAsia="Arial" w:hAnsi="Arial" w:cs="Arial"/>
                <w:color w:val="003480"/>
              </w:rPr>
              <w:t>Bombardierkäfer</w:t>
            </w:r>
          </w:p>
        </w:tc>
        <w:tc>
          <w:tcPr>
            <w:tcW w:w="478" w:type="dxa"/>
            <w:tcBorders>
              <w:top w:val="nil"/>
              <w:bottom w:val="nil"/>
            </w:tcBorders>
            <w:tcMar>
              <w:left w:w="105" w:type="dxa"/>
              <w:right w:w="105" w:type="dxa"/>
            </w:tcMar>
          </w:tcPr>
          <w:p w:rsidR="00C43D81" w:rsidRDefault="00C43D81" w:rsidP="005B5185">
            <w:pPr>
              <w:rPr>
                <w:rFonts w:eastAsia="Arial" w:cs="Arial"/>
                <w:sz w:val="20"/>
                <w:szCs w:val="20"/>
              </w:rPr>
            </w:pPr>
          </w:p>
        </w:tc>
        <w:tc>
          <w:tcPr>
            <w:tcW w:w="6429" w:type="dxa"/>
            <w:tcMar>
              <w:top w:w="15" w:type="dxa"/>
              <w:left w:w="105" w:type="dxa"/>
              <w:bottom w:w="15" w:type="dxa"/>
              <w:right w:w="105" w:type="dxa"/>
            </w:tcMar>
          </w:tcPr>
          <w:p w:rsidR="00C43D81" w:rsidRPr="00786177" w:rsidRDefault="00C43D81" w:rsidP="00786177">
            <w:pPr>
              <w:pStyle w:val="Tabellenstil2"/>
              <w:ind w:left="83"/>
              <w:rPr>
                <w:rFonts w:ascii="Arial" w:eastAsia="Arial" w:hAnsi="Arial" w:cs="Arial"/>
                <w:color w:val="003480"/>
              </w:rPr>
            </w:pPr>
            <w:r w:rsidRPr="00786177">
              <w:rPr>
                <w:rFonts w:ascii="Arial" w:eastAsia="Arial" w:hAnsi="Arial" w:cs="Arial"/>
                <w:color w:val="003480"/>
              </w:rPr>
              <w:t>Er stellt sich tot und zieht die Beine ein. Außerdem kann er stinkendes Sekret ausscheiden, das Feinde vertreibt.</w:t>
            </w:r>
          </w:p>
        </w:tc>
      </w:tr>
    </w:tbl>
    <w:p w:rsidR="00C43D81" w:rsidRDefault="00C43D81" w:rsidP="00C43D81"/>
    <w:p w:rsidR="003A7C35" w:rsidRDefault="003A7C35" w:rsidP="00C43D81">
      <w:pPr>
        <w:pStyle w:val="ArialText"/>
        <w:ind w:firstLine="0"/>
      </w:pPr>
    </w:p>
    <w:p w:rsidR="00665D7F" w:rsidRDefault="00665D7F" w:rsidP="00C43D81">
      <w:pPr>
        <w:pStyle w:val="ArialText"/>
        <w:ind w:firstLine="0"/>
      </w:pPr>
    </w:p>
    <w:p w:rsidR="00665D7F" w:rsidRDefault="00665D7F" w:rsidP="00C43D81">
      <w:pPr>
        <w:pStyle w:val="ArialText"/>
        <w:ind w:firstLine="0"/>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593316" w:rsidRDefault="00593316" w:rsidP="00593316">
      <w:pPr>
        <w:pStyle w:val="ArialTitelgrau"/>
        <w:ind w:firstLine="142"/>
        <w:rPr>
          <w:b/>
          <w:color w:val="003480"/>
          <w:sz w:val="20"/>
          <w:szCs w:val="20"/>
        </w:rPr>
      </w:pPr>
      <w:r>
        <w:rPr>
          <w:b/>
          <w:color w:val="003480"/>
          <w:sz w:val="20"/>
          <w:szCs w:val="20"/>
        </w:rPr>
        <w:t>Arbeitsblatt 4</w:t>
      </w:r>
    </w:p>
    <w:p w:rsidR="00593316" w:rsidRDefault="00593316" w:rsidP="00593316">
      <w:pPr>
        <w:pStyle w:val="Arialberschrift"/>
      </w:pPr>
      <w:r>
        <w:rPr>
          <w:color w:val="003480"/>
        </w:rPr>
        <w:t>Der Ameisenlöwe</w:t>
      </w:r>
    </w:p>
    <w:p w:rsidR="00593316" w:rsidRDefault="00593316" w:rsidP="00593316">
      <w:pPr>
        <w:pStyle w:val="TheSansText"/>
        <w:ind w:left="142"/>
      </w:pPr>
    </w:p>
    <w:p w:rsidR="00593316" w:rsidRDefault="00593316" w:rsidP="00593316">
      <w:pPr>
        <w:pStyle w:val="TheSansText"/>
        <w:ind w:left="142"/>
      </w:pPr>
    </w:p>
    <w:p w:rsidR="00593316" w:rsidRDefault="00593316" w:rsidP="00593316">
      <w:pPr>
        <w:pStyle w:val="TheSansText"/>
        <w:ind w:left="142"/>
      </w:pPr>
    </w:p>
    <w:p w:rsidR="00593316" w:rsidRDefault="00593316" w:rsidP="00593316">
      <w:pPr>
        <w:pStyle w:val="TheSansText"/>
        <w:ind w:left="142"/>
      </w:pPr>
    </w:p>
    <w:p w:rsidR="00593316" w:rsidRPr="003B1426" w:rsidRDefault="00593316" w:rsidP="00593316">
      <w:pPr>
        <w:ind w:left="142"/>
        <w:rPr>
          <w:b/>
          <w:color w:val="003480"/>
          <w:sz w:val="20"/>
          <w:szCs w:val="20"/>
        </w:rPr>
      </w:pPr>
      <w:r w:rsidRPr="003B1426">
        <w:rPr>
          <w:b/>
          <w:color w:val="003480"/>
          <w:sz w:val="20"/>
          <w:szCs w:val="20"/>
        </w:rPr>
        <w:t xml:space="preserve">1. </w:t>
      </w:r>
      <w:r w:rsidRPr="003B1426">
        <w:rPr>
          <w:rFonts w:cs="Arial"/>
          <w:color w:val="003480"/>
          <w:sz w:val="20"/>
          <w:szCs w:val="20"/>
        </w:rPr>
        <w:t>Wo kann man einen Ameisenlöwen finden?</w:t>
      </w:r>
    </w:p>
    <w:p w:rsidR="00593316" w:rsidRDefault="00593316" w:rsidP="00593316">
      <w:pPr>
        <w:pStyle w:val="ArialBeschreibunggrau"/>
      </w:pPr>
    </w:p>
    <w:p w:rsidR="00593316" w:rsidRPr="003B1426" w:rsidRDefault="00593316" w:rsidP="00593316">
      <w:pPr>
        <w:pStyle w:val="ArialBeschreibunggrau"/>
        <w:rPr>
          <w:b/>
          <w:color w:val="003480"/>
        </w:rPr>
      </w:pPr>
      <w:r w:rsidRPr="00EF0618">
        <w:t>Er lebt in einer sandigen Brachfläche abseits der Wiese.</w:t>
      </w:r>
    </w:p>
    <w:p w:rsidR="00593316" w:rsidRDefault="00593316" w:rsidP="00593316">
      <w:pPr>
        <w:ind w:left="142"/>
        <w:rPr>
          <w:b/>
          <w:color w:val="003480"/>
          <w:sz w:val="20"/>
          <w:szCs w:val="20"/>
        </w:rPr>
      </w:pPr>
    </w:p>
    <w:p w:rsidR="00593316" w:rsidRDefault="00593316" w:rsidP="00593316">
      <w:pPr>
        <w:ind w:left="142"/>
        <w:rPr>
          <w:b/>
          <w:color w:val="003480"/>
          <w:sz w:val="20"/>
          <w:szCs w:val="20"/>
        </w:rPr>
      </w:pPr>
    </w:p>
    <w:p w:rsidR="00593316" w:rsidRPr="003B1426" w:rsidRDefault="00593316" w:rsidP="00593316">
      <w:pPr>
        <w:ind w:left="142"/>
        <w:rPr>
          <w:b/>
          <w:color w:val="003480"/>
          <w:sz w:val="20"/>
          <w:szCs w:val="20"/>
        </w:rPr>
      </w:pPr>
    </w:p>
    <w:p w:rsidR="00593316" w:rsidRPr="003B1426" w:rsidRDefault="00593316" w:rsidP="00593316">
      <w:pPr>
        <w:ind w:left="142"/>
        <w:rPr>
          <w:rFonts w:cs="Arial"/>
          <w:color w:val="003480"/>
          <w:sz w:val="20"/>
          <w:szCs w:val="20"/>
        </w:rPr>
      </w:pPr>
      <w:r w:rsidRPr="003B1426">
        <w:rPr>
          <w:b/>
          <w:color w:val="003480"/>
          <w:sz w:val="20"/>
          <w:szCs w:val="20"/>
        </w:rPr>
        <w:t xml:space="preserve">2. </w:t>
      </w:r>
      <w:r w:rsidRPr="003B1426">
        <w:rPr>
          <w:rFonts w:cs="Arial"/>
          <w:color w:val="003480"/>
          <w:sz w:val="20"/>
          <w:szCs w:val="20"/>
        </w:rPr>
        <w:t>Wie fängt ein hungriger Ameisenlöwe seine Beute? Beschreibe.</w:t>
      </w:r>
    </w:p>
    <w:p w:rsidR="00593316" w:rsidRDefault="00593316" w:rsidP="00593316">
      <w:pPr>
        <w:pStyle w:val="ArialBeschreibunggrau"/>
      </w:pPr>
    </w:p>
    <w:p w:rsidR="00593316" w:rsidRPr="00EF0618" w:rsidRDefault="00593316" w:rsidP="00593316">
      <w:pPr>
        <w:pStyle w:val="ArialBeschreibunggrau"/>
      </w:pPr>
      <w:r w:rsidRPr="00EF0618">
        <w:t>Mit seinem Hinter</w:t>
      </w:r>
      <w:r w:rsidR="00C76D1F">
        <w:t>leib</w:t>
      </w:r>
      <w:r w:rsidRPr="00EF0618">
        <w:t xml:space="preserve"> buddelt er sich tief in den sandigen Boden und baut dabei einen Trichter. Eine gefährliche Falle, diese Fallgrube. Die Beute rutscht in den Abgrund und dann schnappen die kräftigen Kieferzangen des Ameisenlöwen zu und ziehen die Beute unter die Oberfläche. Dort wird sie ausgesaugt. Zum Schluss wird die leere Hülle weit weggeschleudert.</w:t>
      </w:r>
    </w:p>
    <w:p w:rsidR="00593316" w:rsidRDefault="00593316" w:rsidP="00593316">
      <w:pPr>
        <w:ind w:left="142"/>
        <w:rPr>
          <w:b/>
          <w:color w:val="003480"/>
          <w:sz w:val="20"/>
          <w:szCs w:val="20"/>
        </w:rPr>
      </w:pPr>
    </w:p>
    <w:p w:rsidR="00593316" w:rsidRDefault="00593316" w:rsidP="00593316">
      <w:pPr>
        <w:ind w:left="142"/>
        <w:rPr>
          <w:b/>
          <w:color w:val="003480"/>
          <w:sz w:val="20"/>
          <w:szCs w:val="20"/>
        </w:rPr>
      </w:pPr>
    </w:p>
    <w:p w:rsidR="00593316" w:rsidRPr="003B1426" w:rsidRDefault="00593316" w:rsidP="00593316">
      <w:pPr>
        <w:ind w:left="142"/>
        <w:rPr>
          <w:b/>
          <w:color w:val="003480"/>
          <w:sz w:val="20"/>
          <w:szCs w:val="20"/>
        </w:rPr>
      </w:pPr>
    </w:p>
    <w:p w:rsidR="00593316" w:rsidRPr="003B1426" w:rsidRDefault="00593316" w:rsidP="00593316">
      <w:pPr>
        <w:ind w:left="142"/>
        <w:rPr>
          <w:rFonts w:cs="Arial"/>
          <w:color w:val="003480"/>
          <w:sz w:val="20"/>
          <w:szCs w:val="20"/>
        </w:rPr>
      </w:pPr>
      <w:r w:rsidRPr="003B1426">
        <w:rPr>
          <w:b/>
          <w:bCs/>
          <w:color w:val="003480"/>
          <w:sz w:val="20"/>
          <w:szCs w:val="20"/>
        </w:rPr>
        <w:t xml:space="preserve">3. </w:t>
      </w:r>
      <w:r w:rsidRPr="003B1426">
        <w:rPr>
          <w:rFonts w:cs="Arial"/>
          <w:color w:val="003480"/>
          <w:sz w:val="20"/>
          <w:szCs w:val="20"/>
        </w:rPr>
        <w:t>Der Ameisenlöwe ist die Larve von welchem Fluginsekt?</w:t>
      </w:r>
    </w:p>
    <w:p w:rsidR="00593316" w:rsidRDefault="00593316" w:rsidP="00593316">
      <w:pPr>
        <w:pStyle w:val="ArialBeschreibunggrau"/>
      </w:pPr>
    </w:p>
    <w:p w:rsidR="00593316" w:rsidRPr="00EF0618" w:rsidRDefault="00593316" w:rsidP="00593316">
      <w:pPr>
        <w:pStyle w:val="ArialBeschreibunggrau"/>
      </w:pPr>
      <w:r w:rsidRPr="00EF0618">
        <w:t>Aus der gefräßigen Larve im Sand, dem Ameisenlöwe, wird ein zartes Fluginsekt, die sogenannte Ameisenjungfer. Sie ähnelt einer Libelle.</w:t>
      </w:r>
    </w:p>
    <w:p w:rsidR="00593316" w:rsidRDefault="00593316" w:rsidP="00593316">
      <w:pPr>
        <w:ind w:left="142"/>
        <w:rPr>
          <w:b/>
          <w:color w:val="003480"/>
          <w:sz w:val="20"/>
          <w:szCs w:val="20"/>
        </w:rPr>
      </w:pPr>
    </w:p>
    <w:p w:rsidR="00593316" w:rsidRDefault="00593316" w:rsidP="00593316">
      <w:pPr>
        <w:ind w:left="142"/>
        <w:rPr>
          <w:b/>
          <w:color w:val="003480"/>
          <w:sz w:val="20"/>
          <w:szCs w:val="20"/>
        </w:rPr>
      </w:pPr>
    </w:p>
    <w:p w:rsidR="00593316" w:rsidRPr="003B1426" w:rsidRDefault="00593316" w:rsidP="00593316">
      <w:pPr>
        <w:ind w:left="142"/>
        <w:rPr>
          <w:b/>
          <w:color w:val="003480"/>
          <w:sz w:val="20"/>
          <w:szCs w:val="20"/>
        </w:rPr>
      </w:pPr>
    </w:p>
    <w:p w:rsidR="00593316" w:rsidRDefault="00593316" w:rsidP="00593316">
      <w:pPr>
        <w:ind w:left="142"/>
        <w:rPr>
          <w:rFonts w:cs="Arial"/>
          <w:color w:val="003480"/>
          <w:sz w:val="20"/>
          <w:szCs w:val="20"/>
        </w:rPr>
      </w:pPr>
      <w:r w:rsidRPr="003B1426">
        <w:rPr>
          <w:b/>
          <w:bCs/>
          <w:color w:val="003480"/>
          <w:sz w:val="20"/>
          <w:szCs w:val="20"/>
        </w:rPr>
        <w:t xml:space="preserve">4. </w:t>
      </w:r>
      <w:r w:rsidRPr="003B1426">
        <w:rPr>
          <w:rFonts w:cs="Arial"/>
          <w:color w:val="003480"/>
          <w:sz w:val="20"/>
          <w:szCs w:val="20"/>
        </w:rPr>
        <w:t>Informiert euch im Internet über die „Ameisenjungfern“.</w:t>
      </w:r>
      <w:r>
        <w:rPr>
          <w:rFonts w:cs="Arial"/>
          <w:color w:val="003480"/>
          <w:sz w:val="20"/>
          <w:szCs w:val="20"/>
        </w:rPr>
        <w:t xml:space="preserve"> </w:t>
      </w:r>
    </w:p>
    <w:p w:rsidR="00593316" w:rsidRPr="003B1426" w:rsidRDefault="00593316" w:rsidP="00593316">
      <w:pPr>
        <w:ind w:left="142"/>
        <w:rPr>
          <w:rFonts w:cs="Arial"/>
          <w:color w:val="003480"/>
          <w:sz w:val="20"/>
          <w:szCs w:val="20"/>
        </w:rPr>
      </w:pPr>
      <w:r>
        <w:rPr>
          <w:rFonts w:cs="Arial"/>
          <w:color w:val="003480"/>
          <w:sz w:val="20"/>
          <w:szCs w:val="20"/>
        </w:rPr>
        <w:t>Macht euch Notizen und zeichnet eine Ameisenjungfer.</w:t>
      </w:r>
    </w:p>
    <w:p w:rsidR="00593316" w:rsidRDefault="00593316" w:rsidP="00593316">
      <w:pPr>
        <w:pStyle w:val="ArialBeschreibunggrau"/>
      </w:pPr>
    </w:p>
    <w:p w:rsidR="00593316" w:rsidRPr="00EF0618" w:rsidRDefault="00593316" w:rsidP="00593316">
      <w:pPr>
        <w:pStyle w:val="ArialBeschreibunggrau"/>
      </w:pPr>
      <w:r w:rsidRPr="00EF0618">
        <w:t>- Die gefleckte Ameisenjungfer wird auch Nachtlibelle genannt.</w:t>
      </w:r>
    </w:p>
    <w:p w:rsidR="00593316" w:rsidRPr="00EF0618" w:rsidRDefault="00593316" w:rsidP="00593316">
      <w:pPr>
        <w:pStyle w:val="ArialBeschreibunggrau"/>
      </w:pPr>
      <w:r w:rsidRPr="00EF0618">
        <w:t>- Sie ist ein Netzflügler.</w:t>
      </w:r>
    </w:p>
    <w:p w:rsidR="00593316" w:rsidRPr="00EF0618" w:rsidRDefault="00593316" w:rsidP="00593316">
      <w:pPr>
        <w:pStyle w:val="ArialBeschreibunggrau"/>
      </w:pPr>
      <w:r>
        <w:t>- I</w:t>
      </w:r>
      <w:r w:rsidRPr="00EF0618">
        <w:t xml:space="preserve">hre Flügel haben Punkte, die Vorderflügel haben mehr Punkte als die </w:t>
      </w:r>
      <w:proofErr w:type="spellStart"/>
      <w:r w:rsidRPr="00EF0618">
        <w:t>Hinterflügel</w:t>
      </w:r>
      <w:proofErr w:type="spellEnd"/>
      <w:r>
        <w:t>.</w:t>
      </w:r>
    </w:p>
    <w:p w:rsidR="00593316" w:rsidRPr="00EF0618" w:rsidRDefault="00593316" w:rsidP="00593316">
      <w:pPr>
        <w:pStyle w:val="ArialBeschreibunggrau"/>
      </w:pPr>
      <w:r>
        <w:t>- S</w:t>
      </w:r>
      <w:r w:rsidRPr="00EF0618">
        <w:t>ie hat k</w:t>
      </w:r>
      <w:r>
        <w:t xml:space="preserve">eulenartig erweiterte </w:t>
      </w:r>
      <w:r w:rsidRPr="00EF0618">
        <w:t>Fühler und unterscheidet sich dadurch von den Libellen</w:t>
      </w:r>
      <w:r>
        <w:t>.</w:t>
      </w:r>
    </w:p>
    <w:p w:rsidR="00593316" w:rsidRPr="00EF0618" w:rsidRDefault="00593316" w:rsidP="00593316">
      <w:pPr>
        <w:pStyle w:val="ArialBeschreibunggrau"/>
      </w:pPr>
      <w:r w:rsidRPr="00EF0618">
        <w:t xml:space="preserve">- </w:t>
      </w:r>
      <w:r>
        <w:t>S</w:t>
      </w:r>
      <w:r w:rsidRPr="00EF0618">
        <w:t xml:space="preserve">ie </w:t>
      </w:r>
      <w:r>
        <w:t>ist</w:t>
      </w:r>
      <w:r w:rsidRPr="00EF0618">
        <w:t xml:space="preserve"> in der Dämmerung aktiv und jag</w:t>
      </w:r>
      <w:r>
        <w:t>t</w:t>
      </w:r>
      <w:r w:rsidRPr="00EF0618">
        <w:t xml:space="preserve"> kleine Insekten; tagsüber versteck</w:t>
      </w:r>
      <w:r>
        <w:t>t</w:t>
      </w:r>
      <w:r w:rsidRPr="00EF0618">
        <w:t xml:space="preserve"> sie sich in Sträuchern</w:t>
      </w:r>
      <w:r>
        <w:t>.</w:t>
      </w: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593316" w:rsidRDefault="00593316" w:rsidP="00593316">
      <w:pPr>
        <w:pStyle w:val="ArialTitelgrau"/>
        <w:ind w:firstLine="142"/>
        <w:rPr>
          <w:b/>
          <w:color w:val="003480"/>
          <w:sz w:val="20"/>
          <w:szCs w:val="20"/>
        </w:rPr>
      </w:pPr>
      <w:r>
        <w:rPr>
          <w:b/>
          <w:color w:val="003480"/>
          <w:sz w:val="20"/>
          <w:szCs w:val="20"/>
        </w:rPr>
        <w:t>Arbeitsblatt 5</w:t>
      </w:r>
    </w:p>
    <w:p w:rsidR="00593316" w:rsidRDefault="00593316" w:rsidP="00593316">
      <w:pPr>
        <w:pStyle w:val="Arialberschrift"/>
        <w:rPr>
          <w:color w:val="003480"/>
        </w:rPr>
      </w:pPr>
      <w:r>
        <w:rPr>
          <w:color w:val="003480"/>
        </w:rPr>
        <w:t xml:space="preserve">Die Libelle </w:t>
      </w:r>
    </w:p>
    <w:p w:rsidR="00593316" w:rsidRPr="00CC359C" w:rsidRDefault="00593316" w:rsidP="00593316">
      <w:pPr>
        <w:pStyle w:val="Arialberschrift"/>
        <w:rPr>
          <w:color w:val="003480"/>
        </w:rPr>
      </w:pPr>
    </w:p>
    <w:p w:rsidR="00593316" w:rsidRDefault="00593316" w:rsidP="00593316">
      <w:pPr>
        <w:spacing w:line="259" w:lineRule="auto"/>
        <w:ind w:left="142" w:right="5102"/>
        <w:rPr>
          <w:rFonts w:cs="Arial"/>
          <w:color w:val="003480"/>
          <w:sz w:val="20"/>
          <w:szCs w:val="20"/>
        </w:rPr>
      </w:pPr>
      <w:r w:rsidRPr="00CC359C">
        <w:rPr>
          <w:b/>
          <w:bCs/>
          <w:color w:val="003480"/>
          <w:sz w:val="20"/>
          <w:szCs w:val="20"/>
        </w:rPr>
        <w:t>1.</w:t>
      </w:r>
      <w:r w:rsidRPr="00CC359C">
        <w:rPr>
          <w:rFonts w:cs="Arial"/>
          <w:color w:val="003480"/>
          <w:sz w:val="20"/>
          <w:szCs w:val="20"/>
        </w:rPr>
        <w:t xml:space="preserve"> </w:t>
      </w:r>
      <w:r>
        <w:rPr>
          <w:rFonts w:cs="Arial"/>
          <w:color w:val="003480"/>
          <w:sz w:val="20"/>
          <w:szCs w:val="20"/>
        </w:rPr>
        <w:t xml:space="preserve">Libellen haben einen besonderen Flugapparat. Suche dir ein Foto einer Libelle (am besten von oben gesehen) und zeichne sie. </w:t>
      </w:r>
    </w:p>
    <w:p w:rsidR="00593316" w:rsidRDefault="00593316" w:rsidP="00593316">
      <w:pPr>
        <w:spacing w:line="259" w:lineRule="auto"/>
        <w:ind w:left="142" w:right="5952"/>
        <w:rPr>
          <w:rFonts w:cs="Arial"/>
          <w:color w:val="003480"/>
          <w:sz w:val="20"/>
          <w:szCs w:val="20"/>
        </w:rPr>
      </w:pPr>
    </w:p>
    <w:p w:rsidR="00593316" w:rsidRDefault="00593316" w:rsidP="00593316">
      <w:pPr>
        <w:pStyle w:val="ArialBeschreibunggrau"/>
      </w:pPr>
      <w:r>
        <w:t>- individuelle Lösungen -</w:t>
      </w:r>
    </w:p>
    <w:p w:rsidR="00593316" w:rsidRDefault="00593316" w:rsidP="00593316">
      <w:pPr>
        <w:spacing w:line="259" w:lineRule="auto"/>
        <w:ind w:left="142"/>
        <w:rPr>
          <w:rFonts w:cs="Arial"/>
          <w:color w:val="003480"/>
          <w:sz w:val="20"/>
          <w:szCs w:val="20"/>
        </w:rPr>
      </w:pPr>
    </w:p>
    <w:p w:rsidR="00593316" w:rsidRDefault="00593316" w:rsidP="00593316">
      <w:pPr>
        <w:spacing w:line="259" w:lineRule="auto"/>
        <w:ind w:left="142"/>
        <w:rPr>
          <w:rFonts w:cs="Arial"/>
          <w:color w:val="003480"/>
          <w:sz w:val="20"/>
          <w:szCs w:val="20"/>
        </w:rPr>
      </w:pPr>
    </w:p>
    <w:p w:rsidR="00593316" w:rsidRDefault="00593316" w:rsidP="00593316">
      <w:pPr>
        <w:spacing w:line="259" w:lineRule="auto"/>
        <w:ind w:left="142"/>
        <w:rPr>
          <w:rFonts w:cs="Arial"/>
          <w:color w:val="003480"/>
          <w:sz w:val="20"/>
          <w:szCs w:val="20"/>
        </w:rPr>
      </w:pPr>
    </w:p>
    <w:p w:rsidR="00593316" w:rsidRDefault="00593316" w:rsidP="00593316">
      <w:pPr>
        <w:spacing w:line="259" w:lineRule="auto"/>
        <w:ind w:left="142"/>
        <w:rPr>
          <w:rFonts w:cs="Arial"/>
          <w:color w:val="003480"/>
          <w:sz w:val="20"/>
          <w:szCs w:val="20"/>
        </w:rPr>
      </w:pPr>
    </w:p>
    <w:p w:rsidR="00593316" w:rsidRDefault="00593316" w:rsidP="00593316">
      <w:pPr>
        <w:spacing w:line="259" w:lineRule="auto"/>
        <w:ind w:left="142"/>
        <w:rPr>
          <w:rFonts w:cs="Arial"/>
          <w:color w:val="003480"/>
          <w:sz w:val="20"/>
          <w:szCs w:val="20"/>
        </w:rPr>
      </w:pPr>
    </w:p>
    <w:p w:rsidR="00593316" w:rsidRPr="00CC359C" w:rsidRDefault="00593316" w:rsidP="00593316">
      <w:pPr>
        <w:ind w:left="142"/>
        <w:rPr>
          <w:rFonts w:cs="Arial"/>
          <w:color w:val="003480"/>
        </w:rPr>
      </w:pPr>
    </w:p>
    <w:p w:rsidR="00593316" w:rsidRPr="00CC359C" w:rsidRDefault="00593316" w:rsidP="00593316">
      <w:pPr>
        <w:ind w:left="142"/>
        <w:rPr>
          <w:b/>
          <w:color w:val="003480"/>
          <w:sz w:val="20"/>
          <w:szCs w:val="20"/>
        </w:rPr>
      </w:pPr>
      <w:r w:rsidRPr="00CC359C">
        <w:rPr>
          <w:b/>
          <w:color w:val="003480"/>
          <w:sz w:val="20"/>
          <w:szCs w:val="20"/>
        </w:rPr>
        <w:t>2.</w:t>
      </w:r>
      <w:r w:rsidRPr="00CC359C">
        <w:rPr>
          <w:rFonts w:cs="Arial"/>
          <w:color w:val="003480"/>
          <w:sz w:val="20"/>
          <w:szCs w:val="20"/>
        </w:rPr>
        <w:t xml:space="preserve"> Wie jagen Libellen ihre Beute?</w:t>
      </w:r>
      <w:r>
        <w:rPr>
          <w:rFonts w:cs="Arial"/>
          <w:color w:val="003480"/>
          <w:sz w:val="20"/>
          <w:szCs w:val="20"/>
        </w:rPr>
        <w:t xml:space="preserve"> Beschreibe.</w:t>
      </w:r>
    </w:p>
    <w:p w:rsidR="00593316" w:rsidRPr="00CC359C" w:rsidRDefault="00593316" w:rsidP="00593316">
      <w:pPr>
        <w:ind w:left="142"/>
        <w:rPr>
          <w:b/>
          <w:color w:val="003480"/>
          <w:sz w:val="20"/>
          <w:szCs w:val="20"/>
        </w:rPr>
      </w:pPr>
    </w:p>
    <w:p w:rsidR="00593316" w:rsidRDefault="00593316" w:rsidP="00593316">
      <w:pPr>
        <w:pStyle w:val="ArialBeschreibunggrau"/>
      </w:pPr>
      <w:r w:rsidRPr="0067502A">
        <w:t>Lauernd stehen sie im Rüttelflug in der Luft und warten auf geeignete Beute. Ihren riesigen Augen entgeht keine Bewegung. Nach dem Zugriff bilden ihre Beine einen Fangkorb. So kann die Libelle ihr Opfer schnappen und festhalten, um es anschließend in Ruhe zu verzehren.</w:t>
      </w:r>
    </w:p>
    <w:p w:rsidR="00593316" w:rsidRDefault="00593316" w:rsidP="00593316">
      <w:pPr>
        <w:ind w:left="142"/>
        <w:rPr>
          <w:b/>
          <w:color w:val="003480"/>
          <w:sz w:val="20"/>
          <w:szCs w:val="20"/>
        </w:rPr>
      </w:pPr>
    </w:p>
    <w:p w:rsidR="00593316" w:rsidRPr="00CC359C" w:rsidRDefault="00593316" w:rsidP="00593316">
      <w:pPr>
        <w:ind w:left="142"/>
        <w:rPr>
          <w:b/>
          <w:color w:val="003480"/>
          <w:sz w:val="20"/>
          <w:szCs w:val="20"/>
        </w:rPr>
      </w:pPr>
    </w:p>
    <w:p w:rsidR="00593316" w:rsidRPr="00CC359C" w:rsidRDefault="00593316" w:rsidP="00593316">
      <w:pPr>
        <w:ind w:left="142"/>
        <w:rPr>
          <w:b/>
          <w:color w:val="003480"/>
          <w:sz w:val="20"/>
          <w:szCs w:val="20"/>
        </w:rPr>
      </w:pPr>
      <w:r w:rsidRPr="00CC359C">
        <w:rPr>
          <w:b/>
          <w:color w:val="003480"/>
          <w:sz w:val="20"/>
          <w:szCs w:val="20"/>
        </w:rPr>
        <w:t>3.</w:t>
      </w:r>
      <w:r w:rsidRPr="00CC359C">
        <w:rPr>
          <w:rFonts w:cs="Arial"/>
          <w:color w:val="003480"/>
          <w:sz w:val="20"/>
          <w:szCs w:val="20"/>
        </w:rPr>
        <w:t xml:space="preserve"> Die ausgewachsenen Libellen sind geschickte Jäger der Lüfte. Und auch ihre Larven sind erfolgreiche Räuber. Wo und wie leben und jagen die Libellenlarven?</w:t>
      </w:r>
    </w:p>
    <w:p w:rsidR="00593316" w:rsidRPr="00CC359C" w:rsidRDefault="00593316" w:rsidP="00593316">
      <w:pPr>
        <w:ind w:left="142"/>
        <w:rPr>
          <w:b/>
          <w:color w:val="003480"/>
          <w:sz w:val="20"/>
          <w:szCs w:val="20"/>
        </w:rPr>
      </w:pPr>
    </w:p>
    <w:p w:rsidR="00593316" w:rsidRPr="0067502A" w:rsidRDefault="00593316" w:rsidP="00593316">
      <w:pPr>
        <w:pStyle w:val="ArialBeschreibunggrau"/>
      </w:pPr>
      <w:r w:rsidRPr="0067502A">
        <w:t>Libellenlarven leben und jagen unter der Wasseroberfläche. Während die Libellen meist nur einen Sommer lang fliegen, verbringen die Larven meist mehrere Jahre unter Wasser. Hier atmen sie mit ihren Kiemen, die im Enddarm sitzen. Kaulquappen sind bei Libellenlarven besonders begehrt. Vorsichtig schleichen sie sich an den Krötennachwuchs heran. Wenn der Fangapparat der Larve vorschnellt, bohren sich spitze Haken des verlängerten Unterkiefers in das Opfer.</w:t>
      </w:r>
    </w:p>
    <w:p w:rsidR="00593316" w:rsidRDefault="00593316" w:rsidP="00593316">
      <w:pPr>
        <w:pStyle w:val="ArialBeschreibunggrau"/>
        <w:rPr>
          <w:b/>
          <w:color w:val="003480"/>
        </w:rPr>
      </w:pPr>
    </w:p>
    <w:p w:rsidR="00593316" w:rsidRPr="00CC359C" w:rsidRDefault="00593316" w:rsidP="00593316">
      <w:pPr>
        <w:pStyle w:val="ArialBeschreibunggrau"/>
        <w:rPr>
          <w:b/>
          <w:color w:val="003480"/>
        </w:rPr>
      </w:pPr>
    </w:p>
    <w:p w:rsidR="00593316" w:rsidRPr="00CC359C" w:rsidRDefault="00593316" w:rsidP="00593316">
      <w:pPr>
        <w:ind w:left="142"/>
        <w:rPr>
          <w:b/>
          <w:color w:val="003480"/>
          <w:sz w:val="20"/>
          <w:szCs w:val="20"/>
        </w:rPr>
      </w:pPr>
      <w:r w:rsidRPr="00CC359C">
        <w:rPr>
          <w:b/>
          <w:color w:val="003480"/>
          <w:sz w:val="20"/>
          <w:szCs w:val="20"/>
        </w:rPr>
        <w:t xml:space="preserve">4. </w:t>
      </w:r>
      <w:r w:rsidRPr="00CC359C">
        <w:rPr>
          <w:rFonts w:cs="Arial"/>
          <w:color w:val="003480"/>
          <w:sz w:val="20"/>
          <w:szCs w:val="20"/>
        </w:rPr>
        <w:t>Haben Libellen einen Stachel? Sind sie gefährlich für die Menschen? Recherchiert im Internet.</w:t>
      </w:r>
    </w:p>
    <w:p w:rsidR="00593316" w:rsidRDefault="00593316" w:rsidP="00593316">
      <w:pPr>
        <w:ind w:left="142"/>
        <w:rPr>
          <w:b/>
          <w:color w:val="003480"/>
          <w:sz w:val="20"/>
          <w:szCs w:val="20"/>
        </w:rPr>
      </w:pPr>
    </w:p>
    <w:p w:rsidR="00593316" w:rsidRDefault="00593316" w:rsidP="00593316">
      <w:pPr>
        <w:pStyle w:val="ArialBeschreibunggrau"/>
      </w:pPr>
      <w:r w:rsidRPr="0067502A">
        <w:t>Manche Libellenarten haben einen großen Stachel. Dieser dient aber nicht der Verteidigung, sondern ist nur für die Eiablage bestimmt</w:t>
      </w:r>
      <w:r>
        <w:t>: ein Legebohrer</w:t>
      </w:r>
      <w:r w:rsidRPr="0067502A">
        <w:t xml:space="preserve">. Der Stachel der Libelle ist zu stumpf, um die menschliche Haut zu durchdringen. </w:t>
      </w:r>
    </w:p>
    <w:p w:rsidR="00593316" w:rsidRPr="0067502A" w:rsidRDefault="00593316" w:rsidP="00593316">
      <w:pPr>
        <w:pStyle w:val="ArialBeschreibunggrau"/>
      </w:pPr>
      <w:r w:rsidRPr="0067502A">
        <w:t xml:space="preserve">Manche Libellenarten haben keinen Stachel. Entgegen einem weit verbreiteten Irrglauben sind Libellen also ungiftig und können auch nicht stechen. Sie sind also für den Menschen völlig harmlos. </w:t>
      </w:r>
    </w:p>
    <w:p w:rsidR="00593316" w:rsidRPr="0067502A" w:rsidRDefault="00593316" w:rsidP="00593316">
      <w:pPr>
        <w:rPr>
          <w:b/>
          <w:sz w:val="20"/>
          <w:szCs w:val="20"/>
        </w:rPr>
      </w:pPr>
    </w:p>
    <w:p w:rsidR="00593316" w:rsidRPr="00CC359C" w:rsidRDefault="00593316" w:rsidP="00593316">
      <w:pPr>
        <w:ind w:left="142"/>
        <w:rPr>
          <w:b/>
          <w:color w:val="003480"/>
          <w:sz w:val="20"/>
          <w:szCs w:val="20"/>
        </w:rPr>
      </w:pPr>
    </w:p>
    <w:p w:rsidR="00593316" w:rsidRDefault="00593316" w:rsidP="00593316">
      <w:pPr>
        <w:ind w:left="142"/>
        <w:rPr>
          <w:rFonts w:cs="Arial"/>
          <w:color w:val="003480"/>
          <w:sz w:val="20"/>
          <w:szCs w:val="20"/>
        </w:rPr>
      </w:pPr>
      <w:r w:rsidRPr="00CC359C">
        <w:rPr>
          <w:b/>
          <w:color w:val="003480"/>
          <w:sz w:val="20"/>
          <w:szCs w:val="20"/>
        </w:rPr>
        <w:t xml:space="preserve">5. </w:t>
      </w:r>
      <w:r w:rsidRPr="00CC359C">
        <w:rPr>
          <w:rFonts w:cs="Arial"/>
          <w:color w:val="003480"/>
          <w:sz w:val="20"/>
          <w:szCs w:val="20"/>
        </w:rPr>
        <w:t>Warum sind Libellen ausgesprochene Flugkünstler? Recherchiert im Internet.</w:t>
      </w:r>
    </w:p>
    <w:p w:rsidR="00593316" w:rsidRPr="00CC359C" w:rsidRDefault="00593316" w:rsidP="00593316">
      <w:pPr>
        <w:ind w:left="142"/>
        <w:rPr>
          <w:b/>
          <w:color w:val="003480"/>
          <w:sz w:val="20"/>
          <w:szCs w:val="20"/>
        </w:rPr>
      </w:pPr>
    </w:p>
    <w:p w:rsidR="00593316" w:rsidRDefault="00593316" w:rsidP="00593316">
      <w:pPr>
        <w:pStyle w:val="ArialBeschreibunggrau"/>
      </w:pPr>
      <w:r w:rsidRPr="0067502A">
        <w:t xml:space="preserve">Sie können im Rüttelflug wie ein Vogel in der Luft stehen, wie ein Segelflugzeug dahingleiten, ihren Flug sehr schnell beschleunigen und abrupt ihre Flugrichtung ändern. Manche Arten können sogar rückwärts fliegen. Dies alles ermöglicht zum einen eine kräftige, direkt an den Flügeln ansetzende Flugmuskulatur und zum </w:t>
      </w:r>
      <w:r>
        <w:t>a</w:t>
      </w:r>
      <w:r w:rsidRPr="0067502A">
        <w:t>nderen die Fähigkeit, die beiden Flügelpaare unabhängig voneinander bewegen zu können.</w:t>
      </w: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4C4BBC" w:rsidRDefault="004C4BBC" w:rsidP="00665D7F">
      <w:pPr>
        <w:pStyle w:val="ArialBeschreibunggrau"/>
      </w:pPr>
    </w:p>
    <w:p w:rsidR="00A06DD6" w:rsidRDefault="00A06DD6" w:rsidP="004C4BBC">
      <w:pPr>
        <w:pStyle w:val="ArialTitelgrau"/>
        <w:ind w:firstLine="142"/>
        <w:rPr>
          <w:b/>
          <w:color w:val="003480"/>
          <w:sz w:val="20"/>
          <w:szCs w:val="20"/>
        </w:rPr>
      </w:pPr>
    </w:p>
    <w:p w:rsidR="00593316" w:rsidRDefault="00593316" w:rsidP="00593316">
      <w:pPr>
        <w:pStyle w:val="ArialTitelgrau"/>
        <w:ind w:firstLine="142"/>
        <w:rPr>
          <w:b/>
          <w:color w:val="003480"/>
          <w:sz w:val="20"/>
          <w:szCs w:val="20"/>
        </w:rPr>
      </w:pPr>
      <w:r>
        <w:rPr>
          <w:b/>
          <w:color w:val="003480"/>
          <w:sz w:val="20"/>
          <w:szCs w:val="20"/>
        </w:rPr>
        <w:t>Arbeitsblatt 6</w:t>
      </w:r>
    </w:p>
    <w:p w:rsidR="00593316" w:rsidRPr="002917A0" w:rsidRDefault="00593316" w:rsidP="00593316">
      <w:pPr>
        <w:pStyle w:val="Arialberschrift"/>
        <w:rPr>
          <w:b w:val="0"/>
          <w:color w:val="003480"/>
        </w:rPr>
      </w:pPr>
      <w:r>
        <w:rPr>
          <w:color w:val="003480"/>
        </w:rPr>
        <w:t>Die Gottesanbeterin</w:t>
      </w:r>
    </w:p>
    <w:p w:rsidR="00593316" w:rsidRDefault="00593316" w:rsidP="00593316">
      <w:pPr>
        <w:pStyle w:val="TheSansText"/>
        <w:ind w:left="142"/>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1.</w:t>
      </w:r>
      <w:r w:rsidRPr="00F31DD0">
        <w:rPr>
          <w:rFonts w:cs="Arial"/>
          <w:color w:val="003480"/>
          <w:sz w:val="20"/>
          <w:szCs w:val="20"/>
        </w:rPr>
        <w:t xml:space="preserve"> Warum ist die Gottesanbeterin so gut getarnt?</w:t>
      </w:r>
    </w:p>
    <w:p w:rsidR="00593316" w:rsidRDefault="00593316" w:rsidP="00593316">
      <w:pPr>
        <w:pStyle w:val="Listenabsatz"/>
        <w:spacing w:after="0" w:line="240" w:lineRule="auto"/>
        <w:ind w:left="142"/>
        <w:rPr>
          <w:rFonts w:ascii="Arial" w:hAnsi="Arial" w:cs="Arial"/>
          <w:color w:val="808080" w:themeColor="background1" w:themeShade="80"/>
          <w:sz w:val="20"/>
          <w:szCs w:val="20"/>
        </w:rPr>
      </w:pPr>
      <w:r w:rsidRPr="00665D7F">
        <w:rPr>
          <w:rFonts w:ascii="Arial" w:hAnsi="Arial" w:cs="Arial"/>
          <w:color w:val="808080" w:themeColor="background1" w:themeShade="80"/>
          <w:sz w:val="20"/>
          <w:szCs w:val="20"/>
        </w:rPr>
        <w:t xml:space="preserve">Sie lebt in Sträuchern und ihre Bewegungen imitieren ein Blatt im Wind. </w:t>
      </w:r>
    </w:p>
    <w:p w:rsidR="00997D6A" w:rsidRPr="00665D7F" w:rsidRDefault="00997D6A" w:rsidP="00593316">
      <w:pPr>
        <w:pStyle w:val="Listenabsatz"/>
        <w:spacing w:after="0" w:line="240" w:lineRule="auto"/>
        <w:ind w:left="142"/>
        <w:rPr>
          <w:rFonts w:ascii="Arial" w:hAnsi="Arial" w:cs="Arial"/>
          <w:color w:val="808080" w:themeColor="background1" w:themeShade="80"/>
          <w:sz w:val="20"/>
          <w:szCs w:val="20"/>
        </w:rPr>
      </w:pPr>
    </w:p>
    <w:p w:rsidR="00593316" w:rsidRPr="00F31DD0" w:rsidRDefault="00593316" w:rsidP="00593316">
      <w:pPr>
        <w:ind w:left="142"/>
        <w:jc w:val="both"/>
        <w:rPr>
          <w:rFonts w:cs="Arial"/>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2.</w:t>
      </w:r>
      <w:r w:rsidRPr="00F31DD0">
        <w:rPr>
          <w:rFonts w:cs="Arial"/>
          <w:color w:val="003480"/>
          <w:sz w:val="20"/>
          <w:szCs w:val="20"/>
        </w:rPr>
        <w:t xml:space="preserve"> Wie fängt eine hungrige Gottesanbeterin ihre Beute?</w:t>
      </w:r>
    </w:p>
    <w:p w:rsidR="00593316" w:rsidRDefault="00593316" w:rsidP="00593316">
      <w:pPr>
        <w:pStyle w:val="ArialBeschreibunggrau"/>
      </w:pPr>
      <w:r w:rsidRPr="00665D7F">
        <w:t xml:space="preserve">Sie fängt ihre Beute mithilfe von ihren langen Fangarmen. Die beiden vorderen der insgesamt sechs Beine sind zu kräftigen Fangarmen ausgebildet, die schlagartig nach vorne schnellen können.  </w:t>
      </w:r>
    </w:p>
    <w:p w:rsidR="00997D6A" w:rsidRPr="00665D7F" w:rsidRDefault="00997D6A" w:rsidP="00593316">
      <w:pPr>
        <w:pStyle w:val="ArialBeschreibunggrau"/>
      </w:pPr>
    </w:p>
    <w:p w:rsidR="00593316" w:rsidRPr="00F31DD0" w:rsidRDefault="00593316" w:rsidP="00593316">
      <w:pPr>
        <w:ind w:left="142"/>
        <w:jc w:val="both"/>
        <w:rPr>
          <w:rFonts w:cs="Arial"/>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3.</w:t>
      </w:r>
      <w:r w:rsidRPr="00F31DD0">
        <w:rPr>
          <w:rFonts w:cs="Arial"/>
          <w:color w:val="003480"/>
          <w:sz w:val="20"/>
          <w:szCs w:val="20"/>
        </w:rPr>
        <w:t xml:space="preserve"> Wie kann man Männchen und Weibchen unterscheiden?</w:t>
      </w:r>
    </w:p>
    <w:p w:rsidR="00593316" w:rsidRDefault="00593316" w:rsidP="00593316">
      <w:pPr>
        <w:pStyle w:val="ArialBeschreibunggrau"/>
      </w:pPr>
      <w:r w:rsidRPr="00135455">
        <w:t>Das Männchen ist deutlich kleiner und schlanker als das Weibchen.</w:t>
      </w:r>
    </w:p>
    <w:p w:rsidR="00997D6A" w:rsidRPr="00F31DD0" w:rsidRDefault="00997D6A" w:rsidP="00593316">
      <w:pPr>
        <w:pStyle w:val="ArialBeschreibunggrau"/>
        <w:rPr>
          <w:color w:val="003480"/>
        </w:rPr>
      </w:pPr>
    </w:p>
    <w:p w:rsidR="00593316" w:rsidRPr="00F31DD0" w:rsidRDefault="00593316" w:rsidP="00593316">
      <w:pPr>
        <w:ind w:left="142"/>
        <w:jc w:val="both"/>
        <w:rPr>
          <w:rFonts w:cs="Arial"/>
          <w:b/>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4.</w:t>
      </w:r>
      <w:r w:rsidRPr="00F31DD0">
        <w:rPr>
          <w:rFonts w:cs="Arial"/>
          <w:color w:val="003480"/>
          <w:sz w:val="20"/>
          <w:szCs w:val="20"/>
        </w:rPr>
        <w:t xml:space="preserve"> </w:t>
      </w:r>
      <w:r w:rsidRPr="00F31DD0">
        <w:rPr>
          <w:color w:val="003480"/>
          <w:sz w:val="20"/>
          <w:szCs w:val="20"/>
        </w:rPr>
        <w:t>Was geschieht bei den Gottesanbeter</w:t>
      </w:r>
      <w:r w:rsidR="00C76D1F">
        <w:rPr>
          <w:color w:val="003480"/>
          <w:sz w:val="20"/>
          <w:szCs w:val="20"/>
        </w:rPr>
        <w:t>inne</w:t>
      </w:r>
      <w:r w:rsidRPr="00F31DD0">
        <w:rPr>
          <w:color w:val="003480"/>
          <w:sz w:val="20"/>
          <w:szCs w:val="20"/>
        </w:rPr>
        <w:t>n nach der Paarung</w:t>
      </w:r>
      <w:r w:rsidRPr="00F31DD0">
        <w:rPr>
          <w:rFonts w:cs="Arial"/>
          <w:color w:val="003480"/>
          <w:sz w:val="20"/>
          <w:szCs w:val="20"/>
        </w:rPr>
        <w:t>?</w:t>
      </w:r>
    </w:p>
    <w:p w:rsidR="00593316" w:rsidRDefault="00593316" w:rsidP="00593316">
      <w:pPr>
        <w:pStyle w:val="ArialBeschreibunggrau"/>
      </w:pPr>
      <w:r w:rsidRPr="00135455">
        <w:t>Nach der Paarung hält das Weibchen das Männchen in ihren Fangarmen und teilt es mit einem gezielten Biss in zwei Teile. Gottesanbeterinnen, die ihren Partner fressen, legen mehr Eier als die, die ihren Partner nicht fressen.</w:t>
      </w:r>
    </w:p>
    <w:p w:rsidR="00997D6A" w:rsidRPr="00135455" w:rsidRDefault="00997D6A" w:rsidP="00593316">
      <w:pPr>
        <w:pStyle w:val="ArialBeschreibunggrau"/>
      </w:pPr>
    </w:p>
    <w:p w:rsidR="00593316" w:rsidRPr="00F31DD0" w:rsidRDefault="00593316" w:rsidP="00593316">
      <w:pPr>
        <w:ind w:left="142"/>
        <w:jc w:val="both"/>
        <w:rPr>
          <w:rFonts w:cs="Arial"/>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5.</w:t>
      </w:r>
      <w:r w:rsidRPr="00F31DD0">
        <w:rPr>
          <w:rFonts w:cs="Arial"/>
          <w:color w:val="003480"/>
          <w:sz w:val="20"/>
          <w:szCs w:val="20"/>
        </w:rPr>
        <w:t xml:space="preserve"> Warum heißt die Gottesanbeterin eigentlich Gottesanbeterin?</w:t>
      </w:r>
    </w:p>
    <w:p w:rsidR="00593316" w:rsidRDefault="00593316" w:rsidP="00593316">
      <w:pPr>
        <w:pStyle w:val="ArialBeschreibunggrau"/>
      </w:pPr>
      <w:r w:rsidRPr="00135455">
        <w:t>Die Gottesanbeterin hat ihren Namen aufgrund ihrer Körperhaltung. Ihre Vorderbeine bzw. die beiden Fangarme sind meistens angewinkelt und das sieht aus, als würde sie beten.</w:t>
      </w:r>
    </w:p>
    <w:p w:rsidR="00997D6A" w:rsidRPr="00135455" w:rsidRDefault="00997D6A" w:rsidP="00593316">
      <w:pPr>
        <w:pStyle w:val="ArialBeschreibunggrau"/>
      </w:pPr>
    </w:p>
    <w:p w:rsidR="00593316" w:rsidRPr="00F31DD0" w:rsidRDefault="00593316" w:rsidP="00593316">
      <w:pPr>
        <w:ind w:left="142"/>
        <w:jc w:val="both"/>
        <w:rPr>
          <w:rFonts w:cs="Arial"/>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6.</w:t>
      </w:r>
      <w:r w:rsidRPr="00F31DD0">
        <w:rPr>
          <w:rFonts w:cs="Arial"/>
          <w:color w:val="003480"/>
          <w:sz w:val="20"/>
          <w:szCs w:val="20"/>
        </w:rPr>
        <w:t xml:space="preserve"> Wie wird sie noch genannt und warum?</w:t>
      </w:r>
    </w:p>
    <w:p w:rsidR="00593316" w:rsidRDefault="00593316" w:rsidP="00593316">
      <w:pPr>
        <w:pStyle w:val="ArialBeschreibunggrau"/>
      </w:pPr>
      <w:r w:rsidRPr="00135455">
        <w:t>Sie w</w:t>
      </w:r>
      <w:r>
        <w:t>ird</w:t>
      </w:r>
      <w:r w:rsidRPr="00135455">
        <w:t xml:space="preserve"> wegen ihre</w:t>
      </w:r>
      <w:r>
        <w:t>r langen Fangarme</w:t>
      </w:r>
      <w:r w:rsidRPr="00135455">
        <w:t xml:space="preserve"> auch Fangheuschrecke oder Fangschrecke genannt.</w:t>
      </w:r>
    </w:p>
    <w:p w:rsidR="00997D6A" w:rsidRPr="00135455" w:rsidRDefault="00997D6A" w:rsidP="00593316">
      <w:pPr>
        <w:pStyle w:val="ArialBeschreibunggrau"/>
      </w:pPr>
    </w:p>
    <w:p w:rsidR="00593316" w:rsidRPr="00F31DD0" w:rsidRDefault="00593316" w:rsidP="00593316">
      <w:pPr>
        <w:ind w:left="142"/>
        <w:jc w:val="both"/>
        <w:rPr>
          <w:rFonts w:cs="Arial"/>
          <w:b/>
          <w:color w:val="003480"/>
        </w:rPr>
      </w:pPr>
    </w:p>
    <w:p w:rsidR="00593316" w:rsidRPr="00F31DD0" w:rsidRDefault="00593316" w:rsidP="00593316">
      <w:pPr>
        <w:ind w:left="142"/>
        <w:jc w:val="both"/>
        <w:rPr>
          <w:rFonts w:cs="Arial"/>
          <w:color w:val="003480"/>
          <w:sz w:val="20"/>
          <w:szCs w:val="20"/>
        </w:rPr>
      </w:pPr>
      <w:r w:rsidRPr="00F31DD0">
        <w:rPr>
          <w:rFonts w:cs="Arial"/>
          <w:b/>
          <w:color w:val="003480"/>
          <w:sz w:val="20"/>
          <w:szCs w:val="20"/>
        </w:rPr>
        <w:t>7.</w:t>
      </w:r>
      <w:r w:rsidRPr="00F31DD0">
        <w:rPr>
          <w:rFonts w:cs="Arial"/>
          <w:color w:val="003480"/>
          <w:sz w:val="20"/>
          <w:szCs w:val="20"/>
        </w:rPr>
        <w:t xml:space="preserve"> „Die Europäische Gottesanbeterin ist streng geschützt und steht auf der Roten Liste.“ Informiert euch darüber im Internet.</w:t>
      </w:r>
    </w:p>
    <w:p w:rsidR="00593316" w:rsidRDefault="00593316" w:rsidP="00593316">
      <w:pPr>
        <w:pStyle w:val="ArialBeschreibunggrau"/>
      </w:pPr>
      <w:r w:rsidRPr="00135455">
        <w:t>Als Rote Liste wird die „Rote Liste gefährdeter Arten“ bezeichnet. Dort sind alle vom Aussterben gefährdete Tier- und Pflanzenarten aufgeführt. Die Europäische Gottesanbeterin gilt als gefährdet und darf deshalb u</w:t>
      </w:r>
      <w:r>
        <w:t>nter anderem</w:t>
      </w:r>
      <w:r w:rsidRPr="00135455">
        <w:t xml:space="preserve"> weder gefangen noch gehalten werde</w:t>
      </w:r>
      <w:r>
        <w:t>n.</w:t>
      </w: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Titelgrau"/>
        <w:ind w:firstLine="142"/>
        <w:rPr>
          <w:b/>
          <w:color w:val="003480"/>
          <w:sz w:val="20"/>
          <w:szCs w:val="20"/>
        </w:rPr>
      </w:pPr>
      <w:r>
        <w:rPr>
          <w:b/>
          <w:color w:val="003480"/>
          <w:sz w:val="20"/>
          <w:szCs w:val="20"/>
        </w:rPr>
        <w:t>Arbeitsblatt 7</w:t>
      </w:r>
    </w:p>
    <w:p w:rsidR="00593316" w:rsidRPr="002917A0" w:rsidRDefault="00593316" w:rsidP="00593316">
      <w:pPr>
        <w:pStyle w:val="Arialberschrift"/>
        <w:rPr>
          <w:b w:val="0"/>
          <w:color w:val="003480"/>
        </w:rPr>
      </w:pPr>
      <w:r>
        <w:rPr>
          <w:color w:val="003480"/>
        </w:rPr>
        <w:t>Die Blattlaus</w:t>
      </w:r>
    </w:p>
    <w:p w:rsidR="00593316" w:rsidRDefault="00593316" w:rsidP="00593316">
      <w:pPr>
        <w:pStyle w:val="TheSansText"/>
        <w:ind w:left="142"/>
      </w:pPr>
    </w:p>
    <w:p w:rsidR="00593316" w:rsidRDefault="00593316" w:rsidP="00593316">
      <w:pPr>
        <w:pStyle w:val="TheSansText"/>
        <w:ind w:left="142"/>
      </w:pPr>
    </w:p>
    <w:p w:rsidR="00593316" w:rsidRPr="008730A1" w:rsidRDefault="00593316" w:rsidP="00593316">
      <w:pPr>
        <w:ind w:left="142"/>
        <w:rPr>
          <w:rFonts w:cs="Arial"/>
          <w:color w:val="003480"/>
          <w:sz w:val="20"/>
          <w:szCs w:val="20"/>
        </w:rPr>
      </w:pPr>
      <w:r w:rsidRPr="008730A1">
        <w:rPr>
          <w:b/>
          <w:color w:val="003480"/>
          <w:sz w:val="20"/>
          <w:szCs w:val="20"/>
        </w:rPr>
        <w:t xml:space="preserve">1. </w:t>
      </w:r>
      <w:r w:rsidRPr="008730A1">
        <w:rPr>
          <w:rFonts w:cs="Arial"/>
          <w:color w:val="003480"/>
          <w:sz w:val="20"/>
          <w:szCs w:val="20"/>
        </w:rPr>
        <w:t>Wie und</w:t>
      </w:r>
      <w:r>
        <w:rPr>
          <w:rFonts w:cs="Arial"/>
          <w:color w:val="003480"/>
          <w:sz w:val="20"/>
          <w:szCs w:val="20"/>
        </w:rPr>
        <w:t xml:space="preserve"> wo</w:t>
      </w:r>
      <w:r w:rsidRPr="008730A1">
        <w:rPr>
          <w:rFonts w:cs="Arial"/>
          <w:color w:val="003480"/>
          <w:sz w:val="20"/>
          <w:szCs w:val="20"/>
        </w:rPr>
        <w:t>von ernähren sich Blattläuse?</w:t>
      </w:r>
    </w:p>
    <w:p w:rsidR="00593316" w:rsidRDefault="00593316" w:rsidP="00593316">
      <w:pPr>
        <w:pStyle w:val="ArialBeschreibunggrau"/>
      </w:pPr>
      <w:r w:rsidRPr="00A27722">
        <w:t>Sie beißen nicht die Halme ab, sondern stechen in die Leitungsbahnen der Gräser und können so den ganzen Tag die nahrhaften Säfte schlürfen.</w:t>
      </w:r>
    </w:p>
    <w:p w:rsidR="00997D6A" w:rsidRPr="008730A1" w:rsidRDefault="00997D6A" w:rsidP="00593316">
      <w:pPr>
        <w:pStyle w:val="ArialBeschreibunggrau"/>
        <w:rPr>
          <w:b/>
          <w:color w:val="003480"/>
        </w:rPr>
      </w:pPr>
    </w:p>
    <w:p w:rsidR="00593316" w:rsidRPr="008730A1" w:rsidRDefault="00593316" w:rsidP="00593316">
      <w:pPr>
        <w:ind w:left="142"/>
        <w:rPr>
          <w:b/>
          <w:color w:val="003480"/>
          <w:sz w:val="20"/>
          <w:szCs w:val="20"/>
        </w:rPr>
      </w:pPr>
    </w:p>
    <w:p w:rsidR="00593316" w:rsidRPr="008730A1" w:rsidRDefault="00593316" w:rsidP="00593316">
      <w:pPr>
        <w:ind w:left="142"/>
        <w:rPr>
          <w:rFonts w:cs="Arial"/>
          <w:color w:val="003480"/>
          <w:sz w:val="20"/>
          <w:szCs w:val="20"/>
        </w:rPr>
      </w:pPr>
      <w:r>
        <w:rPr>
          <w:b/>
          <w:color w:val="003480"/>
          <w:sz w:val="20"/>
          <w:szCs w:val="20"/>
        </w:rPr>
        <w:t>2</w:t>
      </w:r>
      <w:r w:rsidRPr="008730A1">
        <w:rPr>
          <w:b/>
          <w:color w:val="003480"/>
          <w:sz w:val="20"/>
          <w:szCs w:val="20"/>
        </w:rPr>
        <w:t xml:space="preserve">. </w:t>
      </w:r>
      <w:r w:rsidRPr="008730A1">
        <w:rPr>
          <w:rFonts w:cs="Arial"/>
          <w:color w:val="003480"/>
          <w:sz w:val="20"/>
          <w:szCs w:val="20"/>
        </w:rPr>
        <w:t>Wie heißen die beiden Fressfeinde der Blattläuse und warum sind sie wichtig für die Landwirtschaft?</w:t>
      </w:r>
    </w:p>
    <w:p w:rsidR="00593316" w:rsidRPr="00A27722" w:rsidRDefault="00593316" w:rsidP="00593316">
      <w:pPr>
        <w:pStyle w:val="ArialBeschreibunggrau"/>
      </w:pPr>
      <w:r w:rsidRPr="00A27722">
        <w:t xml:space="preserve">Der Blattlauslöwe (=Larve des Marienkäfers) und auch ausgewachsene Marienkäfer haben Blattläuse zum Fressen gern. Bis zu 100 Läuse verspeisen sie am Tag. </w:t>
      </w:r>
    </w:p>
    <w:p w:rsidR="00593316" w:rsidRDefault="00593316" w:rsidP="00593316">
      <w:pPr>
        <w:pStyle w:val="ArialBeschreibunggrau"/>
      </w:pPr>
      <w:r w:rsidRPr="00A27722">
        <w:t xml:space="preserve">Marienkäfer und Blattlauslöwe halten so die Zahl der Blattläuse in Grenzen, was der Landwirtschaft </w:t>
      </w:r>
      <w:proofErr w:type="spellStart"/>
      <w:r w:rsidRPr="00A27722">
        <w:t>zugute</w:t>
      </w:r>
      <w:r>
        <w:t xml:space="preserve"> </w:t>
      </w:r>
      <w:r w:rsidRPr="00A27722">
        <w:t>kommt</w:t>
      </w:r>
      <w:proofErr w:type="spellEnd"/>
      <w:r w:rsidRPr="00A27722">
        <w:t>. Nicht allzu viele Pflanzen fallen somit den Blattläusen zum Opfer.</w:t>
      </w:r>
    </w:p>
    <w:p w:rsidR="00997D6A" w:rsidRPr="00A27722" w:rsidRDefault="00997D6A" w:rsidP="00593316">
      <w:pPr>
        <w:pStyle w:val="ArialBeschreibunggrau"/>
      </w:pPr>
    </w:p>
    <w:p w:rsidR="00593316" w:rsidRDefault="00593316" w:rsidP="00593316">
      <w:pPr>
        <w:ind w:left="142"/>
        <w:rPr>
          <w:b/>
          <w:color w:val="003480"/>
          <w:sz w:val="20"/>
          <w:szCs w:val="20"/>
        </w:rPr>
      </w:pPr>
    </w:p>
    <w:p w:rsidR="00593316" w:rsidRPr="008730A1" w:rsidRDefault="00593316" w:rsidP="00593316">
      <w:pPr>
        <w:ind w:left="142"/>
        <w:rPr>
          <w:rFonts w:cs="Arial"/>
          <w:color w:val="003480"/>
          <w:sz w:val="20"/>
          <w:szCs w:val="20"/>
        </w:rPr>
      </w:pPr>
      <w:r>
        <w:rPr>
          <w:b/>
          <w:color w:val="003480"/>
          <w:sz w:val="20"/>
          <w:szCs w:val="20"/>
        </w:rPr>
        <w:t>3</w:t>
      </w:r>
      <w:r w:rsidRPr="008730A1">
        <w:rPr>
          <w:b/>
          <w:color w:val="003480"/>
          <w:sz w:val="20"/>
          <w:szCs w:val="20"/>
        </w:rPr>
        <w:t xml:space="preserve">. </w:t>
      </w:r>
      <w:r w:rsidRPr="008730A1">
        <w:rPr>
          <w:rFonts w:cs="Arial"/>
          <w:color w:val="003480"/>
          <w:sz w:val="20"/>
          <w:szCs w:val="20"/>
        </w:rPr>
        <w:t>Wie rettet sich die Blattlaus vor gefräßigen Schafen oder Ziegen, die eine Weide abgrasen?</w:t>
      </w:r>
    </w:p>
    <w:p w:rsidR="00593316" w:rsidRDefault="00593316" w:rsidP="00593316">
      <w:pPr>
        <w:pStyle w:val="ArialBeschreibunggrau"/>
        <w:spacing w:line="240" w:lineRule="auto"/>
      </w:pPr>
      <w:r w:rsidRPr="0E7623DD">
        <w:t>Sobald sie den warmen und feuchten Atem der Säugetiere spüren, lassen sie sich auf den Boden fallen und können sich so retten.</w:t>
      </w:r>
    </w:p>
    <w:p w:rsidR="00997D6A" w:rsidRDefault="00997D6A" w:rsidP="00593316">
      <w:pPr>
        <w:pStyle w:val="ArialBeschreibunggrau"/>
        <w:spacing w:line="240" w:lineRule="auto"/>
      </w:pPr>
    </w:p>
    <w:p w:rsidR="00593316" w:rsidRDefault="00593316" w:rsidP="00593316">
      <w:pPr>
        <w:spacing w:line="360" w:lineRule="auto"/>
        <w:ind w:left="142"/>
        <w:jc w:val="both"/>
        <w:rPr>
          <w:b/>
          <w:color w:val="003480"/>
          <w:sz w:val="20"/>
          <w:szCs w:val="20"/>
        </w:rPr>
      </w:pPr>
    </w:p>
    <w:p w:rsidR="00593316" w:rsidRPr="004C4BBC" w:rsidRDefault="00593316" w:rsidP="00593316">
      <w:pPr>
        <w:pStyle w:val="ArialText"/>
        <w:rPr>
          <w:sz w:val="20"/>
          <w:szCs w:val="20"/>
        </w:rPr>
      </w:pPr>
      <w:r w:rsidRPr="004C4BBC">
        <w:rPr>
          <w:b/>
          <w:sz w:val="20"/>
          <w:szCs w:val="20"/>
        </w:rPr>
        <w:t>4.</w:t>
      </w:r>
      <w:r w:rsidRPr="004C4BBC">
        <w:rPr>
          <w:sz w:val="20"/>
          <w:szCs w:val="20"/>
        </w:rPr>
        <w:t xml:space="preserve"> Weibliche Blattläuse klonen sich. Man spricht von einer sogenannten „Jungfernzeugung“. Warum machen sie das?</w:t>
      </w:r>
    </w:p>
    <w:p w:rsidR="00593316" w:rsidRDefault="00593316" w:rsidP="00593316">
      <w:pPr>
        <w:pStyle w:val="ArialBeschreibunggrau"/>
      </w:pPr>
      <w:r w:rsidRPr="0E7623DD">
        <w:t>Es gibt in der Blattlausherde ausschließlich Weibchen, und somit keine Möglichkeit zur Paarung. Aber Blattläuse können sich auch ohne Sex fortpflanzen und klonen sich. Eine Blattlausmutter ist mit ihren Nachkommen genetisch identisch.</w:t>
      </w:r>
    </w:p>
    <w:p w:rsidR="00997D6A" w:rsidRDefault="00997D6A" w:rsidP="00593316">
      <w:pPr>
        <w:pStyle w:val="ArialBeschreibunggrau"/>
      </w:pPr>
    </w:p>
    <w:p w:rsidR="00593316" w:rsidRPr="008730A1" w:rsidRDefault="00593316" w:rsidP="00593316">
      <w:pPr>
        <w:pStyle w:val="ArialBeschreibunggrau"/>
        <w:rPr>
          <w:b/>
          <w:color w:val="003480"/>
        </w:rPr>
      </w:pPr>
    </w:p>
    <w:p w:rsidR="00593316" w:rsidRDefault="00593316" w:rsidP="00593316">
      <w:pPr>
        <w:ind w:left="142"/>
        <w:rPr>
          <w:rFonts w:cs="Arial"/>
          <w:color w:val="003480"/>
          <w:sz w:val="20"/>
          <w:szCs w:val="20"/>
        </w:rPr>
      </w:pPr>
      <w:r>
        <w:rPr>
          <w:b/>
          <w:color w:val="003480"/>
          <w:sz w:val="20"/>
          <w:szCs w:val="20"/>
        </w:rPr>
        <w:t>5.</w:t>
      </w:r>
      <w:r w:rsidRPr="008730A1">
        <w:rPr>
          <w:b/>
          <w:color w:val="003480"/>
          <w:sz w:val="20"/>
          <w:szCs w:val="20"/>
        </w:rPr>
        <w:t xml:space="preserve"> </w:t>
      </w:r>
      <w:r w:rsidRPr="008730A1">
        <w:rPr>
          <w:rFonts w:cs="Arial"/>
          <w:color w:val="003480"/>
          <w:sz w:val="20"/>
          <w:szCs w:val="20"/>
        </w:rPr>
        <w:t>Welche Tiere pflanzen sich mit der gleichen Methode („Jungfernzeugung“) fort wie die Blattlaus? Recherchiert im Internet.</w:t>
      </w:r>
    </w:p>
    <w:p w:rsidR="00593316" w:rsidRPr="00A27722" w:rsidRDefault="00593316" w:rsidP="00593316">
      <w:pPr>
        <w:pStyle w:val="ArialBeschreibunggrau"/>
      </w:pPr>
      <w:proofErr w:type="spellStart"/>
      <w:r w:rsidRPr="00A27722">
        <w:t>Eingeschlechtliche</w:t>
      </w:r>
      <w:proofErr w:type="spellEnd"/>
      <w:r w:rsidRPr="00A27722">
        <w:t xml:space="preserve"> Fortpflanzung bzw. Jungfernzeugung (Parthenogenese) betreiben Stabheuschrecken, Wasserflöhe, Wespen, manche Schnecken u</w:t>
      </w:r>
      <w:r>
        <w:t>nd viele mehr</w:t>
      </w:r>
      <w:r w:rsidRPr="00A27722">
        <w:t>.</w:t>
      </w: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593316" w:rsidRDefault="00593316" w:rsidP="0059331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Titelgrau"/>
        <w:ind w:firstLine="142"/>
        <w:rPr>
          <w:b/>
          <w:color w:val="003480"/>
          <w:sz w:val="20"/>
          <w:szCs w:val="20"/>
        </w:rPr>
      </w:pPr>
      <w:r>
        <w:rPr>
          <w:b/>
          <w:color w:val="003480"/>
          <w:sz w:val="20"/>
          <w:szCs w:val="20"/>
        </w:rPr>
        <w:t xml:space="preserve">Arbeitsblatt </w:t>
      </w:r>
      <w:r w:rsidR="00593316">
        <w:rPr>
          <w:b/>
          <w:color w:val="003480"/>
          <w:sz w:val="20"/>
          <w:szCs w:val="20"/>
        </w:rPr>
        <w:t>8</w:t>
      </w:r>
    </w:p>
    <w:p w:rsidR="00A06DD6" w:rsidRDefault="00A06DD6" w:rsidP="00A06DD6">
      <w:pPr>
        <w:pStyle w:val="Arialberschrift"/>
      </w:pPr>
      <w:r>
        <w:rPr>
          <w:color w:val="003480"/>
        </w:rPr>
        <w:t>Das Glühwürmchen</w:t>
      </w:r>
    </w:p>
    <w:p w:rsidR="00A06DD6" w:rsidRDefault="00A06DD6" w:rsidP="00A06DD6">
      <w:pPr>
        <w:pStyle w:val="TheSansText"/>
        <w:ind w:left="142"/>
      </w:pPr>
    </w:p>
    <w:p w:rsidR="00A06DD6" w:rsidRDefault="00A06DD6" w:rsidP="00A06DD6">
      <w:pPr>
        <w:rPr>
          <w:b/>
          <w:sz w:val="20"/>
          <w:szCs w:val="20"/>
        </w:rPr>
      </w:pPr>
    </w:p>
    <w:p w:rsidR="00A06DD6" w:rsidRPr="00657AB4" w:rsidRDefault="00A06DD6" w:rsidP="00A06DD6">
      <w:pPr>
        <w:ind w:left="142"/>
        <w:rPr>
          <w:rFonts w:cs="Arial"/>
          <w:color w:val="003480"/>
          <w:sz w:val="20"/>
          <w:szCs w:val="20"/>
        </w:rPr>
      </w:pPr>
      <w:r w:rsidRPr="00657AB4">
        <w:rPr>
          <w:b/>
          <w:color w:val="003480"/>
          <w:sz w:val="20"/>
          <w:szCs w:val="20"/>
        </w:rPr>
        <w:t xml:space="preserve">1. </w:t>
      </w:r>
      <w:r w:rsidRPr="00657AB4">
        <w:rPr>
          <w:rFonts w:cs="Arial"/>
          <w:color w:val="003480"/>
          <w:sz w:val="20"/>
          <w:szCs w:val="20"/>
        </w:rPr>
        <w:t>Warum ist der Name „Glühwürmchen“ streng genommen falsch?</w:t>
      </w:r>
    </w:p>
    <w:p w:rsidR="00A06DD6" w:rsidRDefault="00A06DD6" w:rsidP="00A06DD6">
      <w:pPr>
        <w:pStyle w:val="ArialBeschreibunggrau"/>
      </w:pPr>
    </w:p>
    <w:p w:rsidR="00A06DD6" w:rsidRPr="00657AB4" w:rsidRDefault="00A06DD6" w:rsidP="00A06DD6">
      <w:pPr>
        <w:pStyle w:val="ArialBeschreibunggrau"/>
        <w:rPr>
          <w:b/>
          <w:color w:val="003480"/>
        </w:rPr>
      </w:pPr>
      <w:r w:rsidRPr="6D6AE3AB">
        <w:t xml:space="preserve">Glühwürmchen haben nichts mit Würmern zu tun, sondern </w:t>
      </w:r>
      <w:r w:rsidRPr="00A06DD6">
        <w:t>gehören zu den Leuchtkäfern,</w:t>
      </w:r>
      <w:r w:rsidRPr="6D6AE3AB">
        <w:t xml:space="preserve"> einer ganz bestimmten Käferfamilie. Außerdem glühen sie nicht, sondern sie leuchten.</w:t>
      </w:r>
    </w:p>
    <w:p w:rsidR="00A06DD6" w:rsidRDefault="00A06DD6" w:rsidP="00A06DD6">
      <w:pPr>
        <w:ind w:left="142"/>
        <w:rPr>
          <w:b/>
          <w:color w:val="003480"/>
          <w:sz w:val="20"/>
          <w:szCs w:val="20"/>
        </w:rPr>
      </w:pPr>
    </w:p>
    <w:p w:rsidR="00A06DD6" w:rsidRDefault="00A06DD6" w:rsidP="00A06DD6">
      <w:pPr>
        <w:ind w:left="142"/>
        <w:rPr>
          <w:b/>
          <w:color w:val="003480"/>
          <w:sz w:val="20"/>
          <w:szCs w:val="20"/>
        </w:rPr>
      </w:pPr>
    </w:p>
    <w:p w:rsidR="00A06DD6" w:rsidRDefault="00A06DD6" w:rsidP="00A06DD6">
      <w:pPr>
        <w:ind w:left="142"/>
        <w:rPr>
          <w:b/>
          <w:color w:val="003480"/>
          <w:sz w:val="20"/>
          <w:szCs w:val="20"/>
        </w:rPr>
      </w:pPr>
    </w:p>
    <w:p w:rsidR="00A06DD6" w:rsidRPr="00657AB4" w:rsidRDefault="00A06DD6" w:rsidP="00A06DD6">
      <w:pPr>
        <w:ind w:left="142"/>
        <w:rPr>
          <w:b/>
          <w:color w:val="003480"/>
          <w:sz w:val="20"/>
          <w:szCs w:val="20"/>
        </w:rPr>
      </w:pPr>
      <w:r w:rsidRPr="00657AB4">
        <w:rPr>
          <w:b/>
          <w:color w:val="003480"/>
          <w:sz w:val="20"/>
          <w:szCs w:val="20"/>
        </w:rPr>
        <w:t xml:space="preserve">2. </w:t>
      </w:r>
      <w:r w:rsidRPr="00657AB4">
        <w:rPr>
          <w:rFonts w:cs="Arial"/>
          <w:color w:val="003480"/>
          <w:sz w:val="20"/>
          <w:szCs w:val="20"/>
        </w:rPr>
        <w:t>Wie und warum leuchten die Glühwürmchen eigentlich?</w:t>
      </w:r>
    </w:p>
    <w:p w:rsidR="00A06DD6" w:rsidRDefault="00A06DD6" w:rsidP="00A06DD6">
      <w:pPr>
        <w:pStyle w:val="ArialBeschreibunggrau"/>
      </w:pPr>
    </w:p>
    <w:p w:rsidR="00A06DD6" w:rsidRDefault="00A06DD6" w:rsidP="00A06DD6">
      <w:pPr>
        <w:pStyle w:val="ArialBeschreibunggrau"/>
      </w:pPr>
      <w:r w:rsidRPr="6D6AE3AB">
        <w:t>In ihrem Hinterteil findet eine chemische Reaktion statt, bei der 90% der Energie in Licht umgewandelt wird. Effizienter als jedes vom Menschen gemachte Leuchtmittel. Ihr Lichtspiel dient nur einem Zweck: der Paarung. Das ganze Leben der Leuchtkäfer ist auf Fortpflanzung ausgelegt.</w:t>
      </w:r>
    </w:p>
    <w:p w:rsidR="00A06DD6" w:rsidRDefault="00A06DD6" w:rsidP="00A06DD6">
      <w:pPr>
        <w:pStyle w:val="ArialBeschreibunggrau"/>
        <w:rPr>
          <w:b/>
          <w:color w:val="003480"/>
        </w:rPr>
      </w:pPr>
    </w:p>
    <w:p w:rsidR="00A06DD6" w:rsidRDefault="00A06DD6" w:rsidP="00A06DD6">
      <w:pPr>
        <w:pStyle w:val="ArialBeschreibunggrau"/>
        <w:rPr>
          <w:b/>
          <w:color w:val="003480"/>
        </w:rPr>
      </w:pPr>
    </w:p>
    <w:p w:rsidR="00A06DD6" w:rsidRPr="00657AB4" w:rsidRDefault="00A06DD6" w:rsidP="00A06DD6">
      <w:pPr>
        <w:pStyle w:val="ArialBeschreibunggrau"/>
        <w:rPr>
          <w:b/>
          <w:color w:val="003480"/>
        </w:rPr>
      </w:pPr>
    </w:p>
    <w:p w:rsidR="00A06DD6" w:rsidRPr="00657AB4" w:rsidRDefault="00A06DD6" w:rsidP="00A06DD6">
      <w:pPr>
        <w:ind w:left="142"/>
        <w:rPr>
          <w:rFonts w:cs="Arial"/>
          <w:color w:val="003480"/>
          <w:sz w:val="20"/>
          <w:szCs w:val="20"/>
        </w:rPr>
      </w:pPr>
      <w:r w:rsidRPr="00657AB4">
        <w:rPr>
          <w:b/>
          <w:color w:val="003480"/>
          <w:sz w:val="20"/>
          <w:szCs w:val="20"/>
        </w:rPr>
        <w:t xml:space="preserve">3. </w:t>
      </w:r>
      <w:r w:rsidRPr="00657AB4">
        <w:rPr>
          <w:rFonts w:cs="Arial"/>
          <w:color w:val="003480"/>
          <w:sz w:val="20"/>
          <w:szCs w:val="20"/>
        </w:rPr>
        <w:t>Worin unterscheiden sich die männlichen von den weiblichen Glühwürmchen?</w:t>
      </w:r>
    </w:p>
    <w:p w:rsidR="00A06DD6" w:rsidRDefault="00A06DD6" w:rsidP="00A06DD6">
      <w:pPr>
        <w:pStyle w:val="ArialBeschreibunggrau"/>
      </w:pPr>
    </w:p>
    <w:p w:rsidR="00A06DD6" w:rsidRPr="0029601C" w:rsidRDefault="00A06DD6" w:rsidP="00A06DD6">
      <w:pPr>
        <w:pStyle w:val="ArialBeschreibunggrau"/>
      </w:pPr>
      <w:r w:rsidRPr="0029601C">
        <w:t xml:space="preserve">Die kleinen, unscheinbaren Männchen können fliegen und unterscheiden sich kaum voneinander. </w:t>
      </w:r>
    </w:p>
    <w:p w:rsidR="00A06DD6" w:rsidRPr="0029601C" w:rsidRDefault="00A06DD6" w:rsidP="00A06DD6">
      <w:pPr>
        <w:pStyle w:val="ArialBeschreibunggrau"/>
      </w:pPr>
      <w:r w:rsidRPr="0029601C">
        <w:t>Bei den flugunfähigen Weibchen allerdings</w:t>
      </w:r>
      <w:r>
        <w:t xml:space="preserve"> kommt es auf die Größe an: G</w:t>
      </w:r>
      <w:r w:rsidRPr="0029601C">
        <w:t xml:space="preserve">roße Weibchen legen mehr Eier und sie leuchten heller. Deshalb finden sie leichter einen Partner. Die Paarung findet am Boden statt. Das Männchen stirbt wenige Tage nach der Paarung, da seine Lebensaufgabe erfüllt ist. Das Weibchen hat noch eine wichtige Aufgabe vor sich: </w:t>
      </w:r>
      <w:r>
        <w:t>S</w:t>
      </w:r>
      <w:r w:rsidRPr="0029601C">
        <w:t>ie muss noch einen geeigneten Platz finden, um ihre knapp 200 Eier abzulegen. Dann stirbt auch sie.</w:t>
      </w:r>
    </w:p>
    <w:p w:rsidR="00A06DD6" w:rsidRDefault="00A06DD6" w:rsidP="00A06DD6">
      <w:pPr>
        <w:spacing w:line="360" w:lineRule="auto"/>
        <w:ind w:left="142"/>
        <w:rPr>
          <w:b/>
          <w:color w:val="003480"/>
          <w:sz w:val="20"/>
          <w:szCs w:val="20"/>
        </w:rPr>
      </w:pPr>
    </w:p>
    <w:p w:rsidR="00A06DD6" w:rsidRDefault="00A06DD6" w:rsidP="00A06DD6">
      <w:pPr>
        <w:spacing w:line="360" w:lineRule="auto"/>
        <w:ind w:left="142"/>
        <w:rPr>
          <w:b/>
          <w:color w:val="003480"/>
          <w:sz w:val="20"/>
          <w:szCs w:val="20"/>
        </w:rPr>
      </w:pPr>
    </w:p>
    <w:p w:rsidR="00A06DD6" w:rsidRPr="00657AB4" w:rsidRDefault="00A06DD6" w:rsidP="00A06DD6">
      <w:pPr>
        <w:spacing w:line="360" w:lineRule="auto"/>
        <w:ind w:left="142"/>
        <w:rPr>
          <w:b/>
          <w:color w:val="003480"/>
          <w:sz w:val="20"/>
          <w:szCs w:val="20"/>
        </w:rPr>
      </w:pPr>
    </w:p>
    <w:p w:rsidR="00A06DD6" w:rsidRDefault="00A06DD6" w:rsidP="00A06DD6">
      <w:pPr>
        <w:ind w:left="142"/>
        <w:rPr>
          <w:rFonts w:eastAsia="Arial" w:cs="Arial"/>
          <w:color w:val="003480"/>
          <w:sz w:val="20"/>
          <w:szCs w:val="20"/>
        </w:rPr>
      </w:pPr>
      <w:r w:rsidRPr="00657AB4">
        <w:rPr>
          <w:b/>
          <w:bCs/>
          <w:color w:val="003480"/>
          <w:sz w:val="20"/>
          <w:szCs w:val="20"/>
        </w:rPr>
        <w:t xml:space="preserve">4. </w:t>
      </w:r>
      <w:r w:rsidRPr="00657AB4">
        <w:rPr>
          <w:rFonts w:eastAsia="Arial" w:cs="Arial"/>
          <w:color w:val="003480"/>
          <w:sz w:val="20"/>
          <w:szCs w:val="20"/>
        </w:rPr>
        <w:t xml:space="preserve">Warum haben verschiedene Arten unterschiedliche Leuchtmuster? </w:t>
      </w:r>
    </w:p>
    <w:p w:rsidR="00A06DD6" w:rsidRDefault="00A06DD6" w:rsidP="00A06DD6">
      <w:pPr>
        <w:pStyle w:val="ArialBeschreibunggrau"/>
      </w:pPr>
    </w:p>
    <w:p w:rsidR="00A06DD6" w:rsidRDefault="00A06DD6" w:rsidP="00A06DD6">
      <w:pPr>
        <w:pStyle w:val="ArialBeschreibunggrau"/>
      </w:pPr>
      <w:r w:rsidRPr="0E7623DD">
        <w:t>Männchen und Weibchen können sich an ihrem artspezifischen Leuchtmuster erkennen. So kommen immer nur die richtigen Partner zusammen</w:t>
      </w:r>
    </w:p>
    <w:p w:rsidR="00A06DD6" w:rsidRDefault="00A06DD6" w:rsidP="00A06DD6">
      <w:pPr>
        <w:ind w:left="142"/>
        <w:rPr>
          <w:b/>
          <w:color w:val="003480"/>
          <w:sz w:val="20"/>
          <w:szCs w:val="20"/>
        </w:rPr>
      </w:pPr>
    </w:p>
    <w:p w:rsidR="00A06DD6" w:rsidRDefault="00A06DD6" w:rsidP="00A06DD6">
      <w:pPr>
        <w:ind w:left="142"/>
        <w:rPr>
          <w:b/>
          <w:color w:val="003480"/>
          <w:sz w:val="20"/>
          <w:szCs w:val="20"/>
        </w:rPr>
      </w:pPr>
    </w:p>
    <w:p w:rsidR="00A06DD6" w:rsidRPr="00657AB4" w:rsidRDefault="00A06DD6" w:rsidP="00A06DD6">
      <w:pPr>
        <w:ind w:left="142"/>
        <w:rPr>
          <w:b/>
          <w:color w:val="003480"/>
          <w:sz w:val="20"/>
          <w:szCs w:val="20"/>
        </w:rPr>
      </w:pPr>
    </w:p>
    <w:p w:rsidR="00A06DD6" w:rsidRPr="00657AB4" w:rsidRDefault="00A06DD6" w:rsidP="00A06DD6">
      <w:pPr>
        <w:ind w:left="142"/>
        <w:rPr>
          <w:rFonts w:cs="Arial"/>
          <w:color w:val="003480"/>
          <w:sz w:val="20"/>
          <w:szCs w:val="20"/>
        </w:rPr>
      </w:pPr>
      <w:r w:rsidRPr="00657AB4">
        <w:rPr>
          <w:b/>
          <w:color w:val="003480"/>
          <w:sz w:val="20"/>
          <w:szCs w:val="20"/>
        </w:rPr>
        <w:t xml:space="preserve">5. </w:t>
      </w:r>
      <w:r w:rsidRPr="00657AB4">
        <w:rPr>
          <w:rFonts w:cs="Arial"/>
          <w:color w:val="003480"/>
          <w:sz w:val="20"/>
          <w:szCs w:val="20"/>
        </w:rPr>
        <w:t>Wann und wo kann ich Glühwürmchen beobachten? Recherchiert im Internet.</w:t>
      </w:r>
    </w:p>
    <w:p w:rsidR="00A06DD6" w:rsidRDefault="00A06DD6" w:rsidP="00A06DD6">
      <w:pPr>
        <w:pStyle w:val="ArialBeschreibunggrau"/>
      </w:pPr>
    </w:p>
    <w:p w:rsidR="00A06DD6" w:rsidRDefault="00A06DD6" w:rsidP="00A06DD6">
      <w:pPr>
        <w:pStyle w:val="ArialBeschreibunggrau"/>
      </w:pPr>
      <w:r w:rsidRPr="00A06DD6">
        <w:t>Man kann sie im Juni oder im Juli zwischen 22 Uhr und 24 Uhr in trockenen Sommernächten in feuchten Lebensräumen (Wiesen, Hecken, Waldrändern und nahen Gewässern) beobachten.</w:t>
      </w: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Beschreibunggrau"/>
      </w:pPr>
    </w:p>
    <w:p w:rsidR="00A06DD6" w:rsidRDefault="00A06DD6" w:rsidP="00A06DD6">
      <w:pPr>
        <w:pStyle w:val="ArialTitelgrau"/>
        <w:ind w:firstLine="142"/>
        <w:rPr>
          <w:b/>
          <w:color w:val="003480"/>
          <w:sz w:val="20"/>
          <w:szCs w:val="20"/>
        </w:rPr>
      </w:pPr>
      <w:r>
        <w:rPr>
          <w:b/>
          <w:color w:val="003480"/>
          <w:sz w:val="20"/>
          <w:szCs w:val="20"/>
        </w:rPr>
        <w:t>Arbeitsblatt 9</w:t>
      </w:r>
    </w:p>
    <w:p w:rsidR="00A06DD6" w:rsidRDefault="00A06DD6" w:rsidP="00A06DD6">
      <w:pPr>
        <w:pStyle w:val="Arialberschrift"/>
        <w:rPr>
          <w:color w:val="003480"/>
        </w:rPr>
      </w:pPr>
      <w:r>
        <w:rPr>
          <w:color w:val="003480"/>
        </w:rPr>
        <w:t xml:space="preserve">Der </w:t>
      </w:r>
      <w:proofErr w:type="spellStart"/>
      <w:r>
        <w:rPr>
          <w:color w:val="003480"/>
        </w:rPr>
        <w:t>Ohrenkneifer</w:t>
      </w:r>
      <w:proofErr w:type="spellEnd"/>
      <w:r>
        <w:rPr>
          <w:color w:val="003480"/>
        </w:rPr>
        <w:t xml:space="preserve"> </w:t>
      </w:r>
    </w:p>
    <w:p w:rsidR="00A06DD6" w:rsidRPr="00CC359C" w:rsidRDefault="00A06DD6" w:rsidP="00A06DD6">
      <w:pPr>
        <w:pStyle w:val="Arialberschrift"/>
        <w:rPr>
          <w:color w:val="003480"/>
        </w:rPr>
      </w:pPr>
    </w:p>
    <w:p w:rsidR="00A06DD6" w:rsidRPr="00B67ACE" w:rsidRDefault="00A06DD6" w:rsidP="00A06DD6">
      <w:pPr>
        <w:ind w:left="142"/>
        <w:rPr>
          <w:rFonts w:cs="Arial"/>
          <w:color w:val="003480"/>
          <w:sz w:val="20"/>
          <w:szCs w:val="20"/>
        </w:rPr>
      </w:pPr>
    </w:p>
    <w:p w:rsidR="00A06DD6" w:rsidRPr="00B67ACE" w:rsidRDefault="00A06DD6" w:rsidP="00A06DD6">
      <w:pPr>
        <w:ind w:left="142"/>
        <w:rPr>
          <w:rFonts w:cs="Arial"/>
          <w:color w:val="003480"/>
          <w:sz w:val="20"/>
          <w:szCs w:val="20"/>
        </w:rPr>
      </w:pPr>
      <w:r w:rsidRPr="00B67ACE">
        <w:rPr>
          <w:b/>
          <w:bCs/>
          <w:color w:val="003480"/>
          <w:sz w:val="20"/>
          <w:szCs w:val="20"/>
        </w:rPr>
        <w:t>1.</w:t>
      </w:r>
      <w:r w:rsidRPr="00B67ACE">
        <w:rPr>
          <w:rFonts w:cs="Arial"/>
          <w:color w:val="003480"/>
          <w:sz w:val="20"/>
          <w:szCs w:val="20"/>
        </w:rPr>
        <w:t xml:space="preserve"> Wie sehen die Eier sowie die Brutfürsorge des </w:t>
      </w:r>
      <w:proofErr w:type="spellStart"/>
      <w:r w:rsidRPr="00B67ACE">
        <w:rPr>
          <w:rFonts w:cs="Arial"/>
          <w:color w:val="003480"/>
          <w:sz w:val="20"/>
          <w:szCs w:val="20"/>
        </w:rPr>
        <w:t>Ohrenkneifer</w:t>
      </w:r>
      <w:proofErr w:type="spellEnd"/>
      <w:r w:rsidRPr="00B67ACE">
        <w:rPr>
          <w:rFonts w:cs="Arial"/>
          <w:color w:val="003480"/>
          <w:sz w:val="20"/>
          <w:szCs w:val="20"/>
        </w:rPr>
        <w:t>-Weibchens aus?</w:t>
      </w:r>
      <w:r w:rsidRPr="00B67ACE">
        <w:rPr>
          <w:noProof/>
          <w:color w:val="003480"/>
        </w:rPr>
        <w:t xml:space="preserve"> </w:t>
      </w:r>
    </w:p>
    <w:p w:rsidR="00A06DD6" w:rsidRPr="00B67ACE" w:rsidRDefault="00A06DD6" w:rsidP="00A06DD6">
      <w:pPr>
        <w:ind w:left="142"/>
        <w:rPr>
          <w:b/>
          <w:color w:val="003480"/>
          <w:sz w:val="20"/>
          <w:szCs w:val="20"/>
        </w:rPr>
      </w:pPr>
    </w:p>
    <w:p w:rsidR="00A06DD6" w:rsidRPr="00215433" w:rsidRDefault="00A06DD6" w:rsidP="00A06DD6">
      <w:pPr>
        <w:pStyle w:val="ArialBeschreibunggrau"/>
      </w:pPr>
      <w:r w:rsidRPr="0E7623DD">
        <w:t xml:space="preserve">Die Eier sehen aus wie winzige Weintrauben. Mehrere Dutzend Eier hat das </w:t>
      </w:r>
      <w:proofErr w:type="spellStart"/>
      <w:r w:rsidRPr="00A06DD6">
        <w:t>Ohrenkneifer</w:t>
      </w:r>
      <w:proofErr w:type="spellEnd"/>
      <w:r>
        <w:t>-W</w:t>
      </w:r>
      <w:r w:rsidRPr="0E7623DD">
        <w:t xml:space="preserve">eibchen gelegt. Jedes kleiner als ein Streichholzkopf. Ständig putzt das </w:t>
      </w:r>
      <w:proofErr w:type="spellStart"/>
      <w:r w:rsidRPr="00A06DD6">
        <w:t>Ohrenkneifer</w:t>
      </w:r>
      <w:proofErr w:type="spellEnd"/>
      <w:r>
        <w:t>-W</w:t>
      </w:r>
      <w:r w:rsidRPr="0E7623DD">
        <w:t xml:space="preserve">eibchen die ganzen Eier. Über einen ganzen Winter wird sie sich um ihren Nachwuchs kümmern. Es ist eine für Insekten ungewöhnliche Brutfürsorge. Dazu gehört auch die Abwehr von Feinden. </w:t>
      </w:r>
    </w:p>
    <w:p w:rsidR="00A06DD6" w:rsidRDefault="00A06DD6" w:rsidP="00A06DD6">
      <w:pPr>
        <w:ind w:left="142"/>
        <w:rPr>
          <w:b/>
          <w:color w:val="003480"/>
          <w:sz w:val="20"/>
          <w:szCs w:val="20"/>
        </w:rPr>
      </w:pPr>
    </w:p>
    <w:p w:rsidR="00A06DD6" w:rsidRDefault="00A06DD6" w:rsidP="00A06DD6">
      <w:pPr>
        <w:ind w:left="142"/>
        <w:rPr>
          <w:b/>
          <w:color w:val="003480"/>
          <w:sz w:val="20"/>
          <w:szCs w:val="20"/>
        </w:rPr>
      </w:pPr>
    </w:p>
    <w:p w:rsidR="00DE407D" w:rsidRPr="00B67ACE" w:rsidRDefault="00DE407D" w:rsidP="00A06DD6">
      <w:pPr>
        <w:ind w:left="142"/>
        <w:rPr>
          <w:b/>
          <w:color w:val="003480"/>
          <w:sz w:val="20"/>
          <w:szCs w:val="20"/>
        </w:rPr>
      </w:pPr>
    </w:p>
    <w:p w:rsidR="00A06DD6" w:rsidRPr="00B67ACE" w:rsidRDefault="00A06DD6" w:rsidP="00A06DD6">
      <w:pPr>
        <w:ind w:left="142"/>
        <w:rPr>
          <w:rFonts w:cs="Arial"/>
          <w:color w:val="003480"/>
          <w:sz w:val="20"/>
          <w:szCs w:val="20"/>
        </w:rPr>
      </w:pPr>
      <w:r w:rsidRPr="00B67ACE">
        <w:rPr>
          <w:b/>
          <w:bCs/>
          <w:color w:val="003480"/>
          <w:sz w:val="20"/>
          <w:szCs w:val="20"/>
        </w:rPr>
        <w:t xml:space="preserve">2. </w:t>
      </w:r>
      <w:r w:rsidRPr="00B67ACE">
        <w:rPr>
          <w:rFonts w:cs="Arial"/>
          <w:color w:val="003480"/>
          <w:sz w:val="20"/>
          <w:szCs w:val="20"/>
        </w:rPr>
        <w:t xml:space="preserve">Wie vertreibt das </w:t>
      </w:r>
      <w:proofErr w:type="spellStart"/>
      <w:r w:rsidRPr="00B67ACE">
        <w:rPr>
          <w:rFonts w:cs="Arial"/>
          <w:color w:val="003480"/>
          <w:sz w:val="20"/>
          <w:szCs w:val="20"/>
        </w:rPr>
        <w:t>Ohrenkneifer</w:t>
      </w:r>
      <w:proofErr w:type="spellEnd"/>
      <w:r w:rsidRPr="00B67ACE">
        <w:rPr>
          <w:rFonts w:cs="Arial"/>
          <w:color w:val="003480"/>
          <w:sz w:val="20"/>
          <w:szCs w:val="20"/>
        </w:rPr>
        <w:t xml:space="preserve">-Weibchen den eingedrungenen Feind, die Spinne? </w:t>
      </w:r>
    </w:p>
    <w:p w:rsidR="00A06DD6" w:rsidRPr="00B67ACE" w:rsidRDefault="00A06DD6" w:rsidP="00A06DD6">
      <w:pPr>
        <w:ind w:left="142"/>
        <w:rPr>
          <w:rFonts w:cs="Arial"/>
          <w:color w:val="003480"/>
          <w:sz w:val="20"/>
          <w:szCs w:val="20"/>
        </w:rPr>
      </w:pPr>
      <w:r w:rsidRPr="00B67ACE">
        <w:rPr>
          <w:rFonts w:cs="Arial"/>
          <w:color w:val="003480"/>
          <w:sz w:val="20"/>
          <w:szCs w:val="20"/>
        </w:rPr>
        <w:t xml:space="preserve">Wofür braucht der </w:t>
      </w:r>
      <w:proofErr w:type="spellStart"/>
      <w:r w:rsidRPr="00B67ACE">
        <w:rPr>
          <w:rFonts w:cs="Arial"/>
          <w:color w:val="003480"/>
          <w:sz w:val="20"/>
          <w:szCs w:val="20"/>
        </w:rPr>
        <w:t>Ohrenkneifer</w:t>
      </w:r>
      <w:proofErr w:type="spellEnd"/>
      <w:r w:rsidRPr="00B67ACE">
        <w:rPr>
          <w:rFonts w:cs="Arial"/>
          <w:color w:val="003480"/>
          <w:sz w:val="20"/>
          <w:szCs w:val="20"/>
        </w:rPr>
        <w:t xml:space="preserve"> sein besonderes Werkzeug noch?</w:t>
      </w:r>
    </w:p>
    <w:p w:rsidR="00A06DD6" w:rsidRPr="00B67ACE" w:rsidRDefault="00A06DD6" w:rsidP="00A06DD6">
      <w:pPr>
        <w:ind w:left="142"/>
        <w:rPr>
          <w:b/>
          <w:color w:val="003480"/>
          <w:sz w:val="20"/>
          <w:szCs w:val="20"/>
        </w:rPr>
      </w:pPr>
    </w:p>
    <w:p w:rsidR="00A06DD6" w:rsidRPr="00215433" w:rsidRDefault="00A06DD6" w:rsidP="00A06DD6">
      <w:pPr>
        <w:pStyle w:val="ArialBeschreibunggrau"/>
      </w:pPr>
      <w:r w:rsidRPr="0E7623DD">
        <w:t xml:space="preserve">Die Mutter beobachtet die Spinne eine Weile, dann greift sie mit hochgestelltem Hinterteil an. Eine tödliche Gefahr für die Spinne. Sie kann fliehen und die Eier des </w:t>
      </w:r>
      <w:proofErr w:type="spellStart"/>
      <w:r w:rsidRPr="00A06DD6">
        <w:t>Ohrenkneifers</w:t>
      </w:r>
      <w:proofErr w:type="spellEnd"/>
      <w:r w:rsidRPr="0E7623DD">
        <w:t xml:space="preserve"> sind wieder sicher. Die Zange am Hinterleib hilft dem </w:t>
      </w:r>
      <w:proofErr w:type="spellStart"/>
      <w:r w:rsidRPr="00A06DD6">
        <w:t>Ohrenkneifer</w:t>
      </w:r>
      <w:proofErr w:type="spellEnd"/>
      <w:r w:rsidRPr="0E7623DD">
        <w:rPr>
          <w:color w:val="92D050"/>
        </w:rPr>
        <w:t xml:space="preserve"> </w:t>
      </w:r>
      <w:r w:rsidRPr="0E7623DD">
        <w:t>nicht nur Feinde abzuwehren. Dieses Werkzeug wird auch in Revierkämpfen eingesetzt und dient bei der Paarung dazu</w:t>
      </w:r>
      <w:r>
        <w:t>,</w:t>
      </w:r>
      <w:r w:rsidRPr="0E7623DD">
        <w:t xml:space="preserve"> den Partner zu fixieren. </w:t>
      </w:r>
    </w:p>
    <w:p w:rsidR="00A06DD6" w:rsidRDefault="00A06DD6" w:rsidP="00A06DD6">
      <w:pPr>
        <w:ind w:left="142"/>
        <w:rPr>
          <w:b/>
          <w:color w:val="003480"/>
          <w:sz w:val="20"/>
          <w:szCs w:val="20"/>
        </w:rPr>
      </w:pPr>
    </w:p>
    <w:p w:rsidR="00A06DD6" w:rsidRDefault="00A06DD6" w:rsidP="00A06DD6">
      <w:pPr>
        <w:ind w:left="142"/>
        <w:rPr>
          <w:b/>
          <w:color w:val="003480"/>
          <w:sz w:val="20"/>
          <w:szCs w:val="20"/>
        </w:rPr>
      </w:pPr>
    </w:p>
    <w:p w:rsidR="00DE407D" w:rsidRPr="00B67ACE" w:rsidRDefault="00DE407D" w:rsidP="00A06DD6">
      <w:pPr>
        <w:ind w:left="142"/>
        <w:rPr>
          <w:b/>
          <w:color w:val="003480"/>
          <w:sz w:val="20"/>
          <w:szCs w:val="20"/>
        </w:rPr>
      </w:pPr>
    </w:p>
    <w:p w:rsidR="00A06DD6" w:rsidRPr="00B67ACE" w:rsidRDefault="00A06DD6" w:rsidP="00A06DD6">
      <w:pPr>
        <w:ind w:left="142"/>
        <w:rPr>
          <w:rFonts w:cs="Arial"/>
          <w:color w:val="003480"/>
          <w:sz w:val="20"/>
          <w:szCs w:val="20"/>
        </w:rPr>
      </w:pPr>
      <w:r w:rsidRPr="00B67ACE">
        <w:rPr>
          <w:b/>
          <w:bCs/>
          <w:color w:val="003480"/>
          <w:sz w:val="20"/>
          <w:szCs w:val="20"/>
        </w:rPr>
        <w:t>3</w:t>
      </w:r>
      <w:r>
        <w:rPr>
          <w:b/>
          <w:bCs/>
          <w:color w:val="003480"/>
          <w:sz w:val="20"/>
          <w:szCs w:val="20"/>
        </w:rPr>
        <w:t>.</w:t>
      </w:r>
      <w:r w:rsidRPr="00B67ACE">
        <w:rPr>
          <w:rFonts w:cs="Arial"/>
          <w:color w:val="003480"/>
          <w:sz w:val="20"/>
          <w:szCs w:val="20"/>
        </w:rPr>
        <w:t xml:space="preserve"> Was ist die erste Mahlzeit der fri</w:t>
      </w:r>
      <w:r>
        <w:rPr>
          <w:rFonts w:cs="Arial"/>
          <w:color w:val="003480"/>
          <w:sz w:val="20"/>
          <w:szCs w:val="20"/>
        </w:rPr>
        <w:t xml:space="preserve">sch geschlüpften </w:t>
      </w:r>
      <w:proofErr w:type="spellStart"/>
      <w:r>
        <w:rPr>
          <w:rFonts w:cs="Arial"/>
          <w:color w:val="003480"/>
          <w:sz w:val="20"/>
          <w:szCs w:val="20"/>
        </w:rPr>
        <w:t>Ohrenkneifer</w:t>
      </w:r>
      <w:proofErr w:type="spellEnd"/>
      <w:r>
        <w:rPr>
          <w:rFonts w:cs="Arial"/>
          <w:color w:val="003480"/>
          <w:sz w:val="20"/>
          <w:szCs w:val="20"/>
        </w:rPr>
        <w:t xml:space="preserve">? </w:t>
      </w:r>
    </w:p>
    <w:p w:rsidR="00A06DD6" w:rsidRPr="00B67ACE" w:rsidRDefault="00A06DD6" w:rsidP="00A06DD6">
      <w:pPr>
        <w:ind w:left="142"/>
        <w:rPr>
          <w:b/>
          <w:color w:val="003480"/>
          <w:sz w:val="20"/>
          <w:szCs w:val="20"/>
        </w:rPr>
      </w:pPr>
    </w:p>
    <w:p w:rsidR="00A06DD6" w:rsidRPr="00A06DD6" w:rsidRDefault="00A06DD6" w:rsidP="00A06DD6">
      <w:pPr>
        <w:pStyle w:val="ArialBeschreibunggrau"/>
        <w:rPr>
          <w:szCs w:val="20"/>
        </w:rPr>
      </w:pPr>
      <w:r w:rsidRPr="00A06DD6">
        <w:rPr>
          <w:szCs w:val="20"/>
        </w:rPr>
        <w:t xml:space="preserve">Frisch geschlüpft sind die Nymphen (so werden die Ohrenkneiferlarven genannt) den erwachsenen Tieren schon sehr ähnlich. Noch sind sie transparent. Mit jeder Häutung dunkelt ihr Panzer jedoch nach. Und damit sie weiter wachsen, müssen sie fressen. Ihr Hunger ist so groß, dass sie sich über unbefruchtete Eier oder zu spät schlüpfende Geschwister hermachen. </w:t>
      </w:r>
    </w:p>
    <w:p w:rsidR="00A06DD6" w:rsidRDefault="00A06DD6" w:rsidP="00A06DD6">
      <w:pPr>
        <w:ind w:left="142"/>
        <w:rPr>
          <w:b/>
          <w:color w:val="003480"/>
          <w:sz w:val="20"/>
          <w:szCs w:val="20"/>
        </w:rPr>
      </w:pPr>
    </w:p>
    <w:p w:rsidR="00DE407D" w:rsidRDefault="00DE407D" w:rsidP="00A06DD6">
      <w:pPr>
        <w:ind w:left="142"/>
        <w:rPr>
          <w:b/>
          <w:bCs/>
          <w:color w:val="003480"/>
          <w:sz w:val="20"/>
          <w:szCs w:val="20"/>
        </w:rPr>
      </w:pPr>
    </w:p>
    <w:p w:rsidR="00DE407D" w:rsidRDefault="00DE407D" w:rsidP="00A06DD6">
      <w:pPr>
        <w:ind w:left="142"/>
        <w:rPr>
          <w:b/>
          <w:bCs/>
          <w:color w:val="003480"/>
          <w:sz w:val="20"/>
          <w:szCs w:val="20"/>
        </w:rPr>
      </w:pPr>
    </w:p>
    <w:p w:rsidR="00A06DD6" w:rsidRDefault="00A06DD6" w:rsidP="00A06DD6">
      <w:pPr>
        <w:ind w:left="142"/>
        <w:rPr>
          <w:rFonts w:cs="Arial"/>
          <w:color w:val="003480"/>
          <w:sz w:val="20"/>
          <w:szCs w:val="20"/>
        </w:rPr>
      </w:pPr>
      <w:r w:rsidRPr="00B67ACE">
        <w:rPr>
          <w:b/>
          <w:bCs/>
          <w:color w:val="003480"/>
          <w:sz w:val="20"/>
          <w:szCs w:val="20"/>
        </w:rPr>
        <w:t xml:space="preserve">4. </w:t>
      </w:r>
      <w:r w:rsidRPr="00B67ACE">
        <w:rPr>
          <w:rFonts w:cs="Arial"/>
          <w:color w:val="003480"/>
          <w:sz w:val="20"/>
          <w:szCs w:val="20"/>
        </w:rPr>
        <w:t xml:space="preserve">Wie wird der </w:t>
      </w:r>
      <w:proofErr w:type="spellStart"/>
      <w:r w:rsidRPr="00B67ACE">
        <w:rPr>
          <w:rFonts w:cs="Arial"/>
          <w:color w:val="003480"/>
          <w:sz w:val="20"/>
          <w:szCs w:val="20"/>
        </w:rPr>
        <w:t>Ohrenkneifer</w:t>
      </w:r>
      <w:proofErr w:type="spellEnd"/>
      <w:r w:rsidRPr="00B67ACE">
        <w:rPr>
          <w:rFonts w:cs="Arial"/>
          <w:color w:val="003480"/>
          <w:sz w:val="20"/>
          <w:szCs w:val="20"/>
        </w:rPr>
        <w:t xml:space="preserve"> noch genannt und was haben die Insekten mit dem Ohr zu tun? </w:t>
      </w:r>
    </w:p>
    <w:p w:rsidR="00A06DD6" w:rsidRPr="00B67ACE" w:rsidRDefault="00A06DD6" w:rsidP="00A06DD6">
      <w:pPr>
        <w:ind w:left="142"/>
        <w:rPr>
          <w:rFonts w:cs="Arial"/>
          <w:color w:val="003480"/>
          <w:sz w:val="20"/>
          <w:szCs w:val="20"/>
        </w:rPr>
      </w:pPr>
      <w:r w:rsidRPr="00B67ACE">
        <w:rPr>
          <w:rFonts w:cs="Arial"/>
          <w:color w:val="003480"/>
          <w:sz w:val="20"/>
          <w:szCs w:val="20"/>
        </w:rPr>
        <w:t>Recherchiert im Internet.</w:t>
      </w:r>
    </w:p>
    <w:p w:rsidR="00DE407D" w:rsidRDefault="00DE407D" w:rsidP="00DE407D">
      <w:pPr>
        <w:pStyle w:val="ArialBeschreibunggrau"/>
      </w:pPr>
    </w:p>
    <w:p w:rsidR="00DE407D" w:rsidRPr="00A112A3" w:rsidRDefault="00DE407D" w:rsidP="00DE407D">
      <w:pPr>
        <w:pStyle w:val="ArialBeschreibunggrau"/>
      </w:pPr>
      <w:r>
        <w:t xml:space="preserve">Der </w:t>
      </w:r>
      <w:proofErr w:type="spellStart"/>
      <w:r>
        <w:t>Ohrenkneifer</w:t>
      </w:r>
      <w:proofErr w:type="spellEnd"/>
      <w:r>
        <w:t xml:space="preserve"> wird auch „Ohrwurm“</w:t>
      </w:r>
      <w:r w:rsidRPr="00DE407D">
        <w:t xml:space="preserve"> genannt.</w:t>
      </w:r>
      <w:r w:rsidRPr="0E7623DD">
        <w:rPr>
          <w:color w:val="92D050"/>
        </w:rPr>
        <w:t xml:space="preserve"> </w:t>
      </w:r>
      <w:r w:rsidRPr="0E7623DD">
        <w:t>Der Name des Insekts kam dadurch zustande, weil man in der Medizin Ohrwürmer in Pulverform bei Ohrkrankheiten einsetzte, um Entzündungen oder Taubheit zu heilen.</w:t>
      </w:r>
    </w:p>
    <w:p w:rsidR="00A06DD6" w:rsidRDefault="00A06DD6" w:rsidP="00A06DD6">
      <w:pPr>
        <w:pStyle w:val="ArialBeschreibunggrau"/>
      </w:pPr>
    </w:p>
    <w:p w:rsidR="00DE407D" w:rsidRDefault="00DE407D" w:rsidP="00A06DD6">
      <w:pPr>
        <w:pStyle w:val="ArialBeschreibunggrau"/>
      </w:pPr>
    </w:p>
    <w:p w:rsidR="00DE407D" w:rsidRDefault="00DE407D" w:rsidP="00A06DD6">
      <w:pPr>
        <w:pStyle w:val="ArialBeschreibunggrau"/>
      </w:pPr>
    </w:p>
    <w:sectPr w:rsidR="00DE407D"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002C" w:rsidRDefault="0025002C" w:rsidP="003A7C35">
      <w:r>
        <w:separator/>
      </w:r>
    </w:p>
  </w:endnote>
  <w:endnote w:type="continuationSeparator" w:id="0">
    <w:p w:rsidR="0025002C" w:rsidRDefault="0025002C" w:rsidP="003A7C3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line="259" w:lineRule="auto"/>
      <w:ind w:right="875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503220" w:rsidRPr="00503220">
      <w:rPr>
        <w:rFonts w:eastAsia="TheSans C5 Plain"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rPr>
                    </w:pPr>
                    <w:r>
                      <w:rPr>
                        <w:rFonts w:cs="Arial"/>
                      </w:rPr>
                      <w:t xml:space="preserve">     </w:t>
                    </w:r>
                  </w:p>
                </w:sdtContent>
              </w:sdt>
            </w:txbxContent>
          </v:textbox>
          <w10:wrap anchorx="margin" anchory="page"/>
        </v:rect>
      </w:pict>
    </w:r>
    <w:r w:rsidRPr="00DB4AF9">
      <w:rPr>
        <w:rFonts w:eastAsia="TheSans C5 Plain" w:cs="Arial"/>
        <w:bCs/>
        <w:color w:val="909191"/>
        <w:sz w:val="18"/>
        <w:szCs w:val="18"/>
      </w:rPr>
      <w:t xml:space="preserve"> 202</w:t>
    </w:r>
    <w:r>
      <w:rPr>
        <w:rFonts w:eastAsia="TheSans C5 Plain" w:cs="Arial"/>
        <w:bCs/>
        <w:color w:val="909191"/>
        <w:sz w:val="18"/>
        <w:szCs w:val="18"/>
      </w:rPr>
      <w:t>4</w:t>
    </w:r>
    <w:r w:rsidR="00503220" w:rsidRPr="00503220">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rPr>
                    </w:pPr>
                    <w:r>
                      <w:rPr>
                        <w:rFonts w:cs="Arial"/>
                      </w:rPr>
                      <w:t xml:space="preserve">     </w:t>
                    </w:r>
                  </w:p>
                </w:sdtContent>
              </w:sdt>
            </w:txbxContent>
          </v:textbox>
          <w10:wrap anchorx="margin" anchory="page"/>
        </v:rect>
      </w:pict>
    </w:r>
    <w:r w:rsidR="00503220" w:rsidRPr="00503220">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002C" w:rsidRDefault="0025002C" w:rsidP="003A7C35">
      <w:r>
        <w:separator/>
      </w:r>
    </w:p>
  </w:footnote>
  <w:footnote w:type="continuationSeparator" w:id="0">
    <w:p w:rsidR="0025002C" w:rsidRDefault="0025002C" w:rsidP="003A7C3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C43D81" w:rsidP="00C43D81">
    <w:pPr>
      <w:pStyle w:val="ArialTitelgrau"/>
      <w:ind w:firstLine="142"/>
    </w:pPr>
    <w:r w:rsidRPr="004C4BBC">
      <w:rPr>
        <w:rFonts w:eastAsia="Calibri" w:cs="Arial"/>
        <w:noProof/>
        <w:sz w:val="20"/>
        <w:szCs w:val="20"/>
      </w:rPr>
      <w:drawing>
        <wp:anchor distT="0" distB="0" distL="114300" distR="114300" simplePos="0" relativeHeight="251669504" behindDoc="0" locked="0" layoutInCell="1" allowOverlap="1">
          <wp:simplePos x="0" y="0"/>
          <wp:positionH relativeFrom="column">
            <wp:posOffset>4032885</wp:posOffset>
          </wp:positionH>
          <wp:positionV relativeFrom="paragraph">
            <wp:posOffset>-374015</wp:posOffset>
          </wp:positionV>
          <wp:extent cx="542925" cy="542925"/>
          <wp:effectExtent l="19050" t="0" r="9525" b="0"/>
          <wp:wrapTight wrapText="bothSides">
            <wp:wrapPolygon edited="0">
              <wp:start x="-758" y="0"/>
              <wp:lineTo x="-758" y="21221"/>
              <wp:lineTo x="21979" y="21221"/>
              <wp:lineTo x="21979" y="0"/>
              <wp:lineTo x="-758" y="0"/>
            </wp:wrapPolygon>
          </wp:wrapTight>
          <wp:docPr id="5" name="Grafik 4" descr="qr_faszination-insek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faszination-insekten.png"/>
                  <pic:cNvPicPr/>
                </pic:nvPicPr>
                <pic:blipFill>
                  <a:blip r:embed="rId1"/>
                  <a:stretch>
                    <a:fillRect/>
                  </a:stretch>
                </pic:blipFill>
                <pic:spPr>
                  <a:xfrm>
                    <a:off x="0" y="0"/>
                    <a:ext cx="542925" cy="542925"/>
                  </a:xfrm>
                  <a:prstGeom prst="rect">
                    <a:avLst/>
                  </a:prstGeom>
                </pic:spPr>
              </pic:pic>
            </a:graphicData>
          </a:graphic>
        </wp:anchor>
      </w:drawing>
    </w:r>
    <w:r w:rsidR="00503220" w:rsidRPr="00503220">
      <w:rPr>
        <w:rFonts w:eastAsia="Calibri" w:cs="Arial"/>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4C4BBC">
      <w:rPr>
        <w:rFonts w:cs="Arial"/>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4C4BBC">
      <w:rPr>
        <w:rFonts w:cs="Arial"/>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4C4BBC" w:rsidRPr="004C4BBC">
      <w:rPr>
        <w:rFonts w:eastAsia="Calibri" w:cs="Arial"/>
        <w:noProof/>
        <w:sz w:val="20"/>
        <w:szCs w:val="20"/>
      </w:rPr>
      <w:t>Lösungen</w:t>
    </w:r>
  </w:p>
  <w:p w:rsidR="00685FD6" w:rsidRPr="00000978" w:rsidRDefault="00503220" w:rsidP="00685FD6">
    <w:pPr>
      <w:pStyle w:val="KeinLeerraum"/>
      <w:ind w:left="142"/>
      <w:rPr>
        <w:color w:val="909191"/>
        <w:sz w:val="16"/>
        <w:szCs w:val="16"/>
      </w:rPr>
    </w:pPr>
    <w:r w:rsidRPr="00503220">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C16015" w:rsidP="00665D7F">
    <w:pPr>
      <w:pStyle w:val="ArialBeschreibunggrau"/>
    </w:pPr>
    <w:r>
      <w:t>Faszination Insekten</w:t>
    </w:r>
  </w:p>
  <w:p w:rsidR="00C43D81" w:rsidRDefault="00C43D81" w:rsidP="00665D7F">
    <w:pPr>
      <w:pStyle w:val="ArialBeschreibunggrau"/>
      <w:rPr>
        <w:szCs w:val="16"/>
      </w:rPr>
    </w:pPr>
    <w:r w:rsidRPr="00252E03">
      <w:t>planet-schule.de/x/wissen-</w:t>
    </w:r>
    <w:proofErr w:type="spellStart"/>
    <w:r w:rsidRPr="00252E03">
      <w:t>insekten</w:t>
    </w:r>
    <w:proofErr w:type="spellEnd"/>
    <w:r>
      <w:rPr>
        <w:szCs w:val="16"/>
      </w:rPr>
      <w:t xml:space="preserve"> </w:t>
    </w: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24578"/>
    <o:shapelayout v:ext="edit">
      <o:idmap v:ext="edit" data="3"/>
    </o:shapelayout>
  </w:hdrShapeDefaults>
  <w:footnotePr>
    <w:footnote w:id="-1"/>
    <w:footnote w:id="0"/>
  </w:footnotePr>
  <w:endnotePr>
    <w:endnote w:id="-1"/>
    <w:endnote w:id="0"/>
  </w:endnotePr>
  <w:compat/>
  <w:rsids>
    <w:rsidRoot w:val="00C43D81"/>
    <w:rsid w:val="000160A0"/>
    <w:rsid w:val="000C5BEC"/>
    <w:rsid w:val="00151D29"/>
    <w:rsid w:val="001773CA"/>
    <w:rsid w:val="00200DF4"/>
    <w:rsid w:val="0025002C"/>
    <w:rsid w:val="00281DDB"/>
    <w:rsid w:val="0029080E"/>
    <w:rsid w:val="00335E90"/>
    <w:rsid w:val="003A7C35"/>
    <w:rsid w:val="003D43CF"/>
    <w:rsid w:val="00462615"/>
    <w:rsid w:val="004C4BBC"/>
    <w:rsid w:val="00503220"/>
    <w:rsid w:val="00506E59"/>
    <w:rsid w:val="00542F36"/>
    <w:rsid w:val="00560917"/>
    <w:rsid w:val="00593316"/>
    <w:rsid w:val="0060637E"/>
    <w:rsid w:val="00665D7F"/>
    <w:rsid w:val="00685FD6"/>
    <w:rsid w:val="006F2769"/>
    <w:rsid w:val="00786177"/>
    <w:rsid w:val="008B0864"/>
    <w:rsid w:val="008C5CBF"/>
    <w:rsid w:val="008E3181"/>
    <w:rsid w:val="00997D6A"/>
    <w:rsid w:val="00A06DD6"/>
    <w:rsid w:val="00AA60EB"/>
    <w:rsid w:val="00AA7EA9"/>
    <w:rsid w:val="00B0526A"/>
    <w:rsid w:val="00B42F94"/>
    <w:rsid w:val="00B933C3"/>
    <w:rsid w:val="00BC69A2"/>
    <w:rsid w:val="00C111CB"/>
    <w:rsid w:val="00C16015"/>
    <w:rsid w:val="00C43D81"/>
    <w:rsid w:val="00C76D1F"/>
    <w:rsid w:val="00CA0B7A"/>
    <w:rsid w:val="00CB79EE"/>
    <w:rsid w:val="00CF08A5"/>
    <w:rsid w:val="00DE407D"/>
    <w:rsid w:val="00DF61C0"/>
    <w:rsid w:val="00F30B20"/>
    <w:rsid w:val="00F96A42"/>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ules v:ext="edit">
        <o:r id="V:Rule4" type="connector" idref="#_x0000_s1043"/>
        <o:r id="V:Rule5" type="connector" idref="#_x0000_s1042"/>
        <o:r id="V:Rule6" type="connector" idref="#_x0000_s10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43D81"/>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665D7F"/>
    <w:pPr>
      <w:spacing w:line="265" w:lineRule="auto"/>
      <w:ind w:left="142"/>
    </w:pPr>
    <w:rPr>
      <w:rFonts w:eastAsia="TheSans C5 SemiLight" w:cs="TheSans C5 SemiLight"/>
      <w:color w:val="808080"/>
      <w:sz w:val="20"/>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Kopfzeile">
    <w:name w:val="header"/>
    <w:basedOn w:val="Standard"/>
    <w:link w:val="KopfzeileZchn"/>
    <w:uiPriority w:val="99"/>
    <w:semiHidden/>
    <w:unhideWhenUsed/>
    <w:rsid w:val="003A7C35"/>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Text">
    <w:name w:val="Text"/>
    <w:rsid w:val="00C43D81"/>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de-DE"/>
    </w:rPr>
  </w:style>
  <w:style w:type="paragraph" w:customStyle="1" w:styleId="Tabellenstil2">
    <w:name w:val="Tabellenstil 2"/>
    <w:rsid w:val="00C43D81"/>
    <w:pPr>
      <w:pBdr>
        <w:top w:val="nil"/>
        <w:left w:val="nil"/>
        <w:bottom w:val="nil"/>
        <w:right w:val="nil"/>
        <w:between w:val="nil"/>
        <w:bar w:val="nil"/>
      </w:pBdr>
      <w:spacing w:after="0" w:line="240" w:lineRule="auto"/>
    </w:pPr>
    <w:rPr>
      <w:rFonts w:ascii="Helvetica Neue" w:eastAsia="Helvetica Neue" w:hAnsi="Helvetica Neue" w:cs="Helvetica Neue"/>
      <w:color w:val="000000"/>
      <w:sz w:val="20"/>
      <w:szCs w:val="20"/>
      <w:bdr w:val="nil"/>
      <w:lang w:eastAsia="de-DE"/>
    </w:rPr>
  </w:style>
  <w:style w:type="paragraph" w:styleId="Listenabsatz">
    <w:name w:val="List Paragraph"/>
    <w:basedOn w:val="Standard"/>
    <w:uiPriority w:val="34"/>
    <w:qFormat/>
    <w:rsid w:val="00665D7F"/>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12" Type="http://schemas.openxmlformats.org/officeDocument/2006/relationships/image" Target="media/image4.svg"/><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7</Pages>
  <Words>1566</Words>
  <Characters>9868</Characters>
  <Application>Microsoft Office Word</Application>
  <DocSecurity>0</DocSecurity>
  <Lines>82</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Faszination Insekten</dc:title>
  <dc:creator>SWR planet schule</dc:creator>
  <cp:lastModifiedBy>Martina Frietsch</cp:lastModifiedBy>
  <cp:revision>8</cp:revision>
  <cp:lastPrinted>2024-12-05T10:12:00Z</cp:lastPrinted>
  <dcterms:created xsi:type="dcterms:W3CDTF">2024-11-15T22:05:00Z</dcterms:created>
  <dcterms:modified xsi:type="dcterms:W3CDTF">2024-12-05T10:12:00Z</dcterms:modified>
</cp:coreProperties>
</file>