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3A7C35" w:rsidRDefault="002851E0" w:rsidP="00CF08A5">
      <w:pPr>
        <w:ind w:left="142" w:firstLine="0"/>
        <w:rPr>
          <w:rFonts w:ascii="Arial" w:hAnsi="Arial" w:cs="Arial"/>
          <w:b/>
          <w:color w:val="003480"/>
          <w:sz w:val="44"/>
          <w:szCs w:val="44"/>
        </w:rPr>
      </w:pPr>
      <w:r>
        <w:rPr>
          <w:rFonts w:ascii="Arial" w:hAnsi="Arial" w:cs="Arial"/>
          <w:b/>
          <w:color w:val="003480"/>
          <w:sz w:val="44"/>
          <w:szCs w:val="44"/>
        </w:rPr>
        <w:t xml:space="preserve">Station 5: </w:t>
      </w:r>
      <w:r w:rsidR="002840FC">
        <w:rPr>
          <w:rFonts w:ascii="Arial" w:hAnsi="Arial" w:cs="Arial"/>
          <w:b/>
          <w:color w:val="003480"/>
          <w:sz w:val="44"/>
          <w:szCs w:val="44"/>
        </w:rPr>
        <w:t xml:space="preserve">Lille – </w:t>
      </w:r>
      <w:r>
        <w:rPr>
          <w:rFonts w:ascii="Arial" w:hAnsi="Arial" w:cs="Arial"/>
          <w:b/>
          <w:color w:val="003480"/>
          <w:sz w:val="44"/>
          <w:szCs w:val="44"/>
        </w:rPr>
        <w:t>L</w:t>
      </w:r>
      <w:r w:rsidR="002840FC">
        <w:rPr>
          <w:rFonts w:ascii="Arial" w:hAnsi="Arial" w:cs="Arial"/>
          <w:b/>
          <w:color w:val="003480"/>
          <w:sz w:val="44"/>
          <w:szCs w:val="44"/>
        </w:rPr>
        <w:t>a grande braderie</w:t>
      </w:r>
    </w:p>
    <w:p w:rsidR="002840FC" w:rsidRPr="002851E0" w:rsidRDefault="002851E0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Didaktik-Ideen für die Lehrkraft</w:t>
      </w:r>
    </w:p>
    <w:p w:rsidR="002840FC" w:rsidRDefault="002840FC" w:rsidP="002851E0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51E0" w:rsidRDefault="002851E0" w:rsidP="002851E0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51E0" w:rsidRPr="002851E0" w:rsidRDefault="002851E0" w:rsidP="002851E0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Klassenstufe:</w:t>
      </w:r>
      <w:r w:rsidRPr="002851E0">
        <w:rPr>
          <w:rFonts w:ascii="Arial" w:hAnsi="Arial" w:cs="Arial"/>
          <w:color w:val="003480"/>
          <w:sz w:val="20"/>
          <w:szCs w:val="20"/>
        </w:rPr>
        <w:tab/>
        <w:t>2. Lernjahr/ Anfang 3. Lernjahr</w:t>
      </w:r>
    </w:p>
    <w:p w:rsidR="002851E0" w:rsidRDefault="002851E0" w:rsidP="002851E0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Pr="002851E0" w:rsidRDefault="002851E0" w:rsidP="002851E0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Kompetenzen</w:t>
      </w:r>
      <w:r>
        <w:rPr>
          <w:rFonts w:ascii="Arial" w:hAnsi="Arial" w:cs="Arial"/>
          <w:b/>
          <w:color w:val="003480"/>
          <w:sz w:val="20"/>
          <w:szCs w:val="20"/>
        </w:rPr>
        <w:t xml:space="preserve"> /</w:t>
      </w:r>
      <w:r w:rsidRPr="002851E0">
        <w:rPr>
          <w:rFonts w:ascii="Arial" w:hAnsi="Arial" w:cs="Arial"/>
          <w:b/>
          <w:color w:val="003480"/>
          <w:sz w:val="20"/>
          <w:szCs w:val="20"/>
        </w:rPr>
        <w:t>Lernziele:</w:t>
      </w:r>
      <w:r w:rsidRPr="002851E0">
        <w:rPr>
          <w:rFonts w:ascii="Arial" w:hAnsi="Arial" w:cs="Arial"/>
          <w:b/>
          <w:color w:val="003480"/>
          <w:sz w:val="20"/>
          <w:szCs w:val="20"/>
        </w:rPr>
        <w:tab/>
      </w:r>
    </w:p>
    <w:p w:rsidR="002851E0" w:rsidRPr="002851E0" w:rsidRDefault="002851E0" w:rsidP="002851E0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2851E0">
        <w:rPr>
          <w:rFonts w:ascii="Arial" w:hAnsi="Arial" w:cs="Arial"/>
          <w:color w:val="003480"/>
          <w:sz w:val="20"/>
          <w:szCs w:val="20"/>
          <w:lang w:val="fr-FR"/>
        </w:rPr>
        <w:t>Hauptkompetenz :</w:t>
      </w:r>
      <w:r w:rsidRPr="002851E0">
        <w:rPr>
          <w:rFonts w:ascii="Arial" w:hAnsi="Arial" w:cs="Arial"/>
          <w:color w:val="003480"/>
          <w:sz w:val="20"/>
          <w:szCs w:val="20"/>
          <w:lang w:val="fr-FR"/>
        </w:rPr>
        <w:tab/>
        <w:t>parler - dialoguer</w:t>
      </w:r>
    </w:p>
    <w:p w:rsidR="002851E0" w:rsidRPr="002851E0" w:rsidRDefault="002851E0" w:rsidP="002851E0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2851E0">
        <w:rPr>
          <w:rFonts w:ascii="Arial" w:hAnsi="Arial" w:cs="Arial"/>
          <w:color w:val="003480"/>
          <w:sz w:val="20"/>
          <w:szCs w:val="20"/>
          <w:lang w:val="fr-FR"/>
        </w:rPr>
        <w:t xml:space="preserve">Wortschatz : </w:t>
      </w:r>
      <w:r w:rsidRPr="002851E0">
        <w:rPr>
          <w:rFonts w:ascii="Arial" w:hAnsi="Arial" w:cs="Arial"/>
          <w:color w:val="003480"/>
          <w:sz w:val="20"/>
          <w:szCs w:val="20"/>
          <w:lang w:val="fr-FR"/>
        </w:rPr>
        <w:tab/>
        <w:t xml:space="preserve">marchander, acheter / vendre </w:t>
      </w:r>
    </w:p>
    <w:p w:rsidR="002851E0" w:rsidRPr="002851E0" w:rsidRDefault="002851E0" w:rsidP="002851E0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2851E0">
        <w:rPr>
          <w:rFonts w:ascii="Arial" w:hAnsi="Arial" w:cs="Arial"/>
          <w:color w:val="003480"/>
          <w:sz w:val="20"/>
          <w:szCs w:val="20"/>
          <w:lang w:val="fr-FR"/>
        </w:rPr>
        <w:t xml:space="preserve">Grammatik : </w:t>
      </w:r>
      <w:r w:rsidRPr="002851E0">
        <w:rPr>
          <w:rFonts w:ascii="Arial" w:hAnsi="Arial" w:cs="Arial"/>
          <w:color w:val="003480"/>
          <w:sz w:val="20"/>
          <w:szCs w:val="20"/>
          <w:lang w:val="fr-FR"/>
        </w:rPr>
        <w:tab/>
        <w:t xml:space="preserve">le passé composé : avec </w:t>
      </w:r>
      <w:r w:rsidRPr="002851E0">
        <w:rPr>
          <w:rFonts w:ascii="Arial" w:hAnsi="Arial" w:cs="Arial"/>
          <w:i/>
          <w:color w:val="003480"/>
          <w:sz w:val="20"/>
          <w:szCs w:val="20"/>
          <w:lang w:val="fr-FR"/>
        </w:rPr>
        <w:t>être / avoir</w:t>
      </w:r>
    </w:p>
    <w:p w:rsidR="002851E0" w:rsidRPr="002851E0" w:rsidRDefault="002851E0" w:rsidP="002851E0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2851E0">
        <w:rPr>
          <w:rFonts w:ascii="Arial" w:hAnsi="Arial" w:cs="Arial"/>
          <w:color w:val="003480"/>
          <w:sz w:val="20"/>
          <w:szCs w:val="20"/>
          <w:lang w:val="fr-FR"/>
        </w:rPr>
        <w:t>Thema :</w:t>
      </w:r>
      <w:r w:rsidRPr="002851E0">
        <w:rPr>
          <w:rFonts w:ascii="Arial" w:hAnsi="Arial" w:cs="Arial"/>
          <w:color w:val="003480"/>
          <w:sz w:val="20"/>
          <w:szCs w:val="20"/>
          <w:lang w:val="fr-FR"/>
        </w:rPr>
        <w:tab/>
        <w:t>Lille – la grande braderie</w:t>
      </w: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Aufgabentyp :</w:t>
      </w:r>
      <w:r w:rsidRPr="002851E0">
        <w:rPr>
          <w:rFonts w:ascii="Arial" w:hAnsi="Arial" w:cs="Arial"/>
          <w:color w:val="003480"/>
          <w:sz w:val="20"/>
          <w:szCs w:val="20"/>
        </w:rPr>
        <w:tab/>
        <w:t>tandem, mini-groupe</w:t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Material</w:t>
      </w:r>
      <w:r>
        <w:rPr>
          <w:rFonts w:ascii="Arial" w:hAnsi="Arial" w:cs="Arial"/>
          <w:b/>
          <w:color w:val="003480"/>
          <w:sz w:val="20"/>
          <w:szCs w:val="20"/>
        </w:rPr>
        <w:t>:</w:t>
      </w:r>
      <w:r w:rsidRPr="002851E0">
        <w:rPr>
          <w:rFonts w:ascii="Arial" w:hAnsi="Arial" w:cs="Arial"/>
          <w:color w:val="003480"/>
          <w:sz w:val="20"/>
          <w:szCs w:val="20"/>
        </w:rPr>
        <w:tab/>
        <w:t>Farbfoto von Lille</w:t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Aufgabenkonzept:</w:t>
      </w:r>
      <w:r w:rsidRPr="002851E0">
        <w:rPr>
          <w:rFonts w:ascii="Arial" w:hAnsi="Arial" w:cs="Arial"/>
          <w:color w:val="003480"/>
          <w:sz w:val="20"/>
          <w:szCs w:val="20"/>
        </w:rPr>
        <w:tab/>
        <w:t xml:space="preserve">Verkaufsdialog an einem Stand – Tandem </w:t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2694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color w:val="003480"/>
          <w:sz w:val="20"/>
          <w:szCs w:val="20"/>
        </w:rPr>
        <w:t>(oder mini-gr</w:t>
      </w:r>
      <w:r>
        <w:rPr>
          <w:rFonts w:ascii="Arial" w:hAnsi="Arial" w:cs="Arial"/>
          <w:color w:val="003480"/>
          <w:sz w:val="20"/>
          <w:szCs w:val="20"/>
        </w:rPr>
        <w:t>oupe: ein Verkäufer, 2-3 Käufer:i</w:t>
      </w:r>
      <w:r w:rsidRPr="002851E0">
        <w:rPr>
          <w:rFonts w:ascii="Arial" w:hAnsi="Arial" w:cs="Arial"/>
          <w:color w:val="003480"/>
          <w:sz w:val="20"/>
          <w:szCs w:val="20"/>
        </w:rPr>
        <w:t>nnen)</w:t>
      </w: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color w:val="003480"/>
          <w:sz w:val="20"/>
          <w:szCs w:val="20"/>
        </w:rPr>
        <w:br/>
      </w:r>
      <w:r w:rsidRPr="002851E0">
        <w:rPr>
          <w:rFonts w:ascii="Arial" w:hAnsi="Arial" w:cs="Arial"/>
          <w:b/>
          <w:color w:val="003480"/>
          <w:sz w:val="20"/>
          <w:szCs w:val="20"/>
        </w:rPr>
        <w:t>Phase 1:</w:t>
      </w:r>
      <w:r w:rsidRPr="002851E0">
        <w:rPr>
          <w:rFonts w:ascii="Arial" w:hAnsi="Arial" w:cs="Arial"/>
          <w:color w:val="003480"/>
          <w:sz w:val="20"/>
          <w:szCs w:val="20"/>
        </w:rPr>
        <w:br/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color w:val="003480"/>
          <w:sz w:val="20"/>
          <w:szCs w:val="20"/>
        </w:rPr>
        <w:t>Die Schüler</w:t>
      </w:r>
      <w:r>
        <w:rPr>
          <w:rFonts w:ascii="Arial" w:hAnsi="Arial" w:cs="Arial"/>
          <w:color w:val="003480"/>
          <w:sz w:val="20"/>
          <w:szCs w:val="20"/>
        </w:rPr>
        <w:t>:innen</w:t>
      </w:r>
      <w:r w:rsidRPr="002851E0">
        <w:rPr>
          <w:rFonts w:ascii="Arial" w:hAnsi="Arial" w:cs="Arial"/>
          <w:color w:val="003480"/>
          <w:sz w:val="20"/>
          <w:szCs w:val="20"/>
        </w:rPr>
        <w:t xml:space="preserve"> erhalten </w:t>
      </w:r>
      <w:r w:rsidRPr="002851E0">
        <w:rPr>
          <w:rFonts w:ascii="Arial" w:hAnsi="Arial" w:cs="Arial"/>
          <w:b/>
          <w:color w:val="003480"/>
          <w:sz w:val="20"/>
          <w:szCs w:val="20"/>
        </w:rPr>
        <w:t>A</w:t>
      </w:r>
      <w:r>
        <w:rPr>
          <w:rFonts w:ascii="Arial" w:hAnsi="Arial" w:cs="Arial"/>
          <w:b/>
          <w:color w:val="003480"/>
          <w:sz w:val="20"/>
          <w:szCs w:val="20"/>
        </w:rPr>
        <w:t xml:space="preserve">rbeitsblatt </w:t>
      </w:r>
      <w:r w:rsidRPr="002851E0">
        <w:rPr>
          <w:rFonts w:ascii="Arial" w:hAnsi="Arial" w:cs="Arial"/>
          <w:b/>
          <w:color w:val="003480"/>
          <w:sz w:val="20"/>
          <w:szCs w:val="20"/>
        </w:rPr>
        <w:t>1</w:t>
      </w:r>
      <w:r w:rsidRPr="002851E0">
        <w:rPr>
          <w:rFonts w:ascii="Arial" w:hAnsi="Arial" w:cs="Arial"/>
          <w:color w:val="003480"/>
          <w:sz w:val="20"/>
          <w:szCs w:val="20"/>
        </w:rPr>
        <w:t xml:space="preserve"> mit de</w:t>
      </w:r>
      <w:r>
        <w:rPr>
          <w:rFonts w:ascii="Arial" w:hAnsi="Arial" w:cs="Arial"/>
          <w:color w:val="003480"/>
          <w:sz w:val="20"/>
          <w:szCs w:val="20"/>
        </w:rPr>
        <w:t>m</w:t>
      </w:r>
      <w:r w:rsidRPr="002851E0">
        <w:rPr>
          <w:rFonts w:ascii="Arial" w:hAnsi="Arial" w:cs="Arial"/>
          <w:color w:val="003480"/>
          <w:sz w:val="20"/>
          <w:szCs w:val="20"/>
        </w:rPr>
        <w:t xml:space="preserve"> Foto von der Braderie und Vokabular.</w:t>
      </w: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color w:val="003480"/>
          <w:sz w:val="20"/>
          <w:szCs w:val="20"/>
        </w:rPr>
        <w:t xml:space="preserve">Ein Dialog im Präsens an einem Stand zwischen Verkäufer und </w:t>
      </w:r>
      <w:r>
        <w:rPr>
          <w:rFonts w:ascii="Arial" w:hAnsi="Arial" w:cs="Arial"/>
          <w:color w:val="003480"/>
          <w:sz w:val="20"/>
          <w:szCs w:val="20"/>
        </w:rPr>
        <w:t>einer</w:t>
      </w:r>
      <w:r w:rsidRPr="002851E0">
        <w:rPr>
          <w:rFonts w:ascii="Arial" w:hAnsi="Arial" w:cs="Arial"/>
          <w:color w:val="003480"/>
          <w:sz w:val="20"/>
          <w:szCs w:val="20"/>
        </w:rPr>
        <w:t xml:space="preserve"> Käufer</w:t>
      </w:r>
      <w:r>
        <w:rPr>
          <w:rFonts w:ascii="Arial" w:hAnsi="Arial" w:cs="Arial"/>
          <w:color w:val="003480"/>
          <w:sz w:val="20"/>
          <w:szCs w:val="20"/>
        </w:rPr>
        <w:t>:i</w:t>
      </w:r>
      <w:r w:rsidRPr="002851E0">
        <w:rPr>
          <w:rFonts w:ascii="Arial" w:hAnsi="Arial" w:cs="Arial"/>
          <w:color w:val="003480"/>
          <w:sz w:val="20"/>
          <w:szCs w:val="20"/>
        </w:rPr>
        <w:t>n wird eingeübt. Dazu können die S</w:t>
      </w:r>
      <w:r>
        <w:rPr>
          <w:rFonts w:ascii="Arial" w:hAnsi="Arial" w:cs="Arial"/>
          <w:color w:val="003480"/>
          <w:sz w:val="20"/>
          <w:szCs w:val="20"/>
        </w:rPr>
        <w:t>chüler:innen</w:t>
      </w:r>
      <w:r w:rsidRPr="002851E0">
        <w:rPr>
          <w:rFonts w:ascii="Arial" w:hAnsi="Arial" w:cs="Arial"/>
          <w:color w:val="003480"/>
          <w:sz w:val="20"/>
          <w:szCs w:val="20"/>
        </w:rPr>
        <w:t xml:space="preserve"> ihre Schulsachen als Verkaufsgegenstände nutzen oder jeder bringt einen Gegenstand mit.</w:t>
      </w:r>
      <w:r w:rsidRPr="002851E0">
        <w:rPr>
          <w:rFonts w:ascii="Arial" w:hAnsi="Arial" w:cs="Arial"/>
          <w:color w:val="003480"/>
          <w:sz w:val="20"/>
          <w:szCs w:val="20"/>
        </w:rPr>
        <w:br/>
        <w:t>Ein Gegenstand muss gekauft werden.</w:t>
      </w: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Phase 2:</w:t>
      </w:r>
      <w:r w:rsidRPr="002851E0">
        <w:rPr>
          <w:rFonts w:ascii="Arial" w:hAnsi="Arial" w:cs="Arial"/>
          <w:b/>
          <w:color w:val="003480"/>
          <w:sz w:val="20"/>
          <w:szCs w:val="20"/>
        </w:rPr>
        <w:br/>
      </w:r>
      <w:r w:rsidRPr="002851E0">
        <w:rPr>
          <w:rFonts w:ascii="Arial" w:hAnsi="Arial" w:cs="Arial"/>
          <w:color w:val="003480"/>
          <w:sz w:val="20"/>
          <w:szCs w:val="20"/>
        </w:rPr>
        <w:t>Der/ Die Schüler</w:t>
      </w:r>
      <w:r>
        <w:rPr>
          <w:rFonts w:ascii="Arial" w:hAnsi="Arial" w:cs="Arial"/>
          <w:color w:val="003480"/>
          <w:sz w:val="20"/>
          <w:szCs w:val="20"/>
        </w:rPr>
        <w:t>:i</w:t>
      </w:r>
      <w:r w:rsidRPr="002851E0">
        <w:rPr>
          <w:rFonts w:ascii="Arial" w:hAnsi="Arial" w:cs="Arial"/>
          <w:color w:val="003480"/>
          <w:sz w:val="20"/>
          <w:szCs w:val="20"/>
        </w:rPr>
        <w:t>n kommt nach Hause und beric</w:t>
      </w:r>
      <w:r>
        <w:rPr>
          <w:rFonts w:ascii="Arial" w:hAnsi="Arial" w:cs="Arial"/>
          <w:color w:val="003480"/>
          <w:sz w:val="20"/>
          <w:szCs w:val="20"/>
        </w:rPr>
        <w:t>htet ihrem Vater/ ihrer Mutter/Bruder</w:t>
      </w:r>
      <w:r w:rsidRPr="002851E0">
        <w:rPr>
          <w:rFonts w:ascii="Arial" w:hAnsi="Arial" w:cs="Arial"/>
          <w:color w:val="003480"/>
          <w:sz w:val="20"/>
          <w:szCs w:val="20"/>
        </w:rPr>
        <w:t>/Schwester, die sie ausfragen, wie es war etc. (passé composé)</w:t>
      </w:r>
    </w:p>
    <w:p w:rsidR="002851E0" w:rsidRPr="002851E0" w:rsidRDefault="002851E0" w:rsidP="002851E0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  <w:lang w:val="fr-FR"/>
        </w:rPr>
      </w:pPr>
      <w:r w:rsidRPr="002851E0">
        <w:rPr>
          <w:rFonts w:ascii="Arial" w:hAnsi="Arial" w:cs="Arial"/>
          <w:color w:val="003480"/>
          <w:sz w:val="20"/>
          <w:szCs w:val="20"/>
          <w:lang w:val="fr-FR"/>
        </w:rPr>
        <w:t>Retour à la maison :</w:t>
      </w:r>
    </w:p>
    <w:p w:rsidR="002851E0" w:rsidRPr="002851E0" w:rsidRDefault="00360466" w:rsidP="002851E0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  <w:lang w:val="fr-FR"/>
        </w:rPr>
      </w:pPr>
      <w:r>
        <w:rPr>
          <w:rFonts w:ascii="Arial" w:hAnsi="Arial" w:cs="Arial"/>
          <w:color w:val="003480"/>
          <w:sz w:val="20"/>
          <w:szCs w:val="20"/>
          <w:lang w:val="fr-FR"/>
        </w:rPr>
        <w:t xml:space="preserve">« </w:t>
      </w:r>
      <w:r w:rsidR="002851E0" w:rsidRPr="002851E0">
        <w:rPr>
          <w:rFonts w:ascii="Arial" w:hAnsi="Arial" w:cs="Arial"/>
          <w:color w:val="003480"/>
          <w:sz w:val="20"/>
          <w:szCs w:val="20"/>
          <w:lang w:val="fr-FR"/>
        </w:rPr>
        <w:t>Alors, tu es déjà rentré/e ? / Où’est-ce que tu as acheté X ?</w:t>
      </w:r>
      <w:r>
        <w:rPr>
          <w:rFonts w:ascii="Arial" w:hAnsi="Arial" w:cs="Arial"/>
          <w:color w:val="003480"/>
          <w:sz w:val="20"/>
          <w:szCs w:val="20"/>
          <w:lang w:val="fr-FR"/>
        </w:rPr>
        <w:t>»</w:t>
      </w:r>
    </w:p>
    <w:p w:rsidR="002851E0" w:rsidRPr="002851E0" w:rsidRDefault="00360466" w:rsidP="002851E0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  <w:lang w:val="fr-FR"/>
        </w:rPr>
      </w:pPr>
      <w:r>
        <w:rPr>
          <w:rFonts w:ascii="Arial" w:hAnsi="Arial" w:cs="Arial"/>
          <w:color w:val="003480"/>
          <w:sz w:val="20"/>
          <w:szCs w:val="20"/>
          <w:lang w:val="fr-FR"/>
        </w:rPr>
        <w:t xml:space="preserve">« </w:t>
      </w:r>
      <w:r w:rsidR="002851E0" w:rsidRPr="002851E0">
        <w:rPr>
          <w:rFonts w:ascii="Arial" w:hAnsi="Arial" w:cs="Arial"/>
          <w:color w:val="003480"/>
          <w:sz w:val="20"/>
          <w:szCs w:val="20"/>
          <w:lang w:val="fr-FR"/>
        </w:rPr>
        <w:t>Je suis allé/e à la braderie au centre-ville avec des milliers de personnes. Regarde ce que j’ai trouvé… Le vendeur m’a dit que …</w:t>
      </w:r>
      <w:r>
        <w:rPr>
          <w:rFonts w:ascii="Arial" w:hAnsi="Arial" w:cs="Arial"/>
          <w:color w:val="003480"/>
          <w:sz w:val="20"/>
          <w:szCs w:val="20"/>
          <w:lang w:val="fr-FR"/>
        </w:rPr>
        <w:t xml:space="preserve"> »</w:t>
      </w: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color w:val="003480"/>
          <w:sz w:val="20"/>
          <w:szCs w:val="20"/>
        </w:rPr>
        <w:t xml:space="preserve">Option: </w:t>
      </w:r>
      <w:r w:rsidRPr="002851E0">
        <w:rPr>
          <w:rFonts w:ascii="Arial" w:hAnsi="Arial" w:cs="Arial"/>
          <w:color w:val="003480"/>
          <w:sz w:val="20"/>
          <w:szCs w:val="20"/>
        </w:rPr>
        <w:tab/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Phase 3</w:t>
      </w:r>
      <w:r>
        <w:rPr>
          <w:rFonts w:ascii="Arial" w:hAnsi="Arial" w:cs="Arial"/>
          <w:b/>
          <w:color w:val="003480"/>
          <w:sz w:val="20"/>
          <w:szCs w:val="20"/>
        </w:rPr>
        <w:t>:</w:t>
      </w:r>
      <w:r w:rsidRPr="002851E0">
        <w:rPr>
          <w:rFonts w:ascii="Arial" w:hAnsi="Arial" w:cs="Arial"/>
          <w:color w:val="003480"/>
          <w:sz w:val="20"/>
          <w:szCs w:val="20"/>
        </w:rPr>
        <w:br/>
        <w:t>Der Gegenstand stellt sich als schadhaft heraus und die Mutter</w:t>
      </w:r>
      <w:r>
        <w:rPr>
          <w:rFonts w:ascii="Arial" w:hAnsi="Arial" w:cs="Arial"/>
          <w:color w:val="003480"/>
          <w:sz w:val="20"/>
          <w:szCs w:val="20"/>
        </w:rPr>
        <w:t xml:space="preserve">/der </w:t>
      </w:r>
      <w:r w:rsidRPr="002851E0">
        <w:rPr>
          <w:rFonts w:ascii="Arial" w:hAnsi="Arial" w:cs="Arial"/>
          <w:color w:val="003480"/>
          <w:sz w:val="20"/>
          <w:szCs w:val="20"/>
        </w:rPr>
        <w:t>Vater</w:t>
      </w:r>
      <w:r>
        <w:rPr>
          <w:rFonts w:ascii="Arial" w:hAnsi="Arial" w:cs="Arial"/>
          <w:color w:val="003480"/>
          <w:sz w:val="20"/>
          <w:szCs w:val="20"/>
        </w:rPr>
        <w:t>/</w:t>
      </w:r>
      <w:r w:rsidRPr="002851E0">
        <w:rPr>
          <w:rFonts w:ascii="Arial" w:hAnsi="Arial" w:cs="Arial"/>
          <w:color w:val="003480"/>
          <w:sz w:val="20"/>
          <w:szCs w:val="20"/>
        </w:rPr>
        <w:t>Schwester</w:t>
      </w:r>
      <w:r>
        <w:rPr>
          <w:rFonts w:ascii="Arial" w:hAnsi="Arial" w:cs="Arial"/>
          <w:color w:val="003480"/>
          <w:sz w:val="20"/>
          <w:szCs w:val="20"/>
        </w:rPr>
        <w:t>/</w:t>
      </w:r>
      <w:r w:rsidRPr="002851E0">
        <w:rPr>
          <w:rFonts w:ascii="Arial" w:hAnsi="Arial" w:cs="Arial"/>
          <w:color w:val="003480"/>
          <w:sz w:val="20"/>
          <w:szCs w:val="20"/>
        </w:rPr>
        <w:t>Bruder gehen zum Stand zurück und wollen das Geld zurück.</w:t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>Hausaufgabe</w:t>
      </w:r>
      <w:r w:rsidRPr="002851E0">
        <w:rPr>
          <w:rFonts w:ascii="Arial" w:hAnsi="Arial" w:cs="Arial"/>
          <w:color w:val="003480"/>
          <w:sz w:val="20"/>
          <w:szCs w:val="20"/>
        </w:rPr>
        <w:t>: Schriftlich zusammenfassen, was er/sie gemacht hat.</w:t>
      </w:r>
    </w:p>
    <w:p w:rsid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2851E0">
        <w:rPr>
          <w:rFonts w:ascii="Arial" w:hAnsi="Arial" w:cs="Arial"/>
          <w:b/>
          <w:color w:val="003480"/>
          <w:sz w:val="20"/>
          <w:szCs w:val="20"/>
        </w:rPr>
        <w:tab/>
      </w:r>
    </w:p>
    <w:p w:rsidR="002851E0" w:rsidRPr="002851E0" w:rsidRDefault="00360466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  <w:lang w:val="fr-FR"/>
        </w:rPr>
      </w:pPr>
      <w:r>
        <w:rPr>
          <w:rFonts w:ascii="Arial" w:hAnsi="Arial" w:cs="Arial"/>
          <w:b/>
          <w:color w:val="003480"/>
          <w:sz w:val="20"/>
          <w:szCs w:val="20"/>
          <w:lang w:val="fr-FR"/>
        </w:rPr>
        <w:t xml:space="preserve">« </w:t>
      </w:r>
      <w:r w:rsidR="002851E0" w:rsidRPr="002851E0">
        <w:rPr>
          <w:rFonts w:ascii="Arial" w:hAnsi="Arial" w:cs="Arial"/>
          <w:b/>
          <w:color w:val="003480"/>
          <w:sz w:val="20"/>
          <w:szCs w:val="20"/>
          <w:lang w:val="fr-FR"/>
        </w:rPr>
        <w:t>Ma journèe à la grande braderie</w:t>
      </w:r>
      <w:r>
        <w:rPr>
          <w:rFonts w:ascii="Arial" w:hAnsi="Arial" w:cs="Arial"/>
          <w:b/>
          <w:color w:val="003480"/>
          <w:sz w:val="20"/>
          <w:szCs w:val="20"/>
          <w:lang w:val="fr-FR"/>
        </w:rPr>
        <w:t xml:space="preserve"> »</w:t>
      </w:r>
    </w:p>
    <w:p w:rsidR="002851E0" w:rsidRPr="002851E0" w:rsidRDefault="002851E0" w:rsidP="002851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2840FC" w:rsidRPr="002851E0" w:rsidRDefault="002840FC" w:rsidP="002851E0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sectPr w:rsidR="00E00C6D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AEF" w:rsidRDefault="00FB6AEF" w:rsidP="003A7C35">
      <w:pPr>
        <w:spacing w:after="0" w:line="240" w:lineRule="auto"/>
      </w:pPr>
      <w:r>
        <w:separator/>
      </w:r>
    </w:p>
  </w:endnote>
  <w:endnote w:type="continuationSeparator" w:id="0">
    <w:p w:rsidR="00FB6AEF" w:rsidRDefault="00FB6AE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4D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971" w:rsidRDefault="00A4097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E64BE" w:rsidRPr="004E64B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E64BE" w:rsidRPr="004E64BE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E64BE" w:rsidRPr="004E64BE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971" w:rsidRDefault="00A4097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AEF" w:rsidRDefault="00FB6AEF" w:rsidP="003A7C35">
      <w:pPr>
        <w:spacing w:after="0" w:line="240" w:lineRule="auto"/>
      </w:pPr>
      <w:r>
        <w:separator/>
      </w:r>
    </w:p>
  </w:footnote>
  <w:footnote w:type="continuationSeparator" w:id="0">
    <w:p w:rsidR="00FB6AEF" w:rsidRDefault="00FB6AE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971" w:rsidRDefault="00A40971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E64BE" w:rsidRPr="004E64BE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>Fiche de travail</w:t>
    </w:r>
    <w:r w:rsidR="00685FD6" w:rsidRPr="002D4E32">
      <w:rPr>
        <w:sz w:val="20"/>
        <w:szCs w:val="20"/>
      </w:rPr>
      <w:t xml:space="preserve"> </w:t>
    </w:r>
    <w:r w:rsidR="00200DF4">
      <w:rPr>
        <w:sz w:val="20"/>
        <w:szCs w:val="20"/>
      </w:rPr>
      <w:t>1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 xml:space="preserve">: </w:t>
    </w:r>
    <w:r w:rsidR="002840FC">
      <w:rPr>
        <w:color w:val="808080" w:themeColor="background1" w:themeShade="80"/>
        <w:sz w:val="20"/>
        <w:szCs w:val="20"/>
      </w:rPr>
      <w:t>Lille – À la grande braderie</w:t>
    </w:r>
  </w:p>
  <w:p w:rsidR="00685FD6" w:rsidRPr="00000978" w:rsidRDefault="004E64BE" w:rsidP="00685FD6">
    <w:pPr>
      <w:pStyle w:val="KeinLeerraum"/>
      <w:ind w:left="142"/>
      <w:rPr>
        <w:color w:val="909191"/>
        <w:sz w:val="16"/>
        <w:szCs w:val="16"/>
      </w:rPr>
    </w:pPr>
    <w:r w:rsidRPr="004E64BE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C70C9" w:rsidP="00685FD6">
    <w:pPr>
      <w:pStyle w:val="ArialBeschreibunggrau"/>
      <w:ind w:firstLine="132"/>
    </w:pPr>
    <w:r>
      <w:t xml:space="preserve">Chasse le </w:t>
    </w:r>
    <w:r w:rsidR="000235E4">
      <w:t>f</w:t>
    </w:r>
    <w:r w:rsidR="00366701">
      <w:t xml:space="preserve">antôme – Station </w:t>
    </w:r>
    <w:r w:rsidR="00A40971">
      <w:t>Lille</w:t>
    </w:r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Pr="00EA14C0" w:rsidRDefault="00B10CAE" w:rsidP="00685FD6">
    <w:pPr>
      <w:pStyle w:val="ArialBeschreibunggrau"/>
      <w:ind w:firstLine="132"/>
      <w:rPr>
        <w:szCs w:val="16"/>
      </w:rPr>
    </w:pPr>
    <w:r>
      <w:rPr>
        <w:szCs w:val="16"/>
      </w:rPr>
      <w:t>No</w:t>
    </w:r>
    <w:r w:rsidR="00685FD6">
      <w:rPr>
        <w:szCs w:val="16"/>
      </w:rPr>
      <w:t>m: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971" w:rsidRDefault="00A40971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F784C"/>
    <w:multiLevelType w:val="hybridMultilevel"/>
    <w:tmpl w:val="9D6CC2AE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3891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87F1E"/>
    <w:rsid w:val="000A545B"/>
    <w:rsid w:val="000C5BEC"/>
    <w:rsid w:val="001164DB"/>
    <w:rsid w:val="00164083"/>
    <w:rsid w:val="001773CA"/>
    <w:rsid w:val="00200DF4"/>
    <w:rsid w:val="00281DDB"/>
    <w:rsid w:val="002840FC"/>
    <w:rsid w:val="002851E0"/>
    <w:rsid w:val="00325C2B"/>
    <w:rsid w:val="00335E90"/>
    <w:rsid w:val="00360466"/>
    <w:rsid w:val="00366701"/>
    <w:rsid w:val="00377C67"/>
    <w:rsid w:val="003A7C35"/>
    <w:rsid w:val="003D6FB9"/>
    <w:rsid w:val="00411BB8"/>
    <w:rsid w:val="00417254"/>
    <w:rsid w:val="004202D9"/>
    <w:rsid w:val="00462615"/>
    <w:rsid w:val="004E64BE"/>
    <w:rsid w:val="0052199E"/>
    <w:rsid w:val="0052256B"/>
    <w:rsid w:val="00560917"/>
    <w:rsid w:val="00592D80"/>
    <w:rsid w:val="0060637E"/>
    <w:rsid w:val="00685FD6"/>
    <w:rsid w:val="006A2A9A"/>
    <w:rsid w:val="006F2769"/>
    <w:rsid w:val="00751706"/>
    <w:rsid w:val="007B436A"/>
    <w:rsid w:val="007C70C9"/>
    <w:rsid w:val="008348A7"/>
    <w:rsid w:val="00875B31"/>
    <w:rsid w:val="008B0864"/>
    <w:rsid w:val="008C00A4"/>
    <w:rsid w:val="008C5CBF"/>
    <w:rsid w:val="008E12D4"/>
    <w:rsid w:val="008F4A4B"/>
    <w:rsid w:val="009870E1"/>
    <w:rsid w:val="00A00A2A"/>
    <w:rsid w:val="00A40971"/>
    <w:rsid w:val="00A935ED"/>
    <w:rsid w:val="00AA5797"/>
    <w:rsid w:val="00AA60EB"/>
    <w:rsid w:val="00B10CAE"/>
    <w:rsid w:val="00B538DA"/>
    <w:rsid w:val="00B7044D"/>
    <w:rsid w:val="00B933C3"/>
    <w:rsid w:val="00BF47DE"/>
    <w:rsid w:val="00C111CB"/>
    <w:rsid w:val="00C93A4D"/>
    <w:rsid w:val="00CB6A92"/>
    <w:rsid w:val="00CF08A5"/>
    <w:rsid w:val="00DF07C6"/>
    <w:rsid w:val="00E00C6D"/>
    <w:rsid w:val="00E30F08"/>
    <w:rsid w:val="00E8691C"/>
    <w:rsid w:val="00E93CC5"/>
    <w:rsid w:val="00F54C6F"/>
    <w:rsid w:val="00F707C1"/>
    <w:rsid w:val="00F74991"/>
    <w:rsid w:val="00F840A2"/>
    <w:rsid w:val="00F8663E"/>
    <w:rsid w:val="00FB6AEF"/>
    <w:rsid w:val="00FB6BB0"/>
    <w:rsid w:val="00FC3465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84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851E0"/>
    <w:pPr>
      <w:spacing w:before="120" w:after="120" w:line="240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203</Words>
  <Characters>1280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Lille · Chasse le fantôme · Französisch-Lernspiel</dc:title>
  <dc:creator>planet schule</dc:creator>
  <cp:lastModifiedBy>Martina Frietsch</cp:lastModifiedBy>
  <cp:revision>7</cp:revision>
  <cp:lastPrinted>2025-05-16T19:13:00Z</cp:lastPrinted>
  <dcterms:created xsi:type="dcterms:W3CDTF">2025-04-29T15:46:00Z</dcterms:created>
  <dcterms:modified xsi:type="dcterms:W3CDTF">2025-05-23T14:45:00Z</dcterms:modified>
</cp:coreProperties>
</file>