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pPr w:leftFromText="142" w:rightFromText="142" w:vertAnchor="text" w:horzAnchor="margin" w:tblpY="239"/>
        <w:tblOverlap w:val="never"/>
        <w:tblW w:w="0" w:type="auto"/>
        <w:shd w:val="clear" w:color="auto" w:fill="DBE5F1" w:themeFill="accent1" w:themeFillTint="33"/>
        <w:tblLook w:val="04A0"/>
      </w:tblPr>
      <w:tblGrid>
        <w:gridCol w:w="8836"/>
      </w:tblGrid>
      <w:tr w:rsidR="00721B61" w:rsidRPr="00A91A30" w:rsidTr="003D760C">
        <w:tc>
          <w:tcPr>
            <w:tcW w:w="8836" w:type="dxa"/>
            <w:shd w:val="clear" w:color="auto" w:fill="DBE5F1" w:themeFill="accent1" w:themeFillTint="33"/>
          </w:tcPr>
          <w:p w:rsidR="00721B61" w:rsidRPr="005D0A59" w:rsidRDefault="00721B61" w:rsidP="003D760C">
            <w:pPr>
              <w:tabs>
                <w:tab w:val="left" w:pos="567"/>
              </w:tabs>
              <w:rPr>
                <w:rFonts w:cstheme="minorHAnsi"/>
              </w:rPr>
            </w:pPr>
            <w:r w:rsidRPr="005D0A59">
              <w:rPr>
                <w:rFonts w:cstheme="minorHAnsi"/>
              </w:rPr>
              <w:t xml:space="preserve">Info 2: </w:t>
            </w:r>
            <w:proofErr w:type="spellStart"/>
            <w:r w:rsidRPr="005D0A59">
              <w:rPr>
                <w:rFonts w:cstheme="minorHAnsi"/>
              </w:rPr>
              <w:t>Floorplan</w:t>
            </w:r>
            <w:proofErr w:type="spellEnd"/>
          </w:p>
        </w:tc>
      </w:tr>
    </w:tbl>
    <w:p w:rsidR="00721B61" w:rsidRDefault="00721B61" w:rsidP="00721B61"/>
    <w:p w:rsidR="00721B61" w:rsidRPr="00721B61" w:rsidRDefault="00721B61" w:rsidP="00721B61">
      <w:pPr>
        <w:rPr>
          <w:rFonts w:asciiTheme="minorHAnsi" w:hAnsiTheme="minorHAnsi"/>
        </w:rPr>
      </w:pPr>
    </w:p>
    <w:p w:rsidR="00721B61" w:rsidRPr="00721B61" w:rsidRDefault="00721B61" w:rsidP="00721B61">
      <w:pPr>
        <w:rPr>
          <w:rFonts w:asciiTheme="minorHAnsi" w:hAnsiTheme="minorHAnsi"/>
        </w:rPr>
      </w:pPr>
    </w:p>
    <w:p w:rsidR="00721B61" w:rsidRDefault="00721B61" w:rsidP="00721B61">
      <w:pPr>
        <w:rPr>
          <w:rFonts w:asciiTheme="minorHAnsi" w:hAnsiTheme="minorHAnsi"/>
        </w:rPr>
      </w:pPr>
      <w:r w:rsidRPr="00721B61">
        <w:rPr>
          <w:rFonts w:asciiTheme="minorHAnsi" w:hAnsiTheme="minorHAnsi"/>
        </w:rPr>
        <w:t xml:space="preserve">Ein </w:t>
      </w:r>
      <w:proofErr w:type="spellStart"/>
      <w:r w:rsidRPr="00721B61">
        <w:rPr>
          <w:rFonts w:asciiTheme="minorHAnsi" w:hAnsiTheme="minorHAnsi"/>
        </w:rPr>
        <w:t>Floorplan</w:t>
      </w:r>
      <w:proofErr w:type="spellEnd"/>
      <w:r w:rsidRPr="00721B61">
        <w:rPr>
          <w:rFonts w:asciiTheme="minorHAnsi" w:hAnsiTheme="minorHAnsi"/>
        </w:rPr>
        <w:t xml:space="preserve"> ist so etwas wie die „Landkarte“ einer Szene. Zunächst wird der Grundriss des Drehortes eingezeichnet inklusive Gebäude, Requisiten und andere Gegenstände. Ebenso werden die Kamerapositionen, die Kamerabewegungen sowie die Positionen und Gänge der Schauspieler markiert. Dabei handelt es sich in der Regel um eine Aufsicht auf den Raum, um zu erkennen, in welcher Beziehung die handelnden Schauspieler zu ihrer Umgebung (andere Schauspieler, Gegenstände) agieren. Wie weit stehen sie von einander oder von Gegenständen entfernt? Wo gehen ihre Blicke hin? Wo gehen die Schauspieler hin? Wie bewegen sie sich?</w:t>
      </w:r>
    </w:p>
    <w:p w:rsidR="00721B61" w:rsidRPr="00721B61" w:rsidRDefault="00721B61" w:rsidP="00721B61">
      <w:pPr>
        <w:rPr>
          <w:rFonts w:asciiTheme="minorHAnsi" w:hAnsiTheme="minorHAnsi"/>
        </w:rPr>
      </w:pPr>
    </w:p>
    <w:p w:rsidR="00721B61" w:rsidRPr="00721B61" w:rsidRDefault="00721B61" w:rsidP="00721B61">
      <w:pPr>
        <w:rPr>
          <w:rFonts w:asciiTheme="minorHAnsi" w:hAnsiTheme="minorHAnsi"/>
        </w:rPr>
      </w:pPr>
      <w:r w:rsidRPr="00721B61">
        <w:rPr>
          <w:rFonts w:asciiTheme="minorHAnsi" w:hAnsiTheme="minorHAnsi"/>
        </w:rPr>
        <w:t xml:space="preserve">Ein </w:t>
      </w:r>
      <w:proofErr w:type="spellStart"/>
      <w:r w:rsidRPr="00721B61">
        <w:rPr>
          <w:rFonts w:asciiTheme="minorHAnsi" w:hAnsiTheme="minorHAnsi"/>
        </w:rPr>
        <w:t>Floorplan</w:t>
      </w:r>
      <w:proofErr w:type="spellEnd"/>
      <w:r w:rsidRPr="00721B61">
        <w:rPr>
          <w:rFonts w:asciiTheme="minorHAnsi" w:hAnsiTheme="minorHAnsi"/>
        </w:rPr>
        <w:t xml:space="preserve"> ist die Grundlage, um eine Szene zu inszenieren bzw. filmisch in einzelne Einstellungen aufzulösen.</w:t>
      </w:r>
    </w:p>
    <w:p w:rsidR="00721B61" w:rsidRPr="00721B61" w:rsidRDefault="00721B61" w:rsidP="00721B61">
      <w:pPr>
        <w:rPr>
          <w:rFonts w:asciiTheme="minorHAnsi" w:hAnsiTheme="minorHAnsi"/>
        </w:rPr>
      </w:pPr>
    </w:p>
    <w:p w:rsidR="00721B61" w:rsidRPr="00721B61" w:rsidRDefault="00721B61" w:rsidP="00721B61">
      <w:pPr>
        <w:rPr>
          <w:rFonts w:asciiTheme="minorHAnsi" w:hAnsiTheme="minorHAnsi"/>
          <w:u w:val="single"/>
        </w:rPr>
      </w:pPr>
      <w:r w:rsidRPr="00721B61">
        <w:rPr>
          <w:rFonts w:asciiTheme="minorHAnsi" w:hAnsiTheme="minorHAnsi"/>
          <w:u w:val="single"/>
        </w:rPr>
        <w:t>Beispiel:</w:t>
      </w:r>
    </w:p>
    <w:p w:rsidR="00721B61" w:rsidRPr="00721B61" w:rsidRDefault="00721B61" w:rsidP="00721B61">
      <w:pPr>
        <w:rPr>
          <w:rFonts w:asciiTheme="minorHAnsi" w:hAnsiTheme="minorHAnsi"/>
        </w:rPr>
      </w:pPr>
      <w:r w:rsidRPr="00721B61">
        <w:rPr>
          <w:rFonts w:asciiTheme="minorHAnsi" w:hAnsiTheme="minorHAnsi"/>
          <w:noProof/>
        </w:rPr>
        <w:drawing>
          <wp:inline distT="0" distB="0" distL="0" distR="0">
            <wp:extent cx="3504079" cy="4956387"/>
            <wp:effectExtent l="19050" t="0" r="1121"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Kamera Auszug.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04079" cy="4956387"/>
                    </a:xfrm>
                    <a:prstGeom prst="rect">
                      <a:avLst/>
                    </a:prstGeom>
                  </pic:spPr>
                </pic:pic>
              </a:graphicData>
            </a:graphic>
          </wp:inline>
        </w:drawing>
      </w:r>
    </w:p>
    <w:p w:rsidR="00721B61" w:rsidRPr="00721B61" w:rsidRDefault="00721B61" w:rsidP="00721B61">
      <w:pPr>
        <w:rPr>
          <w:rFonts w:asciiTheme="minorHAnsi" w:hAnsiTheme="minorHAnsi"/>
        </w:rPr>
      </w:pPr>
    </w:p>
    <w:p w:rsidR="00721B61" w:rsidRPr="00721B61" w:rsidRDefault="00721B61" w:rsidP="00721B61">
      <w:pPr>
        <w:rPr>
          <w:rFonts w:asciiTheme="minorHAnsi" w:hAnsiTheme="minorHAnsi"/>
        </w:rPr>
      </w:pPr>
      <w:r w:rsidRPr="00721B61">
        <w:rPr>
          <w:rFonts w:asciiTheme="minorHAnsi" w:hAnsiTheme="minorHAnsi"/>
        </w:rPr>
        <w:t xml:space="preserve">Quelle: </w:t>
      </w:r>
      <w:proofErr w:type="spellStart"/>
      <w:r w:rsidRPr="00721B61">
        <w:rPr>
          <w:rFonts w:asciiTheme="minorHAnsi" w:hAnsiTheme="minorHAnsi"/>
        </w:rPr>
        <w:t>Floorplan</w:t>
      </w:r>
      <w:proofErr w:type="spellEnd"/>
      <w:r w:rsidRPr="00721B61">
        <w:rPr>
          <w:rFonts w:asciiTheme="minorHAnsi" w:hAnsiTheme="minorHAnsi"/>
        </w:rPr>
        <w:t xml:space="preserve"> für Bild (Szene) </w:t>
      </w:r>
      <w:bookmarkStart w:id="0" w:name="_GoBack"/>
      <w:bookmarkEnd w:id="0"/>
      <w:r w:rsidRPr="00721B61">
        <w:rPr>
          <w:rFonts w:asciiTheme="minorHAnsi" w:hAnsiTheme="minorHAnsi"/>
        </w:rPr>
        <w:t>76 (Stefan Sommer, Kameramann Tatort HAL)</w:t>
      </w:r>
    </w:p>
    <w:p w:rsidR="000D7308" w:rsidRPr="00721B61" w:rsidRDefault="000D7308" w:rsidP="00721B61">
      <w:pPr>
        <w:rPr>
          <w:szCs w:val="18"/>
        </w:rPr>
      </w:pPr>
    </w:p>
    <w:sectPr w:rsidR="000D7308" w:rsidRPr="00721B6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E8" w:rsidRDefault="00E263E8" w:rsidP="00263140">
      <w:r>
        <w:separator/>
      </w:r>
    </w:p>
  </w:endnote>
  <w:endnote w:type="continuationSeparator" w:id="0">
    <w:p w:rsidR="00E263E8" w:rsidRDefault="00E263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DADD51-7C30-41CF-8F41-40F918A814D6}"/>
  </w:font>
  <w:font w:name="Calibri">
    <w:panose1 w:val="020F0502020204030204"/>
    <w:charset w:val="00"/>
    <w:family w:val="swiss"/>
    <w:pitch w:val="variable"/>
    <w:sig w:usb0="E00002FF" w:usb1="4000ACFF" w:usb2="00000001" w:usb3="00000000" w:csb0="0000019F" w:csb1="00000000"/>
    <w:embedRegular r:id="rId2" w:fontKey="{218D2D7C-EAC7-4BB0-BBD2-3B70C08A76F6}"/>
    <w:embedBold r:id="rId3" w:fontKey="{F5983AF7-0DE8-462C-BB09-7112651F2F40}"/>
  </w:font>
  <w:font w:name="Cambria">
    <w:panose1 w:val="02040503050406030204"/>
    <w:charset w:val="00"/>
    <w:family w:val="roman"/>
    <w:pitch w:val="variable"/>
    <w:sig w:usb0="E00002FF" w:usb1="400004FF" w:usb2="00000000" w:usb3="00000000" w:csb0="0000019F" w:csb1="00000000"/>
    <w:embedRegular r:id="rId4" w:fontKey="{F8FA5386-78D4-4520-B16E-F54906B1EC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E263E8" w:rsidP="0038126D">
    <w:pPr>
      <w:pStyle w:val="Fuzeile"/>
      <w:rPr>
        <w:rFonts w:asciiTheme="minorHAnsi" w:hAnsiTheme="minorHAnsi"/>
        <w:b/>
        <w:sz w:val="18"/>
        <w:szCs w:val="18"/>
      </w:rPr>
    </w:pPr>
    <w:r w:rsidRPr="0038126D">
      <w:rPr>
        <w:rFonts w:asciiTheme="minorHAnsi" w:hAnsiTheme="minorHAnsi"/>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E8" w:rsidRDefault="00E263E8" w:rsidP="00263140">
      <w:r>
        <w:separator/>
      </w:r>
    </w:p>
  </w:footnote>
  <w:footnote w:type="continuationSeparator" w:id="0">
    <w:p w:rsidR="00E263E8" w:rsidRDefault="00E263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107AE3" w:rsidP="0031095D">
    <w:pPr>
      <w:pStyle w:val="Kopfzeile"/>
      <w:tabs>
        <w:tab w:val="clear" w:pos="4536"/>
        <w:tab w:val="left" w:pos="6237"/>
      </w:tabs>
      <w:spacing w:after="60" w:line="276" w:lineRule="auto"/>
      <w:rPr>
        <w:rFonts w:asciiTheme="minorHAnsi" w:hAnsiTheme="minorHAnsi"/>
        <w:b/>
      </w:rPr>
    </w:pPr>
    <w:r w:rsidRPr="00107AE3">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E263E8" w:rsidRPr="0038126D">
      <w:rPr>
        <w:rFonts w:asciiTheme="minorHAnsi" w:hAnsiTheme="minorHAnsi"/>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EF274A">
      <w:rPr>
        <w:rFonts w:asciiTheme="minorHAnsi" w:hAnsiTheme="minorHAnsi"/>
        <w:b/>
      </w:rPr>
      <w:t xml:space="preserve">Infoblatt </w:t>
    </w:r>
    <w:r w:rsidR="00721B61">
      <w:rPr>
        <w:rFonts w:asciiTheme="minorHAnsi" w:hAnsiTheme="minorHAnsi"/>
        <w:b/>
      </w:rPr>
      <w:t>2</w:t>
    </w:r>
    <w:r w:rsidR="00EF274A">
      <w:rPr>
        <w:rFonts w:asciiTheme="minorHAnsi" w:hAnsiTheme="minorHAnsi"/>
        <w:b/>
      </w:rPr>
      <w:t xml:space="preserve">: </w:t>
    </w:r>
    <w:proofErr w:type="spellStart"/>
    <w:r w:rsidR="00721B61">
      <w:rPr>
        <w:rFonts w:asciiTheme="minorHAnsi" w:hAnsiTheme="minorHAnsi"/>
        <w:b/>
      </w:rPr>
      <w:t>Floorplan</w:t>
    </w:r>
    <w:proofErr w:type="spellEnd"/>
    <w:r w:rsidR="00E263E8">
      <w:rPr>
        <w:rFonts w:asciiTheme="minorHAnsi" w:hAnsiTheme="minorHAnsi"/>
        <w:b/>
      </w:rPr>
      <w:t xml:space="preserve"> </w:t>
    </w:r>
    <w:r w:rsidR="00E263E8">
      <w:rPr>
        <w:rFonts w:asciiTheme="minorHAnsi" w:hAnsiTheme="minorHAnsi"/>
        <w:b/>
      </w:rPr>
      <w:tab/>
    </w:r>
    <w:r w:rsidR="00E263E8">
      <w:rPr>
        <w:rFonts w:asciiTheme="minorHAnsi" w:hAnsiTheme="minorHAnsi"/>
        <w:b/>
        <w:noProof/>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E263E8" w:rsidRPr="0038126D" w:rsidRDefault="00E263E8" w:rsidP="00BF6418">
    <w:pPr>
      <w:pStyle w:val="Kopfzeile"/>
      <w:shd w:val="clear" w:color="auto" w:fill="DBE5F1"/>
      <w:spacing w:before="60" w:after="60"/>
      <w:rPr>
        <w:rFonts w:asciiTheme="minorHAnsi" w:hAnsiTheme="minorHAnsi"/>
        <w:sz w:val="6"/>
        <w:szCs w:val="6"/>
      </w:rPr>
    </w:pPr>
  </w:p>
  <w:p w:rsidR="00E263E8" w:rsidRPr="0038126D" w:rsidRDefault="00F246E7" w:rsidP="00BF6418">
    <w:pPr>
      <w:pStyle w:val="Kopfzeile"/>
      <w:shd w:val="clear" w:color="auto" w:fill="DBE5F1"/>
      <w:spacing w:before="60" w:after="60"/>
      <w:rPr>
        <w:rFonts w:asciiTheme="minorHAnsi" w:hAnsiTheme="minorHAnsi"/>
        <w:sz w:val="16"/>
        <w:szCs w:val="16"/>
      </w:rPr>
    </w:pPr>
    <w:r>
      <w:rPr>
        <w:rFonts w:asciiTheme="minorHAnsi" w:hAnsiTheme="minorHAnsi"/>
        <w:sz w:val="18"/>
        <w:szCs w:val="18"/>
      </w:rPr>
      <w:t>Tatort Film</w:t>
    </w:r>
    <w:r w:rsidR="00E263E8" w:rsidRPr="0038126D">
      <w:rPr>
        <w:rFonts w:asciiTheme="minorHAnsi" w:hAnsiTheme="minorHAnsi"/>
        <w:sz w:val="18"/>
        <w:szCs w:val="18"/>
      </w:rPr>
      <w:t xml:space="preserve"> </w:t>
    </w:r>
    <w:r w:rsidR="00E263E8" w:rsidRPr="0038126D">
      <w:rPr>
        <w:rFonts w:asciiTheme="minorHAnsi" w:hAnsiTheme="minorHAnsi"/>
        <w:sz w:val="16"/>
        <w:szCs w:val="16"/>
      </w:rPr>
      <w:t>(Reihe)</w:t>
    </w:r>
    <w:r w:rsidR="00E263E8" w:rsidRPr="0038126D">
      <w:rPr>
        <w:rFonts w:asciiTheme="minorHAnsi" w:hAnsiTheme="minorHAnsi"/>
        <w:sz w:val="18"/>
        <w:szCs w:val="18"/>
      </w:rPr>
      <w:br/>
    </w:r>
    <w:r>
      <w:rPr>
        <w:rFonts w:asciiTheme="minorHAnsi" w:hAnsiTheme="minorHAnsi"/>
        <w:sz w:val="18"/>
        <w:szCs w:val="18"/>
      </w:rPr>
      <w:t>HAL</w:t>
    </w:r>
    <w:r w:rsidR="00E263E8" w:rsidRPr="0038126D">
      <w:rPr>
        <w:rFonts w:asciiTheme="minorHAnsi" w:hAnsiTheme="minorHAnsi"/>
        <w:sz w:val="18"/>
        <w:szCs w:val="18"/>
      </w:rPr>
      <w:t xml:space="preserve"> </w:t>
    </w:r>
    <w:r w:rsidR="00E263E8" w:rsidRPr="0038126D">
      <w:rPr>
        <w:rFonts w:asciiTheme="minorHAnsi" w:hAnsiTheme="minorHAnsi"/>
        <w:sz w:val="16"/>
        <w:szCs w:val="16"/>
      </w:rPr>
      <w:t>(Sendung)</w:t>
    </w:r>
    <w:r w:rsidR="00E263E8" w:rsidRPr="0038126D">
      <w:rPr>
        <w:rFonts w:asciiTheme="minorHAnsi" w:hAnsiTheme="minorHAnsi"/>
        <w:sz w:val="18"/>
        <w:szCs w:val="18"/>
      </w:rPr>
      <w:br/>
    </w:r>
    <w:r w:rsidRPr="00F246E7">
      <w:rPr>
        <w:rFonts w:asciiTheme="minorHAnsi" w:hAnsiTheme="minorHAnsi"/>
        <w:sz w:val="18"/>
        <w:szCs w:val="18"/>
      </w:rPr>
      <w:t>4688127</w:t>
    </w:r>
    <w:r w:rsidRPr="0038126D">
      <w:rPr>
        <w:rFonts w:asciiTheme="minorHAnsi" w:hAnsiTheme="minorHAnsi"/>
        <w:sz w:val="16"/>
        <w:szCs w:val="16"/>
      </w:rPr>
      <w:t xml:space="preserve"> </w:t>
    </w:r>
    <w:r w:rsidR="00E263E8" w:rsidRPr="0038126D">
      <w:rPr>
        <w:rFonts w:asciiTheme="minorHAnsi" w:hAnsiTheme="minorHAnsi"/>
        <w:sz w:val="16"/>
        <w:szCs w:val="16"/>
      </w:rPr>
      <w:t>(DVD-Signatur Medienzentren)</w:t>
    </w:r>
  </w:p>
  <w:p w:rsidR="00E263E8" w:rsidRPr="0038126D" w:rsidRDefault="00E263E8" w:rsidP="00BF6418">
    <w:pPr>
      <w:pStyle w:val="Kopfzeile"/>
      <w:shd w:val="clear" w:color="auto" w:fill="DBE5F1"/>
      <w:spacing w:before="60" w:after="60"/>
      <w:rPr>
        <w:rFonts w:asciiTheme="minorHAnsi" w:hAnsiTheme="minorHAnsi"/>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38126D"/>
    <w:rsid w:val="00001B03"/>
    <w:rsid w:val="00027F5B"/>
    <w:rsid w:val="000429BB"/>
    <w:rsid w:val="000D7308"/>
    <w:rsid w:val="000E5125"/>
    <w:rsid w:val="000F4635"/>
    <w:rsid w:val="00107AE3"/>
    <w:rsid w:val="00123A71"/>
    <w:rsid w:val="001B690E"/>
    <w:rsid w:val="001C0552"/>
    <w:rsid w:val="001D4930"/>
    <w:rsid w:val="00263140"/>
    <w:rsid w:val="002841AF"/>
    <w:rsid w:val="002A66EB"/>
    <w:rsid w:val="0031095D"/>
    <w:rsid w:val="003142A3"/>
    <w:rsid w:val="0038126D"/>
    <w:rsid w:val="00384789"/>
    <w:rsid w:val="003979D8"/>
    <w:rsid w:val="003A076E"/>
    <w:rsid w:val="003B7796"/>
    <w:rsid w:val="00401AD6"/>
    <w:rsid w:val="00424F70"/>
    <w:rsid w:val="00430F9D"/>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21B61"/>
    <w:rsid w:val="007D2B2C"/>
    <w:rsid w:val="007F06B5"/>
    <w:rsid w:val="008018DF"/>
    <w:rsid w:val="00810655"/>
    <w:rsid w:val="008D370F"/>
    <w:rsid w:val="008D489A"/>
    <w:rsid w:val="009140C5"/>
    <w:rsid w:val="009A464F"/>
    <w:rsid w:val="009A789B"/>
    <w:rsid w:val="009B736F"/>
    <w:rsid w:val="009D0387"/>
    <w:rsid w:val="009E4A6B"/>
    <w:rsid w:val="00A03955"/>
    <w:rsid w:val="00A44108"/>
    <w:rsid w:val="00AB506B"/>
    <w:rsid w:val="00AC7539"/>
    <w:rsid w:val="00AE2A3F"/>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263E8"/>
    <w:rsid w:val="00E741FA"/>
    <w:rsid w:val="00EC648E"/>
    <w:rsid w:val="00EE155D"/>
    <w:rsid w:val="00EF274A"/>
    <w:rsid w:val="00F0275C"/>
    <w:rsid w:val="00F246E7"/>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E718E-97CD-4CC5-9C55-F56FF7D98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730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b15702</dc:creator>
  <cp:lastModifiedBy>Sabine Frischmuth</cp:lastModifiedBy>
  <cp:revision>2</cp:revision>
  <cp:lastPrinted>2015-08-04T13:32:00Z</cp:lastPrinted>
  <dcterms:created xsi:type="dcterms:W3CDTF">2017-05-15T12:15:00Z</dcterms:created>
  <dcterms:modified xsi:type="dcterms:W3CDTF">2017-05-15T12:15:00Z</dcterms:modified>
</cp:coreProperties>
</file>