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5C70" w:rsidRPr="00FA5C70" w:rsidRDefault="00FA5C70" w:rsidP="00FA5C70">
      <w:pPr>
        <w:pStyle w:val="Default"/>
        <w:jc w:val="both"/>
        <w:rPr>
          <w:rFonts w:asciiTheme="minorHAnsi" w:hAnsiTheme="minorHAnsi" w:cstheme="minorHAnsi"/>
          <w:b/>
          <w:bCs/>
          <w:sz w:val="22"/>
          <w:szCs w:val="22"/>
        </w:rPr>
      </w:pPr>
      <w:r w:rsidRPr="00FA5C70">
        <w:rPr>
          <w:rFonts w:asciiTheme="minorHAnsi" w:hAnsiTheme="minorHAnsi" w:cstheme="minorHAnsi"/>
          <w:b/>
          <w:sz w:val="22"/>
          <w:szCs w:val="22"/>
        </w:rPr>
        <w:t xml:space="preserve">Arbeitsblatt 1: </w:t>
      </w:r>
      <w:r w:rsidRPr="00FA5C70">
        <w:rPr>
          <w:rFonts w:asciiTheme="minorHAnsi" w:hAnsiTheme="minorHAnsi" w:cstheme="minorHAnsi"/>
          <w:b/>
          <w:bCs/>
          <w:sz w:val="22"/>
          <w:szCs w:val="22"/>
        </w:rPr>
        <w:t xml:space="preserve">Ideenfindung </w:t>
      </w:r>
    </w:p>
    <w:p w:rsidR="00FA5C70" w:rsidRPr="00FA5C70" w:rsidRDefault="00FA5C70" w:rsidP="00FA5C70">
      <w:pPr>
        <w:pStyle w:val="Default"/>
        <w:jc w:val="both"/>
        <w:rPr>
          <w:rFonts w:asciiTheme="minorHAnsi" w:hAnsiTheme="minorHAnsi" w:cstheme="minorHAnsi"/>
          <w:b/>
          <w:bCs/>
          <w:sz w:val="22"/>
          <w:szCs w:val="22"/>
        </w:rPr>
      </w:pPr>
    </w:p>
    <w:p w:rsidR="00FA5C70" w:rsidRPr="00FA5C70" w:rsidRDefault="00FA5C70" w:rsidP="00FA5C70">
      <w:pPr>
        <w:autoSpaceDE w:val="0"/>
        <w:autoSpaceDN w:val="0"/>
        <w:adjustRightInd w:val="0"/>
        <w:spacing w:after="0" w:line="240" w:lineRule="auto"/>
        <w:rPr>
          <w:rFonts w:asciiTheme="minorHAnsi" w:eastAsia="Perpetua" w:hAnsiTheme="minorHAnsi" w:cstheme="minorHAnsi"/>
          <w:color w:val="auto"/>
          <w:lang w:eastAsia="de-DE"/>
        </w:rPr>
      </w:pPr>
      <w:r w:rsidRPr="00FA5C70">
        <w:rPr>
          <w:rFonts w:asciiTheme="minorHAnsi" w:eastAsia="Perpetua" w:hAnsiTheme="minorHAnsi" w:cstheme="minorHAnsi"/>
          <w:color w:val="auto"/>
          <w:lang w:eastAsia="de-DE"/>
        </w:rPr>
        <w:t xml:space="preserve">Um eine interessante Idee zu finden, ist die MOSE-Methode ein gutes Hilfsmittel, weil </w:t>
      </w:r>
      <w:r>
        <w:rPr>
          <w:rFonts w:asciiTheme="minorHAnsi" w:eastAsia="Perpetua" w:hAnsiTheme="minorHAnsi" w:cstheme="minorHAnsi"/>
          <w:color w:val="auto"/>
          <w:lang w:eastAsia="de-DE"/>
        </w:rPr>
        <w:t xml:space="preserve">hilft zu </w:t>
      </w:r>
      <w:r w:rsidRPr="00FA5C70">
        <w:rPr>
          <w:rFonts w:asciiTheme="minorHAnsi" w:eastAsia="Perpetua" w:hAnsiTheme="minorHAnsi" w:cstheme="minorHAnsi"/>
          <w:color w:val="auto"/>
          <w:lang w:eastAsia="de-DE"/>
        </w:rPr>
        <w:t>strukturieren.</w:t>
      </w:r>
    </w:p>
    <w:p w:rsidR="00FA5C70" w:rsidRPr="00FA5C70" w:rsidRDefault="00FA5C70" w:rsidP="00FA5C70">
      <w:pPr>
        <w:autoSpaceDE w:val="0"/>
        <w:autoSpaceDN w:val="0"/>
        <w:adjustRightInd w:val="0"/>
        <w:spacing w:after="0" w:line="240" w:lineRule="auto"/>
        <w:rPr>
          <w:rFonts w:asciiTheme="minorHAnsi" w:eastAsia="Perpetua" w:hAnsiTheme="minorHAnsi" w:cstheme="minorHAnsi"/>
          <w:b/>
          <w:bCs/>
        </w:rPr>
      </w:pPr>
    </w:p>
    <w:p w:rsidR="00FA5C70" w:rsidRPr="00FA5C70" w:rsidRDefault="00FA5C70" w:rsidP="00FA5C70">
      <w:pPr>
        <w:autoSpaceDE w:val="0"/>
        <w:autoSpaceDN w:val="0"/>
        <w:adjustRightInd w:val="0"/>
        <w:spacing w:after="0" w:line="240" w:lineRule="auto"/>
        <w:rPr>
          <w:rFonts w:asciiTheme="minorHAnsi" w:eastAsia="Perpetua" w:hAnsiTheme="minorHAnsi" w:cstheme="minorHAnsi"/>
          <w:color w:val="auto"/>
          <w:lang w:eastAsia="de-DE"/>
        </w:rPr>
      </w:pPr>
      <w:r w:rsidRPr="00FA5C70">
        <w:rPr>
          <w:rFonts w:asciiTheme="minorHAnsi" w:eastAsia="Perpetua" w:hAnsiTheme="minorHAnsi" w:cstheme="minorHAnsi"/>
          <w:color w:val="auto"/>
          <w:lang w:eastAsia="de-DE"/>
        </w:rPr>
        <w:t>Bei dieser Methode wird ein Thema in die Kategorien „</w:t>
      </w:r>
      <w:r w:rsidRPr="00FA5C70">
        <w:rPr>
          <w:rFonts w:asciiTheme="minorHAnsi" w:eastAsia="Perpetua" w:hAnsiTheme="minorHAnsi" w:cstheme="minorHAnsi"/>
          <w:b/>
          <w:bCs/>
          <w:color w:val="auto"/>
          <w:lang w:eastAsia="de-DE"/>
        </w:rPr>
        <w:t>M</w:t>
      </w:r>
      <w:r w:rsidRPr="00FA5C70">
        <w:rPr>
          <w:rFonts w:asciiTheme="minorHAnsi" w:eastAsia="Perpetua" w:hAnsiTheme="minorHAnsi" w:cstheme="minorHAnsi"/>
          <w:color w:val="auto"/>
          <w:lang w:eastAsia="de-DE"/>
        </w:rPr>
        <w:t>enschen“, „</w:t>
      </w:r>
      <w:r w:rsidRPr="00FA5C70">
        <w:rPr>
          <w:rFonts w:asciiTheme="minorHAnsi" w:eastAsia="Perpetua" w:hAnsiTheme="minorHAnsi" w:cstheme="minorHAnsi"/>
          <w:b/>
          <w:bCs/>
          <w:color w:val="auto"/>
          <w:lang w:eastAsia="de-DE"/>
        </w:rPr>
        <w:t>O</w:t>
      </w:r>
      <w:r w:rsidRPr="00FA5C70">
        <w:rPr>
          <w:rFonts w:asciiTheme="minorHAnsi" w:eastAsia="Perpetua" w:hAnsiTheme="minorHAnsi" w:cstheme="minorHAnsi"/>
          <w:color w:val="auto"/>
          <w:lang w:eastAsia="de-DE"/>
        </w:rPr>
        <w:t>rte“, „</w:t>
      </w:r>
      <w:r w:rsidRPr="00FA5C70">
        <w:rPr>
          <w:rFonts w:asciiTheme="minorHAnsi" w:eastAsia="Perpetua" w:hAnsiTheme="minorHAnsi" w:cstheme="minorHAnsi"/>
          <w:b/>
          <w:bCs/>
          <w:color w:val="auto"/>
          <w:lang w:eastAsia="de-DE"/>
        </w:rPr>
        <w:t>S</w:t>
      </w:r>
      <w:r w:rsidRPr="00FA5C70">
        <w:rPr>
          <w:rFonts w:asciiTheme="minorHAnsi" w:eastAsia="Perpetua" w:hAnsiTheme="minorHAnsi" w:cstheme="minorHAnsi"/>
          <w:color w:val="auto"/>
          <w:lang w:eastAsia="de-DE"/>
        </w:rPr>
        <w:t>achen“ und „</w:t>
      </w:r>
      <w:r w:rsidRPr="00FA5C70">
        <w:rPr>
          <w:rFonts w:asciiTheme="minorHAnsi" w:eastAsia="Perpetua" w:hAnsiTheme="minorHAnsi" w:cstheme="minorHAnsi"/>
          <w:b/>
          <w:bCs/>
          <w:color w:val="auto"/>
          <w:lang w:eastAsia="de-DE"/>
        </w:rPr>
        <w:t>E</w:t>
      </w:r>
      <w:r w:rsidRPr="00FA5C70">
        <w:rPr>
          <w:rFonts w:asciiTheme="minorHAnsi" w:eastAsia="Perpetua" w:hAnsiTheme="minorHAnsi" w:cstheme="minorHAnsi"/>
          <w:color w:val="auto"/>
          <w:lang w:eastAsia="de-DE"/>
        </w:rPr>
        <w:t>reignisse“ aufgeteilt. Hat man sich zum Beispiel für einen Ort entschieden, überlegt man sich, welche Menschen, Sachen und Ereignisse für diesen Ort typisch sind. Daraus kann sich die Idee für eine Geschichte ergeben, denn nun hat man Anhaltspunkte für die weiteren Überlegungen. An folgenden Beispielen wird die Methode deutlich:</w:t>
      </w:r>
    </w:p>
    <w:p w:rsidR="00FA5C70" w:rsidRPr="00FA5C70" w:rsidRDefault="00FA5C70" w:rsidP="00FA5C70">
      <w:pPr>
        <w:autoSpaceDE w:val="0"/>
        <w:autoSpaceDN w:val="0"/>
        <w:adjustRightInd w:val="0"/>
        <w:spacing w:after="0" w:line="240" w:lineRule="auto"/>
        <w:rPr>
          <w:rFonts w:asciiTheme="minorHAnsi" w:eastAsia="Perpetua" w:hAnsiTheme="minorHAnsi" w:cstheme="minorHAnsi"/>
          <w:color w:val="auto"/>
          <w:lang w:eastAsia="de-DE"/>
        </w:rPr>
      </w:pPr>
    </w:p>
    <w:tbl>
      <w:tblPr>
        <w:tblStyle w:val="Tabellengitternetz"/>
        <w:tblW w:w="9351" w:type="dxa"/>
        <w:tblLook w:val="04A0"/>
      </w:tblPr>
      <w:tblGrid>
        <w:gridCol w:w="2265"/>
        <w:gridCol w:w="2265"/>
        <w:gridCol w:w="2265"/>
        <w:gridCol w:w="2556"/>
      </w:tblGrid>
      <w:tr w:rsidR="00FA5C70" w:rsidRPr="00FA5C70" w:rsidTr="00711369">
        <w:tc>
          <w:tcPr>
            <w:tcW w:w="2265" w:type="dxa"/>
          </w:tcPr>
          <w:p w:rsidR="00FA5C70" w:rsidRPr="00FA5C70" w:rsidRDefault="00FA5C70" w:rsidP="00FA5C70">
            <w:pPr>
              <w:autoSpaceDE w:val="0"/>
              <w:autoSpaceDN w:val="0"/>
              <w:adjustRightInd w:val="0"/>
              <w:spacing w:after="0" w:line="240" w:lineRule="auto"/>
              <w:jc w:val="center"/>
              <w:rPr>
                <w:rFonts w:asciiTheme="minorHAnsi" w:eastAsia="Perpetua" w:hAnsiTheme="minorHAnsi" w:cstheme="minorHAnsi"/>
                <w:b/>
                <w:color w:val="auto"/>
                <w:lang w:eastAsia="de-DE"/>
              </w:rPr>
            </w:pPr>
            <w:r w:rsidRPr="00FA5C70">
              <w:rPr>
                <w:rFonts w:asciiTheme="minorHAnsi" w:eastAsia="Perpetua" w:hAnsiTheme="minorHAnsi" w:cstheme="minorHAnsi"/>
                <w:b/>
                <w:color w:val="auto"/>
                <w:lang w:eastAsia="de-DE"/>
              </w:rPr>
              <w:t>Menschen</w:t>
            </w:r>
          </w:p>
        </w:tc>
        <w:tc>
          <w:tcPr>
            <w:tcW w:w="2265" w:type="dxa"/>
          </w:tcPr>
          <w:p w:rsidR="00FA5C70" w:rsidRPr="00FA5C70" w:rsidRDefault="00FA5C70" w:rsidP="00FA5C70">
            <w:pPr>
              <w:autoSpaceDE w:val="0"/>
              <w:autoSpaceDN w:val="0"/>
              <w:adjustRightInd w:val="0"/>
              <w:spacing w:after="0" w:line="240" w:lineRule="auto"/>
              <w:jc w:val="center"/>
              <w:rPr>
                <w:rFonts w:asciiTheme="minorHAnsi" w:eastAsia="Perpetua" w:hAnsiTheme="minorHAnsi" w:cstheme="minorHAnsi"/>
                <w:b/>
                <w:color w:val="auto"/>
                <w:lang w:eastAsia="de-DE"/>
              </w:rPr>
            </w:pPr>
            <w:r w:rsidRPr="00FA5C70">
              <w:rPr>
                <w:rFonts w:asciiTheme="minorHAnsi" w:eastAsia="Perpetua" w:hAnsiTheme="minorHAnsi" w:cstheme="minorHAnsi"/>
                <w:b/>
                <w:color w:val="auto"/>
                <w:lang w:eastAsia="de-DE"/>
              </w:rPr>
              <w:t>Orte</w:t>
            </w:r>
          </w:p>
        </w:tc>
        <w:tc>
          <w:tcPr>
            <w:tcW w:w="2265" w:type="dxa"/>
          </w:tcPr>
          <w:p w:rsidR="00FA5C70" w:rsidRPr="00FA5C70" w:rsidRDefault="00FA5C70" w:rsidP="00FA5C70">
            <w:pPr>
              <w:autoSpaceDE w:val="0"/>
              <w:autoSpaceDN w:val="0"/>
              <w:adjustRightInd w:val="0"/>
              <w:spacing w:after="0" w:line="240" w:lineRule="auto"/>
              <w:jc w:val="center"/>
              <w:rPr>
                <w:rFonts w:asciiTheme="minorHAnsi" w:eastAsia="Perpetua" w:hAnsiTheme="minorHAnsi" w:cstheme="minorHAnsi"/>
                <w:b/>
                <w:color w:val="auto"/>
                <w:lang w:eastAsia="de-DE"/>
              </w:rPr>
            </w:pPr>
            <w:r w:rsidRPr="00FA5C70">
              <w:rPr>
                <w:rFonts w:asciiTheme="minorHAnsi" w:eastAsia="Perpetua" w:hAnsiTheme="minorHAnsi" w:cstheme="minorHAnsi"/>
                <w:b/>
                <w:color w:val="auto"/>
                <w:lang w:eastAsia="de-DE"/>
              </w:rPr>
              <w:t>Sachen</w:t>
            </w:r>
          </w:p>
        </w:tc>
        <w:tc>
          <w:tcPr>
            <w:tcW w:w="2556" w:type="dxa"/>
          </w:tcPr>
          <w:p w:rsidR="00FA5C70" w:rsidRPr="00FA5C70" w:rsidRDefault="00FA5C70" w:rsidP="00FA5C70">
            <w:pPr>
              <w:autoSpaceDE w:val="0"/>
              <w:autoSpaceDN w:val="0"/>
              <w:adjustRightInd w:val="0"/>
              <w:spacing w:after="0" w:line="240" w:lineRule="auto"/>
              <w:jc w:val="center"/>
              <w:rPr>
                <w:rFonts w:asciiTheme="minorHAnsi" w:eastAsia="Perpetua" w:hAnsiTheme="minorHAnsi" w:cstheme="minorHAnsi"/>
                <w:b/>
                <w:color w:val="auto"/>
                <w:lang w:eastAsia="de-DE"/>
              </w:rPr>
            </w:pPr>
            <w:r w:rsidRPr="00FA5C70">
              <w:rPr>
                <w:rFonts w:asciiTheme="minorHAnsi" w:eastAsia="Perpetua" w:hAnsiTheme="minorHAnsi" w:cstheme="minorHAnsi"/>
                <w:b/>
                <w:color w:val="auto"/>
                <w:lang w:eastAsia="de-DE"/>
              </w:rPr>
              <w:t>Ereignisse</w:t>
            </w:r>
          </w:p>
        </w:tc>
      </w:tr>
      <w:tr w:rsidR="00FA5C70" w:rsidRPr="00FA5C70" w:rsidTr="00711369">
        <w:tc>
          <w:tcPr>
            <w:tcW w:w="2265" w:type="dxa"/>
          </w:tcPr>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r w:rsidRPr="00FA5C70">
              <w:rPr>
                <w:rFonts w:asciiTheme="minorHAnsi" w:eastAsia="Perpetua" w:hAnsiTheme="minorHAnsi" w:cstheme="minorHAnsi"/>
                <w:color w:val="auto"/>
                <w:lang w:eastAsia="de-DE"/>
              </w:rPr>
              <w:t>Wissenschaftler</w:t>
            </w:r>
          </w:p>
        </w:tc>
        <w:tc>
          <w:tcPr>
            <w:tcW w:w="2265" w:type="dxa"/>
          </w:tcPr>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r w:rsidRPr="00FA5C70">
              <w:rPr>
                <w:rFonts w:asciiTheme="minorHAnsi" w:eastAsia="Perpetua" w:hAnsiTheme="minorHAnsi" w:cstheme="minorHAnsi"/>
                <w:color w:val="auto"/>
                <w:lang w:eastAsia="de-DE"/>
              </w:rPr>
              <w:t>Labor</w:t>
            </w:r>
          </w:p>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r w:rsidRPr="00FA5C70">
              <w:rPr>
                <w:rFonts w:asciiTheme="minorHAnsi" w:eastAsia="Perpetua" w:hAnsiTheme="minorHAnsi" w:cstheme="minorHAnsi"/>
                <w:color w:val="auto"/>
                <w:lang w:eastAsia="de-DE"/>
              </w:rPr>
              <w:t>Sternwarte</w:t>
            </w:r>
          </w:p>
        </w:tc>
        <w:tc>
          <w:tcPr>
            <w:tcW w:w="2265" w:type="dxa"/>
          </w:tcPr>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r w:rsidRPr="00FA5C70">
              <w:rPr>
                <w:rFonts w:asciiTheme="minorHAnsi" w:eastAsia="Perpetua" w:hAnsiTheme="minorHAnsi" w:cstheme="minorHAnsi"/>
                <w:color w:val="auto"/>
                <w:lang w:eastAsia="de-DE"/>
              </w:rPr>
              <w:t>Reagenzglas</w:t>
            </w:r>
          </w:p>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r w:rsidRPr="00FA5C70">
              <w:rPr>
                <w:rFonts w:asciiTheme="minorHAnsi" w:eastAsia="Perpetua" w:hAnsiTheme="minorHAnsi" w:cstheme="minorHAnsi"/>
                <w:color w:val="auto"/>
                <w:lang w:eastAsia="de-DE"/>
              </w:rPr>
              <w:t>Fernglas</w:t>
            </w:r>
          </w:p>
        </w:tc>
        <w:tc>
          <w:tcPr>
            <w:tcW w:w="2556" w:type="dxa"/>
          </w:tcPr>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r w:rsidRPr="00FA5C70">
              <w:rPr>
                <w:rFonts w:asciiTheme="minorHAnsi" w:eastAsia="Perpetua" w:hAnsiTheme="minorHAnsi" w:cstheme="minorHAnsi"/>
                <w:color w:val="auto"/>
                <w:lang w:eastAsia="de-DE"/>
              </w:rPr>
              <w:t>missglückter Versuch</w:t>
            </w:r>
          </w:p>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r w:rsidRPr="00FA5C70">
              <w:rPr>
                <w:rFonts w:asciiTheme="minorHAnsi" w:eastAsia="Perpetua" w:hAnsiTheme="minorHAnsi" w:cstheme="minorHAnsi"/>
                <w:color w:val="auto"/>
                <w:lang w:eastAsia="de-DE"/>
              </w:rPr>
              <w:t>Besprechung</w:t>
            </w:r>
          </w:p>
        </w:tc>
      </w:tr>
      <w:tr w:rsidR="00FA5C70" w:rsidRPr="00FA5C70" w:rsidTr="00711369">
        <w:tc>
          <w:tcPr>
            <w:tcW w:w="2265" w:type="dxa"/>
          </w:tcPr>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r w:rsidRPr="00FA5C70">
              <w:rPr>
                <w:rFonts w:asciiTheme="minorHAnsi" w:eastAsia="Perpetua" w:hAnsiTheme="minorHAnsi" w:cstheme="minorHAnsi"/>
                <w:color w:val="auto"/>
                <w:lang w:eastAsia="de-DE"/>
              </w:rPr>
              <w:t>Softwareentwickler</w:t>
            </w:r>
          </w:p>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tc>
        <w:tc>
          <w:tcPr>
            <w:tcW w:w="2265" w:type="dxa"/>
          </w:tcPr>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r w:rsidRPr="00FA5C70">
              <w:rPr>
                <w:rFonts w:asciiTheme="minorHAnsi" w:eastAsia="Perpetua" w:hAnsiTheme="minorHAnsi" w:cstheme="minorHAnsi"/>
                <w:color w:val="auto"/>
                <w:lang w:eastAsia="de-DE"/>
              </w:rPr>
              <w:t>Serverraum</w:t>
            </w:r>
          </w:p>
        </w:tc>
        <w:tc>
          <w:tcPr>
            <w:tcW w:w="2265" w:type="dxa"/>
          </w:tcPr>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r w:rsidRPr="00FA5C70">
              <w:rPr>
                <w:rFonts w:asciiTheme="minorHAnsi" w:eastAsia="Perpetua" w:hAnsiTheme="minorHAnsi" w:cstheme="minorHAnsi"/>
                <w:color w:val="auto"/>
                <w:lang w:eastAsia="de-DE"/>
              </w:rPr>
              <w:t xml:space="preserve">Computer, </w:t>
            </w:r>
            <w:proofErr w:type="spellStart"/>
            <w:r w:rsidRPr="00FA5C70">
              <w:rPr>
                <w:rFonts w:asciiTheme="minorHAnsi" w:eastAsia="Perpetua" w:hAnsiTheme="minorHAnsi" w:cstheme="minorHAnsi"/>
                <w:color w:val="auto"/>
                <w:lang w:eastAsia="de-DE"/>
              </w:rPr>
              <w:t>Tablet</w:t>
            </w:r>
            <w:proofErr w:type="spellEnd"/>
          </w:p>
        </w:tc>
        <w:tc>
          <w:tcPr>
            <w:tcW w:w="2556" w:type="dxa"/>
          </w:tcPr>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r w:rsidRPr="00FA5C70">
              <w:rPr>
                <w:rFonts w:asciiTheme="minorHAnsi" w:eastAsia="Perpetua" w:hAnsiTheme="minorHAnsi" w:cstheme="minorHAnsi"/>
                <w:color w:val="auto"/>
                <w:lang w:eastAsia="de-DE"/>
              </w:rPr>
              <w:t>Besprechung</w:t>
            </w:r>
          </w:p>
        </w:tc>
      </w:tr>
    </w:tbl>
    <w:p w:rsidR="00FA5C70" w:rsidRPr="00FA5C70" w:rsidRDefault="00FA5C70" w:rsidP="00FA5C70">
      <w:pPr>
        <w:autoSpaceDE w:val="0"/>
        <w:autoSpaceDN w:val="0"/>
        <w:adjustRightInd w:val="0"/>
        <w:spacing w:after="0" w:line="240" w:lineRule="auto"/>
        <w:rPr>
          <w:rFonts w:asciiTheme="minorHAnsi" w:eastAsia="Perpetua" w:hAnsiTheme="minorHAnsi" w:cstheme="minorHAnsi"/>
          <w:color w:val="auto"/>
          <w:lang w:eastAsia="de-DE"/>
        </w:rPr>
      </w:pPr>
      <w:r w:rsidRPr="00FA5C70">
        <w:rPr>
          <w:rFonts w:asciiTheme="minorHAnsi" w:eastAsia="Perpetua" w:hAnsiTheme="minorHAnsi" w:cstheme="minorHAnsi"/>
          <w:noProof/>
          <w:color w:val="auto"/>
          <w:lang w:eastAsia="de-DE"/>
        </w:rPr>
        <w:drawing>
          <wp:anchor distT="0" distB="0" distL="114300" distR="114300" simplePos="0" relativeHeight="251658752" behindDoc="1" locked="0" layoutInCell="1" allowOverlap="1">
            <wp:simplePos x="0" y="0"/>
            <wp:positionH relativeFrom="column">
              <wp:posOffset>2794000</wp:posOffset>
            </wp:positionH>
            <wp:positionV relativeFrom="paragraph">
              <wp:posOffset>136525</wp:posOffset>
            </wp:positionV>
            <wp:extent cx="1644015" cy="899795"/>
            <wp:effectExtent l="0" t="0" r="6985" b="0"/>
            <wp:wrapTight wrapText="bothSides">
              <wp:wrapPolygon edited="0">
                <wp:start x="0" y="0"/>
                <wp:lineTo x="0" y="20731"/>
                <wp:lineTo x="21358" y="20731"/>
                <wp:lineTo x="21358" y="0"/>
                <wp:lineTo x="0" y="0"/>
              </wp:wrapPolygon>
            </wp:wrapTight>
            <wp:docPr id="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ptop 00_07_18.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644015" cy="899795"/>
                    </a:xfrm>
                    <a:prstGeom prst="rect">
                      <a:avLst/>
                    </a:prstGeom>
                  </pic:spPr>
                </pic:pic>
              </a:graphicData>
            </a:graphic>
          </wp:anchor>
        </w:drawing>
      </w:r>
      <w:r w:rsidRPr="00FA5C70">
        <w:rPr>
          <w:rFonts w:asciiTheme="minorHAnsi" w:eastAsia="Perpetua" w:hAnsiTheme="minorHAnsi" w:cstheme="minorHAnsi"/>
          <w:noProof/>
          <w:color w:val="auto"/>
          <w:lang w:eastAsia="de-DE"/>
        </w:rPr>
        <w:drawing>
          <wp:anchor distT="0" distB="0" distL="114300" distR="114300" simplePos="0" relativeHeight="251656704" behindDoc="1" locked="0" layoutInCell="1" allowOverlap="1">
            <wp:simplePos x="0" y="0"/>
            <wp:positionH relativeFrom="column">
              <wp:posOffset>1117600</wp:posOffset>
            </wp:positionH>
            <wp:positionV relativeFrom="paragraph">
              <wp:posOffset>122555</wp:posOffset>
            </wp:positionV>
            <wp:extent cx="1645285" cy="899795"/>
            <wp:effectExtent l="0" t="0" r="5715" b="0"/>
            <wp:wrapTight wrapText="bothSides">
              <wp:wrapPolygon edited="0">
                <wp:start x="0" y="0"/>
                <wp:lineTo x="0" y="20731"/>
                <wp:lineTo x="21342" y="20731"/>
                <wp:lineTo x="21342" y="0"/>
                <wp:lineTo x="0" y="0"/>
              </wp:wrapPolygon>
            </wp:wrapTight>
            <wp:docPr id="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rverraum 00_36_25.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645285" cy="899795"/>
                    </a:xfrm>
                    <a:prstGeom prst="rect">
                      <a:avLst/>
                    </a:prstGeom>
                  </pic:spPr>
                </pic:pic>
              </a:graphicData>
            </a:graphic>
          </wp:anchor>
        </w:drawing>
      </w:r>
      <w:r w:rsidRPr="00FA5C70">
        <w:rPr>
          <w:rFonts w:asciiTheme="minorHAnsi" w:eastAsia="Perpetua" w:hAnsiTheme="minorHAnsi" w:cstheme="minorHAnsi"/>
          <w:noProof/>
          <w:color w:val="auto"/>
          <w:lang w:eastAsia="de-DE"/>
        </w:rPr>
        <w:drawing>
          <wp:anchor distT="0" distB="0" distL="114300" distR="114300" simplePos="0" relativeHeight="251657728" behindDoc="1" locked="0" layoutInCell="1" allowOverlap="1">
            <wp:simplePos x="0" y="0"/>
            <wp:positionH relativeFrom="column">
              <wp:posOffset>4540250</wp:posOffset>
            </wp:positionH>
            <wp:positionV relativeFrom="paragraph">
              <wp:posOffset>136525</wp:posOffset>
            </wp:positionV>
            <wp:extent cx="1640840" cy="899795"/>
            <wp:effectExtent l="0" t="0" r="10160" b="0"/>
            <wp:wrapTight wrapText="bothSides">
              <wp:wrapPolygon edited="0">
                <wp:start x="0" y="0"/>
                <wp:lineTo x="0" y="20731"/>
                <wp:lineTo x="21399" y="20731"/>
                <wp:lineTo x="21399" y="0"/>
                <wp:lineTo x="0" y="0"/>
              </wp:wrapPolygon>
            </wp:wrapTight>
            <wp:docPr id="1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sprechung 00_18_38.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640840" cy="899795"/>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FA5C70">
        <w:rPr>
          <w:rFonts w:asciiTheme="minorHAnsi" w:eastAsia="Perpetua" w:hAnsiTheme="minorHAnsi" w:cstheme="minorHAnsi"/>
          <w:noProof/>
          <w:color w:val="auto"/>
          <w:lang w:eastAsia="de-DE"/>
        </w:rPr>
        <w:drawing>
          <wp:anchor distT="0" distB="0" distL="114300" distR="114300" simplePos="0" relativeHeight="251655680" behindDoc="1" locked="0" layoutInCell="1" allowOverlap="1">
            <wp:simplePos x="0" y="0"/>
            <wp:positionH relativeFrom="margin">
              <wp:posOffset>-628650</wp:posOffset>
            </wp:positionH>
            <wp:positionV relativeFrom="paragraph">
              <wp:posOffset>136525</wp:posOffset>
            </wp:positionV>
            <wp:extent cx="1645285" cy="899795"/>
            <wp:effectExtent l="0" t="0" r="5715" b="0"/>
            <wp:wrapTight wrapText="bothSides">
              <wp:wrapPolygon edited="0">
                <wp:start x="0" y="0"/>
                <wp:lineTo x="0" y="20731"/>
                <wp:lineTo x="21342" y="20731"/>
                <wp:lineTo x="21342" y="0"/>
                <wp:lineTo x="0" y="0"/>
              </wp:wrapPolygon>
            </wp:wrapTight>
            <wp:docPr id="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ftwareentwickler 00_12_23.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645285" cy="899795"/>
                    </a:xfrm>
                    <a:prstGeom prst="rect">
                      <a:avLst/>
                    </a:prstGeom>
                  </pic:spPr>
                </pic:pic>
              </a:graphicData>
            </a:graphic>
          </wp:anchor>
        </w:drawing>
      </w:r>
    </w:p>
    <w:p w:rsidR="00FA5C70" w:rsidRPr="00FA5C70" w:rsidRDefault="00FA5C70" w:rsidP="00FA5C70">
      <w:pPr>
        <w:autoSpaceDE w:val="0"/>
        <w:autoSpaceDN w:val="0"/>
        <w:adjustRightInd w:val="0"/>
        <w:spacing w:after="0" w:line="240" w:lineRule="auto"/>
        <w:rPr>
          <w:rFonts w:asciiTheme="minorHAnsi" w:eastAsia="Perpetua" w:hAnsiTheme="minorHAnsi" w:cstheme="minorHAnsi"/>
          <w:color w:val="auto"/>
          <w:lang w:eastAsia="de-DE"/>
        </w:rPr>
      </w:pPr>
    </w:p>
    <w:p w:rsidR="00FA5C70" w:rsidRPr="00FA5C70" w:rsidRDefault="00FA5C70" w:rsidP="00FA5C70">
      <w:pPr>
        <w:autoSpaceDE w:val="0"/>
        <w:autoSpaceDN w:val="0"/>
        <w:adjustRightInd w:val="0"/>
        <w:spacing w:after="0" w:line="240" w:lineRule="auto"/>
        <w:rPr>
          <w:rFonts w:asciiTheme="minorHAnsi" w:eastAsia="Perpetua" w:hAnsiTheme="minorHAnsi" w:cstheme="minorHAnsi"/>
          <w:color w:val="auto"/>
          <w:lang w:eastAsia="de-DE"/>
        </w:rPr>
      </w:pPr>
      <w:r w:rsidRPr="00FA5C70">
        <w:rPr>
          <w:rFonts w:asciiTheme="minorHAnsi" w:eastAsia="Perpetua" w:hAnsiTheme="minorHAnsi" w:cstheme="minorHAnsi"/>
          <w:color w:val="auto"/>
          <w:lang w:eastAsia="de-DE"/>
        </w:rPr>
        <w:t xml:space="preserve">Der Kern einer Geschichte könnte sein: </w:t>
      </w:r>
      <w:bookmarkStart w:id="0" w:name="_GoBack"/>
      <w:bookmarkEnd w:id="0"/>
    </w:p>
    <w:p w:rsidR="00FA5C70" w:rsidRPr="00FA5C70" w:rsidRDefault="00FA5C70" w:rsidP="00FA5C70">
      <w:pPr>
        <w:autoSpaceDE w:val="0"/>
        <w:autoSpaceDN w:val="0"/>
        <w:adjustRightInd w:val="0"/>
        <w:spacing w:after="0" w:line="240" w:lineRule="auto"/>
        <w:rPr>
          <w:rFonts w:asciiTheme="minorHAnsi" w:eastAsia="Perpetua" w:hAnsiTheme="minorHAnsi" w:cstheme="minorHAnsi"/>
          <w:color w:val="auto"/>
          <w:lang w:eastAsia="de-DE"/>
        </w:rPr>
      </w:pPr>
    </w:p>
    <w:p w:rsidR="00FA5C70" w:rsidRDefault="00FA5C70" w:rsidP="00FA5C70">
      <w:pPr>
        <w:autoSpaceDE w:val="0"/>
        <w:autoSpaceDN w:val="0"/>
        <w:adjustRightInd w:val="0"/>
        <w:spacing w:after="0" w:line="240" w:lineRule="auto"/>
        <w:rPr>
          <w:rFonts w:asciiTheme="minorHAnsi" w:eastAsia="Perpetua" w:hAnsiTheme="minorHAnsi" w:cstheme="minorHAnsi"/>
          <w:color w:val="auto"/>
          <w:lang w:eastAsia="de-DE"/>
        </w:rPr>
      </w:pPr>
      <w:r w:rsidRPr="00FA5C70">
        <w:rPr>
          <w:rFonts w:asciiTheme="minorHAnsi" w:eastAsia="Perpetua" w:hAnsiTheme="minorHAnsi" w:cstheme="minorHAnsi"/>
          <w:color w:val="auto"/>
          <w:lang w:eastAsia="de-DE"/>
        </w:rPr>
        <w:t>Ein Wissenschaftler hat in seiner Sternwarte etwas Unbekanntes beobachtet und teilt seine Beobachtung während einer Besprechung seinem Team mit.</w:t>
      </w:r>
    </w:p>
    <w:p w:rsidR="00FA5C70" w:rsidRPr="00FA5C70" w:rsidRDefault="00FA5C70" w:rsidP="00FA5C70">
      <w:pPr>
        <w:autoSpaceDE w:val="0"/>
        <w:autoSpaceDN w:val="0"/>
        <w:adjustRightInd w:val="0"/>
        <w:spacing w:after="0" w:line="240" w:lineRule="auto"/>
        <w:rPr>
          <w:rFonts w:asciiTheme="minorHAnsi" w:eastAsia="Perpetua" w:hAnsiTheme="minorHAnsi" w:cstheme="minorHAnsi"/>
          <w:color w:val="auto"/>
          <w:lang w:eastAsia="de-DE"/>
        </w:rPr>
      </w:pPr>
    </w:p>
    <w:p w:rsidR="00FA5C70" w:rsidRPr="00FA5C70" w:rsidRDefault="00FA5C70" w:rsidP="00FA5C70">
      <w:pPr>
        <w:autoSpaceDE w:val="0"/>
        <w:autoSpaceDN w:val="0"/>
        <w:adjustRightInd w:val="0"/>
        <w:spacing w:after="0" w:line="240" w:lineRule="auto"/>
        <w:rPr>
          <w:rFonts w:asciiTheme="minorHAnsi" w:eastAsia="Perpetua" w:hAnsiTheme="minorHAnsi" w:cstheme="minorHAnsi"/>
          <w:color w:val="auto"/>
          <w:lang w:eastAsia="de-DE"/>
        </w:rPr>
      </w:pPr>
      <w:r w:rsidRPr="00FA5C70">
        <w:rPr>
          <w:rFonts w:asciiTheme="minorHAnsi" w:eastAsia="Perpetua" w:hAnsiTheme="minorHAnsi" w:cstheme="minorHAnsi"/>
          <w:color w:val="auto"/>
          <w:lang w:eastAsia="de-DE"/>
        </w:rPr>
        <w:t>oder:</w:t>
      </w:r>
    </w:p>
    <w:p w:rsidR="00FA5C70" w:rsidRDefault="00FA5C70" w:rsidP="00FA5C70">
      <w:pPr>
        <w:autoSpaceDE w:val="0"/>
        <w:autoSpaceDN w:val="0"/>
        <w:adjustRightInd w:val="0"/>
        <w:spacing w:after="0" w:line="240" w:lineRule="auto"/>
        <w:rPr>
          <w:rFonts w:asciiTheme="minorHAnsi" w:eastAsia="Perpetua" w:hAnsiTheme="minorHAnsi" w:cstheme="minorHAnsi"/>
          <w:color w:val="auto"/>
          <w:lang w:eastAsia="de-DE"/>
        </w:rPr>
      </w:pPr>
    </w:p>
    <w:p w:rsidR="00FA5C70" w:rsidRPr="00FA5C70" w:rsidRDefault="00FA5C70" w:rsidP="00FA5C70">
      <w:pPr>
        <w:autoSpaceDE w:val="0"/>
        <w:autoSpaceDN w:val="0"/>
        <w:adjustRightInd w:val="0"/>
        <w:spacing w:after="0" w:line="240" w:lineRule="auto"/>
        <w:rPr>
          <w:rFonts w:asciiTheme="minorHAnsi" w:eastAsia="Perpetua" w:hAnsiTheme="minorHAnsi" w:cstheme="minorHAnsi"/>
          <w:color w:val="auto"/>
          <w:lang w:eastAsia="de-DE"/>
        </w:rPr>
      </w:pPr>
      <w:r w:rsidRPr="00FA5C70">
        <w:rPr>
          <w:rFonts w:asciiTheme="minorHAnsi" w:eastAsia="Perpetua" w:hAnsiTheme="minorHAnsi" w:cstheme="minorHAnsi"/>
          <w:color w:val="auto"/>
          <w:lang w:eastAsia="de-DE"/>
        </w:rPr>
        <w:t>Ein Softwareentwickler entdeckt etwas Merkwürdiges und überprüft das im Serverraum. Auf seinem Laptop stellt er fest, dass alle Rechner in der Firma einen Virus haben und teilt es auf einer Besprechung seinem Team mit.</w:t>
      </w:r>
    </w:p>
    <w:p w:rsidR="00FA5C70" w:rsidRPr="00FA5C70" w:rsidRDefault="00FA5C70" w:rsidP="00FA5C70">
      <w:pPr>
        <w:autoSpaceDE w:val="0"/>
        <w:autoSpaceDN w:val="0"/>
        <w:adjustRightInd w:val="0"/>
        <w:spacing w:after="0" w:line="240" w:lineRule="auto"/>
        <w:rPr>
          <w:rFonts w:asciiTheme="minorHAnsi" w:eastAsia="Perpetua" w:hAnsiTheme="minorHAnsi" w:cstheme="minorHAnsi"/>
          <w:color w:val="auto"/>
          <w:lang w:eastAsia="de-DE"/>
        </w:rPr>
      </w:pPr>
    </w:p>
    <w:p w:rsidR="00FA5C70" w:rsidRPr="00FA5C70" w:rsidRDefault="00FA5C70" w:rsidP="00FA5C70">
      <w:pPr>
        <w:autoSpaceDE w:val="0"/>
        <w:autoSpaceDN w:val="0"/>
        <w:adjustRightInd w:val="0"/>
        <w:spacing w:after="0" w:line="240" w:lineRule="auto"/>
        <w:rPr>
          <w:rFonts w:asciiTheme="minorHAnsi" w:eastAsia="Perpetua" w:hAnsiTheme="minorHAnsi" w:cstheme="minorHAnsi"/>
          <w:color w:val="auto"/>
          <w:lang w:eastAsia="de-DE"/>
        </w:rPr>
      </w:pPr>
      <w:r w:rsidRPr="00FA5C70">
        <w:rPr>
          <w:rFonts w:asciiTheme="minorHAnsi" w:eastAsia="Perpetua" w:hAnsiTheme="minorHAnsi" w:cstheme="minorHAnsi"/>
          <w:color w:val="auto"/>
          <w:lang w:eastAsia="de-DE"/>
        </w:rPr>
        <w:t>Die Gruppe überlegt sich nun mindestens vier verschiedene Ideen.</w:t>
      </w:r>
      <w:r>
        <w:rPr>
          <w:rFonts w:asciiTheme="minorHAnsi" w:eastAsia="Perpetua" w:hAnsiTheme="minorHAnsi" w:cstheme="minorHAnsi"/>
          <w:color w:val="auto"/>
          <w:lang w:eastAsia="de-DE"/>
        </w:rPr>
        <w:t xml:space="preserve"> </w:t>
      </w:r>
      <w:r w:rsidRPr="00FA5C70">
        <w:rPr>
          <w:rFonts w:asciiTheme="minorHAnsi" w:eastAsia="Perpetua" w:hAnsiTheme="minorHAnsi" w:cstheme="minorHAnsi"/>
          <w:color w:val="auto"/>
          <w:lang w:eastAsia="de-DE"/>
        </w:rPr>
        <w:t>Dann einigt sich die Gruppe auf eine Idee, die mindestens zwei Kriterien erfüllen sollte:</w:t>
      </w:r>
    </w:p>
    <w:p w:rsidR="00FA5C70" w:rsidRPr="00FA5C70" w:rsidRDefault="00FA5C70" w:rsidP="00FA5C70">
      <w:pPr>
        <w:autoSpaceDE w:val="0"/>
        <w:autoSpaceDN w:val="0"/>
        <w:adjustRightInd w:val="0"/>
        <w:spacing w:after="0" w:line="240" w:lineRule="auto"/>
        <w:rPr>
          <w:rFonts w:asciiTheme="minorHAnsi" w:eastAsia="Perpetua" w:hAnsiTheme="minorHAnsi" w:cstheme="minorHAnsi"/>
          <w:color w:val="auto"/>
          <w:lang w:eastAsia="de-DE"/>
        </w:rPr>
      </w:pPr>
    </w:p>
    <w:p w:rsidR="00FA5C70" w:rsidRPr="00FA5C70" w:rsidRDefault="00FA5C70" w:rsidP="00FA5C70">
      <w:pPr>
        <w:pStyle w:val="Listenabsatz"/>
        <w:numPr>
          <w:ilvl w:val="0"/>
          <w:numId w:val="5"/>
        </w:numPr>
        <w:autoSpaceDE w:val="0"/>
        <w:autoSpaceDN w:val="0"/>
        <w:adjustRightInd w:val="0"/>
        <w:spacing w:after="0" w:line="240" w:lineRule="auto"/>
        <w:rPr>
          <w:rFonts w:eastAsia="Perpetua" w:cs="MetaOT-Norm"/>
          <w:lang w:eastAsia="de-DE"/>
        </w:rPr>
      </w:pPr>
      <w:r w:rsidRPr="00FA5C70">
        <w:rPr>
          <w:rFonts w:eastAsia="Perpetua" w:cs="MetaOT-Norm"/>
          <w:lang w:eastAsia="de-DE"/>
        </w:rPr>
        <w:t xml:space="preserve">Sie muss </w:t>
      </w:r>
      <w:r w:rsidRPr="00FA5C70">
        <w:rPr>
          <w:rFonts w:eastAsia="Perpetua" w:cs="MetaOT-Bold"/>
          <w:b/>
          <w:bCs/>
          <w:lang w:eastAsia="de-DE"/>
        </w:rPr>
        <w:t xml:space="preserve">visuell interessant </w:t>
      </w:r>
      <w:r w:rsidRPr="00FA5C70">
        <w:rPr>
          <w:rFonts w:eastAsia="Perpetua" w:cs="MetaOT-Norm"/>
          <w:lang w:eastAsia="de-DE"/>
        </w:rPr>
        <w:t>sein, das heißt, die Idee sollte viele Bilder liefern können</w:t>
      </w:r>
    </w:p>
    <w:p w:rsidR="00FA5C70" w:rsidRPr="00FA5C70" w:rsidRDefault="00FA5C70" w:rsidP="00FA5C70">
      <w:pPr>
        <w:pStyle w:val="Listenabsatz"/>
        <w:numPr>
          <w:ilvl w:val="0"/>
          <w:numId w:val="5"/>
        </w:numPr>
        <w:autoSpaceDE w:val="0"/>
        <w:autoSpaceDN w:val="0"/>
        <w:adjustRightInd w:val="0"/>
        <w:spacing w:after="0" w:line="240" w:lineRule="auto"/>
        <w:rPr>
          <w:rFonts w:eastAsia="Perpetua" w:cs="MetaOT-Norm"/>
          <w:lang w:eastAsia="de-DE"/>
        </w:rPr>
      </w:pPr>
      <w:r w:rsidRPr="00FA5C70">
        <w:rPr>
          <w:rFonts w:eastAsia="Perpetua" w:cs="MetaOT-Norm"/>
          <w:lang w:eastAsia="de-DE"/>
        </w:rPr>
        <w:t xml:space="preserve">Sie muss </w:t>
      </w:r>
      <w:r w:rsidRPr="00FA5C70">
        <w:rPr>
          <w:rFonts w:eastAsia="Perpetua" w:cs="MetaOT-Bold"/>
          <w:b/>
          <w:bCs/>
          <w:lang w:eastAsia="de-DE"/>
        </w:rPr>
        <w:t xml:space="preserve">ungewöhnlich </w:t>
      </w:r>
      <w:r w:rsidRPr="00FA5C70">
        <w:rPr>
          <w:rFonts w:eastAsia="Perpetua" w:cs="MetaOT-Norm"/>
          <w:lang w:eastAsia="de-DE"/>
        </w:rPr>
        <w:t>sein, das heißt, sie sollte etwas Besonderes, nicht</w:t>
      </w:r>
    </w:p>
    <w:p w:rsidR="00FA5C70" w:rsidRPr="00FA5C70" w:rsidRDefault="00FA5C70" w:rsidP="00FA5C70">
      <w:pPr>
        <w:autoSpaceDE w:val="0"/>
        <w:autoSpaceDN w:val="0"/>
        <w:adjustRightInd w:val="0"/>
        <w:spacing w:after="0" w:line="240" w:lineRule="auto"/>
        <w:ind w:left="709"/>
        <w:rPr>
          <w:rFonts w:asciiTheme="minorHAnsi" w:eastAsia="Perpetua" w:hAnsiTheme="minorHAnsi" w:cs="MetaOT-Norm"/>
          <w:color w:val="auto"/>
          <w:lang w:eastAsia="de-DE"/>
        </w:rPr>
      </w:pPr>
      <w:r w:rsidRPr="00FA5C70">
        <w:rPr>
          <w:rFonts w:asciiTheme="minorHAnsi" w:eastAsia="Perpetua" w:hAnsiTheme="minorHAnsi" w:cs="MetaOT-Norm"/>
          <w:color w:val="auto"/>
          <w:lang w:eastAsia="de-DE"/>
        </w:rPr>
        <w:t xml:space="preserve">ganz Alltägliches sein. </w:t>
      </w:r>
    </w:p>
    <w:p w:rsidR="00FA5C70" w:rsidRPr="00FA5C70" w:rsidRDefault="00FA5C70" w:rsidP="00FA5C70">
      <w:pPr>
        <w:autoSpaceDE w:val="0"/>
        <w:autoSpaceDN w:val="0"/>
        <w:adjustRightInd w:val="0"/>
        <w:spacing w:after="0" w:line="240" w:lineRule="auto"/>
        <w:rPr>
          <w:rFonts w:asciiTheme="minorHAnsi" w:eastAsia="Perpetua" w:hAnsiTheme="minorHAnsi" w:cs="MetaOT-Norm"/>
          <w:color w:val="auto"/>
          <w:lang w:eastAsia="de-DE"/>
        </w:rPr>
      </w:pPr>
    </w:p>
    <w:p w:rsidR="00FA5C70" w:rsidRPr="00FA5C70" w:rsidRDefault="00FA5C70" w:rsidP="00FA5C70">
      <w:pPr>
        <w:autoSpaceDE w:val="0"/>
        <w:autoSpaceDN w:val="0"/>
        <w:adjustRightInd w:val="0"/>
        <w:spacing w:after="0" w:line="240" w:lineRule="auto"/>
        <w:rPr>
          <w:rFonts w:asciiTheme="minorHAnsi" w:eastAsia="Perpetua" w:hAnsiTheme="minorHAnsi" w:cstheme="minorHAnsi"/>
          <w:color w:val="auto"/>
          <w:lang w:eastAsia="de-DE"/>
        </w:rPr>
      </w:pPr>
      <w:r w:rsidRPr="00FA5C70">
        <w:rPr>
          <w:rFonts w:asciiTheme="minorHAnsi" w:eastAsia="Perpetua" w:hAnsiTheme="minorHAnsi" w:cstheme="minorHAnsi"/>
          <w:color w:val="auto"/>
          <w:lang w:eastAsia="de-DE"/>
        </w:rPr>
        <w:t>Diese Idee wird kurz und knapp in der Klasse vorgestellt mit dem Ziel, die Mitschüler von der Idee zu überzeugen. Und natürlich könnt ihr die Idee auch in Bildern skizzieren.</w:t>
      </w:r>
    </w:p>
    <w:p w:rsidR="00FA5C70" w:rsidRPr="00FA5C70" w:rsidRDefault="00FA5C70" w:rsidP="00FA5C70">
      <w:pPr>
        <w:autoSpaceDE w:val="0"/>
        <w:autoSpaceDN w:val="0"/>
        <w:adjustRightInd w:val="0"/>
        <w:spacing w:after="0" w:line="240" w:lineRule="auto"/>
        <w:rPr>
          <w:rFonts w:asciiTheme="minorHAnsi" w:eastAsia="Perpetua" w:hAnsiTheme="minorHAnsi" w:cstheme="minorHAnsi"/>
          <w:color w:val="auto"/>
          <w:lang w:eastAsia="de-DE"/>
        </w:rPr>
      </w:pPr>
    </w:p>
    <w:p w:rsidR="00FA5C70" w:rsidRPr="00FA5C70" w:rsidRDefault="00FA5C70" w:rsidP="00FA5C70">
      <w:pPr>
        <w:autoSpaceDE w:val="0"/>
        <w:autoSpaceDN w:val="0"/>
        <w:adjustRightInd w:val="0"/>
        <w:spacing w:after="0" w:line="240" w:lineRule="auto"/>
        <w:rPr>
          <w:rFonts w:asciiTheme="minorHAnsi" w:hAnsiTheme="minorHAnsi" w:cstheme="minorHAnsi"/>
          <w:color w:val="auto"/>
        </w:rPr>
      </w:pPr>
    </w:p>
    <w:p w:rsidR="00FA5C70" w:rsidRPr="00FA5C70" w:rsidRDefault="00FA5C70" w:rsidP="00FA5C70">
      <w:pPr>
        <w:autoSpaceDE w:val="0"/>
        <w:autoSpaceDN w:val="0"/>
        <w:adjustRightInd w:val="0"/>
        <w:spacing w:after="0" w:line="240" w:lineRule="auto"/>
        <w:rPr>
          <w:rFonts w:asciiTheme="minorHAnsi" w:hAnsiTheme="minorHAnsi" w:cstheme="minorHAnsi"/>
          <w:color w:val="auto"/>
        </w:rPr>
      </w:pPr>
      <w:r w:rsidRPr="00FA5C70">
        <w:rPr>
          <w:rFonts w:asciiTheme="minorHAnsi" w:hAnsiTheme="minorHAnsi" w:cstheme="minorHAnsi"/>
          <w:color w:val="auto"/>
        </w:rPr>
        <w:t>In der folgenden Tabelle können die MOSE-Eintragungen vorgenommen werden.</w:t>
      </w:r>
    </w:p>
    <w:p w:rsidR="00FA5C70" w:rsidRPr="00FA5C70" w:rsidRDefault="00FA5C70" w:rsidP="00FA5C70">
      <w:pPr>
        <w:autoSpaceDE w:val="0"/>
        <w:autoSpaceDN w:val="0"/>
        <w:adjustRightInd w:val="0"/>
        <w:spacing w:after="0" w:line="240" w:lineRule="auto"/>
        <w:rPr>
          <w:rFonts w:asciiTheme="minorHAnsi" w:hAnsiTheme="minorHAnsi" w:cstheme="minorHAnsi"/>
          <w:color w:val="auto"/>
        </w:rPr>
      </w:pPr>
    </w:p>
    <w:p w:rsidR="00FA5C70" w:rsidRPr="00FA5C70" w:rsidRDefault="00FA5C70" w:rsidP="00FA5C70">
      <w:pPr>
        <w:autoSpaceDE w:val="0"/>
        <w:autoSpaceDN w:val="0"/>
        <w:adjustRightInd w:val="0"/>
        <w:spacing w:after="0" w:line="240" w:lineRule="auto"/>
        <w:rPr>
          <w:rFonts w:asciiTheme="minorHAnsi" w:hAnsiTheme="minorHAnsi" w:cstheme="minorHAnsi"/>
          <w:color w:val="auto"/>
        </w:rPr>
      </w:pPr>
    </w:p>
    <w:p w:rsidR="00FA5C70" w:rsidRPr="00FA5C70" w:rsidRDefault="00FA5C70" w:rsidP="00FA5C70">
      <w:pPr>
        <w:autoSpaceDE w:val="0"/>
        <w:autoSpaceDN w:val="0"/>
        <w:adjustRightInd w:val="0"/>
        <w:spacing w:after="0" w:line="240" w:lineRule="auto"/>
        <w:rPr>
          <w:rFonts w:asciiTheme="minorHAnsi" w:hAnsiTheme="minorHAnsi" w:cstheme="minorHAnsi"/>
          <w:color w:val="auto"/>
        </w:rPr>
      </w:pPr>
    </w:p>
    <w:p w:rsidR="00711369" w:rsidRDefault="00711369">
      <w:pPr>
        <w:spacing w:after="0" w:line="240" w:lineRule="auto"/>
        <w:rPr>
          <w:rFonts w:asciiTheme="minorHAnsi" w:hAnsiTheme="minorHAnsi" w:cstheme="minorHAnsi"/>
          <w:color w:val="auto"/>
        </w:rPr>
      </w:pPr>
      <w:r>
        <w:rPr>
          <w:rFonts w:asciiTheme="minorHAnsi" w:hAnsiTheme="minorHAnsi" w:cstheme="minorHAnsi"/>
          <w:color w:val="auto"/>
        </w:rPr>
        <w:br w:type="page"/>
      </w:r>
    </w:p>
    <w:p w:rsidR="00FA5C70" w:rsidRPr="00FA5C70" w:rsidRDefault="00FA5C70" w:rsidP="00FA5C70">
      <w:pPr>
        <w:autoSpaceDE w:val="0"/>
        <w:autoSpaceDN w:val="0"/>
        <w:adjustRightInd w:val="0"/>
        <w:spacing w:after="0" w:line="240" w:lineRule="auto"/>
        <w:rPr>
          <w:rFonts w:asciiTheme="minorHAnsi" w:hAnsiTheme="minorHAnsi" w:cstheme="minorHAnsi"/>
          <w:color w:val="auto"/>
        </w:rPr>
      </w:pPr>
    </w:p>
    <w:tbl>
      <w:tblPr>
        <w:tblStyle w:val="Tabellengitternetz"/>
        <w:tblpPr w:leftFromText="142" w:rightFromText="142" w:vertAnchor="text" w:tblpY="1"/>
        <w:tblOverlap w:val="never"/>
        <w:tblW w:w="7712" w:type="dxa"/>
        <w:tblLook w:val="04A0"/>
      </w:tblPr>
      <w:tblGrid>
        <w:gridCol w:w="1150"/>
        <w:gridCol w:w="1308"/>
        <w:gridCol w:w="1318"/>
        <w:gridCol w:w="1328"/>
        <w:gridCol w:w="1304"/>
        <w:gridCol w:w="1304"/>
      </w:tblGrid>
      <w:tr w:rsidR="00FA5C70" w:rsidRPr="00FA5C70" w:rsidTr="00711369">
        <w:trPr>
          <w:cantSplit/>
          <w:trHeight w:val="1134"/>
        </w:trPr>
        <w:tc>
          <w:tcPr>
            <w:tcW w:w="1150" w:type="dxa"/>
            <w:textDirection w:val="btLr"/>
          </w:tcPr>
          <w:p w:rsidR="00FA5C70" w:rsidRPr="00FA5C70" w:rsidRDefault="00FA5C70" w:rsidP="00711369">
            <w:pPr>
              <w:autoSpaceDE w:val="0"/>
              <w:autoSpaceDN w:val="0"/>
              <w:adjustRightInd w:val="0"/>
              <w:spacing w:after="0" w:line="240" w:lineRule="auto"/>
              <w:ind w:left="113" w:right="113"/>
              <w:jc w:val="center"/>
              <w:rPr>
                <w:rFonts w:asciiTheme="minorHAnsi" w:eastAsia="Perpetua" w:hAnsiTheme="minorHAnsi" w:cstheme="minorHAnsi"/>
                <w:b/>
                <w:color w:val="auto"/>
                <w:lang w:eastAsia="de-DE"/>
              </w:rPr>
            </w:pPr>
            <w:r w:rsidRPr="00FA5C70">
              <w:rPr>
                <w:rFonts w:asciiTheme="minorHAnsi" w:eastAsia="Perpetua" w:hAnsiTheme="minorHAnsi" w:cstheme="minorHAnsi"/>
                <w:b/>
                <w:color w:val="auto"/>
                <w:lang w:eastAsia="de-DE"/>
              </w:rPr>
              <w:t>Ereignisse</w:t>
            </w:r>
          </w:p>
          <w:p w:rsidR="00FA5C70" w:rsidRPr="00FA5C70" w:rsidRDefault="00FA5C70" w:rsidP="00711369">
            <w:pPr>
              <w:autoSpaceDE w:val="0"/>
              <w:autoSpaceDN w:val="0"/>
              <w:adjustRightInd w:val="0"/>
              <w:spacing w:after="0" w:line="240" w:lineRule="auto"/>
              <w:ind w:left="113" w:right="113"/>
              <w:rPr>
                <w:rFonts w:asciiTheme="minorHAnsi" w:eastAsia="Perpetua" w:hAnsiTheme="minorHAnsi" w:cstheme="minorHAnsi"/>
                <w:b/>
                <w:color w:val="auto"/>
                <w:lang w:eastAsia="de-DE"/>
              </w:rPr>
            </w:pPr>
          </w:p>
          <w:p w:rsidR="00FA5C70" w:rsidRPr="00FA5C70" w:rsidRDefault="00FA5C70" w:rsidP="00711369">
            <w:pPr>
              <w:autoSpaceDE w:val="0"/>
              <w:autoSpaceDN w:val="0"/>
              <w:adjustRightInd w:val="0"/>
              <w:spacing w:after="0" w:line="240" w:lineRule="auto"/>
              <w:ind w:left="113" w:right="113"/>
              <w:rPr>
                <w:rFonts w:asciiTheme="minorHAnsi" w:eastAsia="Perpetua" w:hAnsiTheme="minorHAnsi" w:cstheme="minorHAnsi"/>
                <w:b/>
                <w:color w:val="auto"/>
                <w:lang w:eastAsia="de-DE"/>
              </w:rPr>
            </w:pPr>
          </w:p>
          <w:p w:rsidR="00FA5C70" w:rsidRPr="00FA5C70" w:rsidRDefault="00FA5C70" w:rsidP="00711369">
            <w:pPr>
              <w:autoSpaceDE w:val="0"/>
              <w:autoSpaceDN w:val="0"/>
              <w:adjustRightInd w:val="0"/>
              <w:spacing w:after="0" w:line="240" w:lineRule="auto"/>
              <w:ind w:left="113" w:right="113"/>
              <w:rPr>
                <w:rFonts w:asciiTheme="minorHAnsi" w:eastAsia="Perpetua" w:hAnsiTheme="minorHAnsi" w:cstheme="minorHAnsi"/>
                <w:b/>
                <w:color w:val="auto"/>
                <w:lang w:eastAsia="de-DE"/>
              </w:rPr>
            </w:pPr>
          </w:p>
        </w:tc>
        <w:tc>
          <w:tcPr>
            <w:tcW w:w="1308" w:type="dxa"/>
          </w:tcPr>
          <w:p w:rsidR="00FA5C70" w:rsidRPr="00FA5C70" w:rsidRDefault="00FA5C70" w:rsidP="00711369">
            <w:pPr>
              <w:autoSpaceDE w:val="0"/>
              <w:autoSpaceDN w:val="0"/>
              <w:adjustRightInd w:val="0"/>
              <w:spacing w:after="0" w:line="240" w:lineRule="auto"/>
              <w:rPr>
                <w:rFonts w:asciiTheme="minorHAnsi" w:eastAsia="Perpetua" w:hAnsiTheme="minorHAnsi" w:cstheme="minorHAnsi"/>
                <w:b/>
                <w:color w:val="auto"/>
                <w:lang w:eastAsia="de-DE"/>
              </w:rPr>
            </w:pPr>
            <w:r w:rsidRPr="00FA5C70">
              <w:rPr>
                <w:rFonts w:asciiTheme="minorHAnsi" w:eastAsia="Perpetua" w:hAnsiTheme="minorHAnsi" w:cstheme="minorHAnsi"/>
                <w:b/>
                <w:color w:val="auto"/>
                <w:lang w:eastAsia="de-DE"/>
              </w:rPr>
              <w:t xml:space="preserve">               </w:t>
            </w:r>
          </w:p>
          <w:p w:rsidR="00FA5C70" w:rsidRPr="00FA5C70" w:rsidRDefault="00FA5C70" w:rsidP="00711369">
            <w:pPr>
              <w:autoSpaceDE w:val="0"/>
              <w:autoSpaceDN w:val="0"/>
              <w:adjustRightInd w:val="0"/>
              <w:spacing w:after="0" w:line="240" w:lineRule="auto"/>
              <w:rPr>
                <w:rFonts w:asciiTheme="minorHAnsi" w:eastAsia="Perpetua" w:hAnsiTheme="minorHAnsi" w:cstheme="minorHAnsi"/>
                <w:b/>
                <w:color w:val="auto"/>
                <w:lang w:eastAsia="de-DE"/>
              </w:rPr>
            </w:pPr>
          </w:p>
          <w:p w:rsidR="00FA5C70" w:rsidRPr="00FA5C70" w:rsidRDefault="00FA5C70" w:rsidP="00711369">
            <w:pPr>
              <w:autoSpaceDE w:val="0"/>
              <w:autoSpaceDN w:val="0"/>
              <w:adjustRightInd w:val="0"/>
              <w:spacing w:after="0" w:line="240" w:lineRule="auto"/>
              <w:rPr>
                <w:rFonts w:asciiTheme="minorHAnsi" w:eastAsia="Perpetua" w:hAnsiTheme="minorHAnsi" w:cstheme="minorHAnsi"/>
                <w:b/>
                <w:color w:val="auto"/>
                <w:lang w:eastAsia="de-DE"/>
              </w:rPr>
            </w:pPr>
          </w:p>
          <w:p w:rsidR="00FA5C70" w:rsidRPr="00FA5C70" w:rsidRDefault="00FA5C70" w:rsidP="00711369">
            <w:pPr>
              <w:autoSpaceDE w:val="0"/>
              <w:autoSpaceDN w:val="0"/>
              <w:adjustRightInd w:val="0"/>
              <w:spacing w:after="0" w:line="240" w:lineRule="auto"/>
              <w:rPr>
                <w:rFonts w:asciiTheme="minorHAnsi" w:eastAsia="Perpetua" w:hAnsiTheme="minorHAnsi" w:cstheme="minorHAnsi"/>
                <w:b/>
                <w:color w:val="auto"/>
                <w:lang w:eastAsia="de-DE"/>
              </w:rPr>
            </w:pPr>
          </w:p>
          <w:p w:rsidR="00FA5C70" w:rsidRPr="00FA5C70" w:rsidRDefault="00FA5C70" w:rsidP="00711369">
            <w:pPr>
              <w:autoSpaceDE w:val="0"/>
              <w:autoSpaceDN w:val="0"/>
              <w:adjustRightInd w:val="0"/>
              <w:spacing w:after="0" w:line="240" w:lineRule="auto"/>
              <w:rPr>
                <w:rFonts w:asciiTheme="minorHAnsi" w:eastAsia="Perpetua" w:hAnsiTheme="minorHAnsi" w:cstheme="minorHAnsi"/>
                <w:b/>
                <w:color w:val="auto"/>
                <w:lang w:eastAsia="de-DE"/>
              </w:rPr>
            </w:pPr>
          </w:p>
          <w:p w:rsidR="00FA5C70" w:rsidRPr="00FA5C70" w:rsidRDefault="00FA5C70" w:rsidP="00711369">
            <w:pPr>
              <w:autoSpaceDE w:val="0"/>
              <w:autoSpaceDN w:val="0"/>
              <w:adjustRightInd w:val="0"/>
              <w:spacing w:after="0" w:line="240" w:lineRule="auto"/>
              <w:rPr>
                <w:rFonts w:asciiTheme="minorHAnsi" w:eastAsia="Perpetua" w:hAnsiTheme="minorHAnsi" w:cstheme="minorHAnsi"/>
                <w:b/>
                <w:color w:val="auto"/>
                <w:lang w:eastAsia="de-DE"/>
              </w:rPr>
            </w:pPr>
          </w:p>
          <w:p w:rsidR="00FA5C70" w:rsidRPr="00FA5C70" w:rsidRDefault="00FA5C70" w:rsidP="00711369">
            <w:pPr>
              <w:autoSpaceDE w:val="0"/>
              <w:autoSpaceDN w:val="0"/>
              <w:adjustRightInd w:val="0"/>
              <w:spacing w:after="0" w:line="240" w:lineRule="auto"/>
              <w:rPr>
                <w:rFonts w:asciiTheme="minorHAnsi" w:eastAsia="Perpetua" w:hAnsiTheme="minorHAnsi" w:cstheme="minorHAnsi"/>
                <w:b/>
                <w:color w:val="auto"/>
                <w:lang w:eastAsia="de-DE"/>
              </w:rPr>
            </w:pPr>
          </w:p>
          <w:p w:rsidR="00FA5C70" w:rsidRPr="00FA5C70" w:rsidRDefault="00FA5C70" w:rsidP="00711369">
            <w:pPr>
              <w:autoSpaceDE w:val="0"/>
              <w:autoSpaceDN w:val="0"/>
              <w:adjustRightInd w:val="0"/>
              <w:spacing w:after="0" w:line="240" w:lineRule="auto"/>
              <w:rPr>
                <w:rFonts w:asciiTheme="minorHAnsi" w:eastAsia="Perpetua" w:hAnsiTheme="minorHAnsi" w:cstheme="minorHAnsi"/>
                <w:b/>
                <w:color w:val="auto"/>
                <w:lang w:eastAsia="de-DE"/>
              </w:rPr>
            </w:pPr>
          </w:p>
          <w:p w:rsidR="00FA5C70" w:rsidRPr="00FA5C70" w:rsidRDefault="00FA5C70" w:rsidP="00711369">
            <w:pPr>
              <w:autoSpaceDE w:val="0"/>
              <w:autoSpaceDN w:val="0"/>
              <w:adjustRightInd w:val="0"/>
              <w:spacing w:after="0" w:line="240" w:lineRule="auto"/>
              <w:rPr>
                <w:rFonts w:asciiTheme="minorHAnsi" w:eastAsia="Perpetua" w:hAnsiTheme="minorHAnsi" w:cstheme="minorHAnsi"/>
                <w:b/>
                <w:color w:val="auto"/>
                <w:lang w:eastAsia="de-DE"/>
              </w:rPr>
            </w:pPr>
          </w:p>
          <w:p w:rsidR="00FA5C70" w:rsidRPr="00FA5C70" w:rsidRDefault="00FA5C70" w:rsidP="00711369">
            <w:pPr>
              <w:autoSpaceDE w:val="0"/>
              <w:autoSpaceDN w:val="0"/>
              <w:adjustRightInd w:val="0"/>
              <w:spacing w:after="0" w:line="240" w:lineRule="auto"/>
              <w:rPr>
                <w:rFonts w:asciiTheme="minorHAnsi" w:eastAsia="Perpetua" w:hAnsiTheme="minorHAnsi" w:cstheme="minorHAnsi"/>
                <w:b/>
                <w:color w:val="auto"/>
                <w:lang w:eastAsia="de-DE"/>
              </w:rPr>
            </w:pPr>
          </w:p>
        </w:tc>
        <w:tc>
          <w:tcPr>
            <w:tcW w:w="1318" w:type="dxa"/>
          </w:tcPr>
          <w:p w:rsidR="00FA5C70" w:rsidRPr="00FA5C70" w:rsidRDefault="00FA5C70" w:rsidP="00711369">
            <w:pPr>
              <w:autoSpaceDE w:val="0"/>
              <w:autoSpaceDN w:val="0"/>
              <w:adjustRightInd w:val="0"/>
              <w:spacing w:after="0" w:line="240" w:lineRule="auto"/>
              <w:rPr>
                <w:rFonts w:asciiTheme="minorHAnsi" w:eastAsia="Perpetua" w:hAnsiTheme="minorHAnsi" w:cstheme="minorHAnsi"/>
                <w:b/>
                <w:color w:val="auto"/>
                <w:lang w:eastAsia="de-DE"/>
              </w:rPr>
            </w:pPr>
          </w:p>
        </w:tc>
        <w:tc>
          <w:tcPr>
            <w:tcW w:w="1328" w:type="dxa"/>
          </w:tcPr>
          <w:p w:rsidR="00FA5C70" w:rsidRPr="00FA5C70" w:rsidRDefault="00FA5C70" w:rsidP="00711369">
            <w:pPr>
              <w:autoSpaceDE w:val="0"/>
              <w:autoSpaceDN w:val="0"/>
              <w:adjustRightInd w:val="0"/>
              <w:spacing w:after="0" w:line="240" w:lineRule="auto"/>
              <w:rPr>
                <w:rFonts w:asciiTheme="minorHAnsi" w:eastAsia="Perpetua" w:hAnsiTheme="minorHAnsi" w:cstheme="minorHAnsi"/>
                <w:b/>
                <w:color w:val="auto"/>
                <w:lang w:eastAsia="de-DE"/>
              </w:rPr>
            </w:pPr>
            <w:r w:rsidRPr="00FA5C70">
              <w:rPr>
                <w:rFonts w:asciiTheme="minorHAnsi" w:eastAsia="Perpetua" w:hAnsiTheme="minorHAnsi" w:cstheme="minorHAnsi"/>
                <w:b/>
                <w:color w:val="auto"/>
                <w:lang w:eastAsia="de-DE"/>
              </w:rPr>
              <w:t xml:space="preserve">         </w:t>
            </w:r>
          </w:p>
        </w:tc>
        <w:tc>
          <w:tcPr>
            <w:tcW w:w="1304" w:type="dxa"/>
          </w:tcPr>
          <w:p w:rsidR="00FA5C70" w:rsidRPr="00FA5C70" w:rsidRDefault="00FA5C70" w:rsidP="00711369">
            <w:pPr>
              <w:autoSpaceDE w:val="0"/>
              <w:autoSpaceDN w:val="0"/>
              <w:adjustRightInd w:val="0"/>
              <w:spacing w:after="0" w:line="240" w:lineRule="auto"/>
              <w:rPr>
                <w:rFonts w:asciiTheme="minorHAnsi" w:eastAsia="Perpetua" w:hAnsiTheme="minorHAnsi" w:cstheme="minorHAnsi"/>
                <w:b/>
                <w:color w:val="auto"/>
                <w:lang w:eastAsia="de-DE"/>
              </w:rPr>
            </w:pPr>
          </w:p>
        </w:tc>
        <w:tc>
          <w:tcPr>
            <w:tcW w:w="1304" w:type="dxa"/>
          </w:tcPr>
          <w:p w:rsidR="00FA5C70" w:rsidRPr="00FA5C70" w:rsidRDefault="00FA5C70" w:rsidP="00711369">
            <w:pPr>
              <w:autoSpaceDE w:val="0"/>
              <w:autoSpaceDN w:val="0"/>
              <w:adjustRightInd w:val="0"/>
              <w:spacing w:after="0" w:line="240" w:lineRule="auto"/>
              <w:rPr>
                <w:rFonts w:asciiTheme="minorHAnsi" w:eastAsia="Perpetua" w:hAnsiTheme="minorHAnsi" w:cstheme="minorHAnsi"/>
                <w:b/>
                <w:color w:val="auto"/>
                <w:lang w:eastAsia="de-DE"/>
              </w:rPr>
            </w:pPr>
          </w:p>
        </w:tc>
      </w:tr>
      <w:tr w:rsidR="00FA5C70" w:rsidRPr="00FA5C70" w:rsidTr="00711369">
        <w:trPr>
          <w:cantSplit/>
          <w:trHeight w:val="1134"/>
        </w:trPr>
        <w:tc>
          <w:tcPr>
            <w:tcW w:w="1150" w:type="dxa"/>
            <w:textDirection w:val="btLr"/>
          </w:tcPr>
          <w:p w:rsidR="00FA5C70" w:rsidRPr="00FA5C70" w:rsidRDefault="00FA5C70" w:rsidP="00711369">
            <w:pPr>
              <w:autoSpaceDE w:val="0"/>
              <w:autoSpaceDN w:val="0"/>
              <w:adjustRightInd w:val="0"/>
              <w:spacing w:after="0" w:line="240" w:lineRule="auto"/>
              <w:ind w:left="113" w:right="113"/>
              <w:jc w:val="center"/>
              <w:rPr>
                <w:rFonts w:asciiTheme="minorHAnsi" w:eastAsia="Perpetua" w:hAnsiTheme="minorHAnsi" w:cstheme="minorHAnsi"/>
                <w:b/>
                <w:color w:val="auto"/>
                <w:lang w:eastAsia="de-DE"/>
              </w:rPr>
            </w:pPr>
            <w:r w:rsidRPr="00FA5C70">
              <w:rPr>
                <w:rFonts w:asciiTheme="minorHAnsi" w:eastAsia="Perpetua" w:hAnsiTheme="minorHAnsi" w:cstheme="minorHAnsi"/>
                <w:b/>
                <w:color w:val="auto"/>
                <w:lang w:eastAsia="de-DE"/>
              </w:rPr>
              <w:t>Sachen</w:t>
            </w:r>
          </w:p>
        </w:tc>
        <w:tc>
          <w:tcPr>
            <w:tcW w:w="1308" w:type="dxa"/>
          </w:tcPr>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tc>
        <w:tc>
          <w:tcPr>
            <w:tcW w:w="1318" w:type="dxa"/>
          </w:tcPr>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tc>
        <w:tc>
          <w:tcPr>
            <w:tcW w:w="1328" w:type="dxa"/>
          </w:tcPr>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tc>
        <w:tc>
          <w:tcPr>
            <w:tcW w:w="1304" w:type="dxa"/>
          </w:tcPr>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tc>
        <w:tc>
          <w:tcPr>
            <w:tcW w:w="1304" w:type="dxa"/>
          </w:tcPr>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tc>
      </w:tr>
      <w:tr w:rsidR="00FA5C70" w:rsidRPr="00FA5C70" w:rsidTr="00711369">
        <w:trPr>
          <w:cantSplit/>
          <w:trHeight w:val="1134"/>
        </w:trPr>
        <w:tc>
          <w:tcPr>
            <w:tcW w:w="1150" w:type="dxa"/>
            <w:textDirection w:val="btLr"/>
          </w:tcPr>
          <w:p w:rsidR="00FA5C70" w:rsidRPr="00FA5C70" w:rsidRDefault="00FA5C70" w:rsidP="00711369">
            <w:pPr>
              <w:autoSpaceDE w:val="0"/>
              <w:autoSpaceDN w:val="0"/>
              <w:adjustRightInd w:val="0"/>
              <w:spacing w:after="0" w:line="240" w:lineRule="auto"/>
              <w:ind w:left="113" w:right="113"/>
              <w:jc w:val="center"/>
              <w:rPr>
                <w:rFonts w:asciiTheme="minorHAnsi" w:eastAsia="Perpetua" w:hAnsiTheme="minorHAnsi" w:cstheme="minorHAnsi"/>
                <w:b/>
                <w:color w:val="auto"/>
                <w:lang w:eastAsia="de-DE"/>
              </w:rPr>
            </w:pPr>
            <w:r w:rsidRPr="00FA5C70">
              <w:rPr>
                <w:rFonts w:asciiTheme="minorHAnsi" w:eastAsia="Perpetua" w:hAnsiTheme="minorHAnsi" w:cstheme="minorHAnsi"/>
                <w:b/>
                <w:color w:val="auto"/>
                <w:lang w:eastAsia="de-DE"/>
              </w:rPr>
              <w:t>Orte</w:t>
            </w:r>
          </w:p>
        </w:tc>
        <w:tc>
          <w:tcPr>
            <w:tcW w:w="1308" w:type="dxa"/>
          </w:tcPr>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tc>
        <w:tc>
          <w:tcPr>
            <w:tcW w:w="1318" w:type="dxa"/>
          </w:tcPr>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tc>
        <w:tc>
          <w:tcPr>
            <w:tcW w:w="1328" w:type="dxa"/>
          </w:tcPr>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tc>
        <w:tc>
          <w:tcPr>
            <w:tcW w:w="1304" w:type="dxa"/>
          </w:tcPr>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tc>
        <w:tc>
          <w:tcPr>
            <w:tcW w:w="1304" w:type="dxa"/>
          </w:tcPr>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tc>
      </w:tr>
      <w:tr w:rsidR="00FA5C70" w:rsidRPr="00FA5C70" w:rsidTr="00711369">
        <w:trPr>
          <w:cantSplit/>
          <w:trHeight w:val="1134"/>
        </w:trPr>
        <w:tc>
          <w:tcPr>
            <w:tcW w:w="1150" w:type="dxa"/>
            <w:textDirection w:val="btLr"/>
          </w:tcPr>
          <w:p w:rsidR="00FA5C70" w:rsidRPr="00FA5C70" w:rsidRDefault="00FA5C70" w:rsidP="00711369">
            <w:pPr>
              <w:autoSpaceDE w:val="0"/>
              <w:autoSpaceDN w:val="0"/>
              <w:adjustRightInd w:val="0"/>
              <w:spacing w:after="0" w:line="240" w:lineRule="auto"/>
              <w:ind w:left="113" w:right="113"/>
              <w:jc w:val="center"/>
              <w:rPr>
                <w:rFonts w:asciiTheme="minorHAnsi" w:eastAsia="Perpetua" w:hAnsiTheme="minorHAnsi" w:cstheme="minorHAnsi"/>
                <w:b/>
                <w:color w:val="auto"/>
                <w:lang w:eastAsia="de-DE"/>
              </w:rPr>
            </w:pPr>
            <w:r w:rsidRPr="00FA5C70">
              <w:rPr>
                <w:rFonts w:asciiTheme="minorHAnsi" w:eastAsia="Perpetua" w:hAnsiTheme="minorHAnsi" w:cstheme="minorHAnsi"/>
                <w:b/>
                <w:color w:val="auto"/>
                <w:lang w:eastAsia="de-DE"/>
              </w:rPr>
              <w:t>Menschen</w:t>
            </w:r>
          </w:p>
          <w:p w:rsidR="00FA5C70" w:rsidRPr="00FA5C70" w:rsidRDefault="00FA5C70" w:rsidP="00711369">
            <w:pPr>
              <w:autoSpaceDE w:val="0"/>
              <w:autoSpaceDN w:val="0"/>
              <w:adjustRightInd w:val="0"/>
              <w:spacing w:after="0" w:line="240" w:lineRule="auto"/>
              <w:ind w:left="113" w:right="113"/>
              <w:jc w:val="center"/>
              <w:rPr>
                <w:rFonts w:asciiTheme="minorHAnsi" w:eastAsia="Perpetua" w:hAnsiTheme="minorHAnsi" w:cstheme="minorHAnsi"/>
                <w:color w:val="auto"/>
                <w:lang w:eastAsia="de-DE"/>
              </w:rPr>
            </w:pPr>
          </w:p>
        </w:tc>
        <w:tc>
          <w:tcPr>
            <w:tcW w:w="1308" w:type="dxa"/>
          </w:tcPr>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tc>
        <w:tc>
          <w:tcPr>
            <w:tcW w:w="1318" w:type="dxa"/>
          </w:tcPr>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tc>
        <w:tc>
          <w:tcPr>
            <w:tcW w:w="1328" w:type="dxa"/>
          </w:tcPr>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tc>
        <w:tc>
          <w:tcPr>
            <w:tcW w:w="1304" w:type="dxa"/>
          </w:tcPr>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tc>
        <w:tc>
          <w:tcPr>
            <w:tcW w:w="1304" w:type="dxa"/>
          </w:tcPr>
          <w:p w:rsidR="00FA5C70" w:rsidRPr="00FA5C70" w:rsidRDefault="00FA5C70" w:rsidP="00711369">
            <w:pPr>
              <w:autoSpaceDE w:val="0"/>
              <w:autoSpaceDN w:val="0"/>
              <w:adjustRightInd w:val="0"/>
              <w:spacing w:after="0" w:line="240" w:lineRule="auto"/>
              <w:jc w:val="center"/>
              <w:rPr>
                <w:rFonts w:asciiTheme="minorHAnsi" w:eastAsia="Perpetua" w:hAnsiTheme="minorHAnsi" w:cstheme="minorHAnsi"/>
                <w:color w:val="auto"/>
                <w:lang w:eastAsia="de-DE"/>
              </w:rPr>
            </w:pPr>
          </w:p>
        </w:tc>
      </w:tr>
    </w:tbl>
    <w:p w:rsidR="00FA5C70" w:rsidRPr="00FA5C70" w:rsidRDefault="00FA5C70" w:rsidP="00FA5C70">
      <w:pPr>
        <w:autoSpaceDE w:val="0"/>
        <w:autoSpaceDN w:val="0"/>
        <w:adjustRightInd w:val="0"/>
        <w:spacing w:after="0" w:line="240" w:lineRule="auto"/>
        <w:rPr>
          <w:rFonts w:asciiTheme="minorHAnsi" w:hAnsiTheme="minorHAnsi" w:cstheme="minorHAnsi"/>
          <w:color w:val="auto"/>
        </w:rPr>
      </w:pPr>
    </w:p>
    <w:p w:rsidR="00FA5C70" w:rsidRPr="00FA5C70" w:rsidRDefault="00B53A62" w:rsidP="00FA5C70">
      <w:pPr>
        <w:tabs>
          <w:tab w:val="left" w:pos="930"/>
        </w:tabs>
        <w:autoSpaceDE w:val="0"/>
        <w:autoSpaceDN w:val="0"/>
        <w:adjustRightInd w:val="0"/>
        <w:spacing w:after="0" w:line="240" w:lineRule="auto"/>
        <w:rPr>
          <w:rFonts w:asciiTheme="minorHAnsi" w:hAnsiTheme="minorHAnsi" w:cstheme="minorHAnsi"/>
          <w:b/>
          <w:color w:val="auto"/>
        </w:rPr>
      </w:pPr>
      <w:r>
        <w:rPr>
          <w:rFonts w:asciiTheme="minorHAnsi" w:hAnsiTheme="minorHAnsi" w:cstheme="minorHAnsi"/>
          <w:b/>
          <w:noProof/>
          <w:color w:val="auto"/>
          <w:lang w:eastAsia="de-DE"/>
        </w:rPr>
        <w:pict>
          <v:shapetype id="_x0000_t202" coordsize="21600,21600" o:spt="202" path="m,l,21600r21600,l21600,xe">
            <v:stroke joinstyle="miter"/>
            <v:path gradientshapeok="t" o:connecttype="rect"/>
          </v:shapetype>
          <v:shape id="Textfeld 2" o:spid="_x0000_s1026" type="#_x0000_t202" style="position:absolute;margin-left:367.6pt;margin-top:42.8pt;width:164.95pt;height:101.6pt;rotation:-90;z-index:-251656704;visibility:visible;mso-width-percent:0;mso-wrap-distance-left:9pt;mso-wrap-distance-top:3.6pt;mso-wrap-distance-right:9pt;mso-wrap-distance-bottom:3.6pt;mso-position-horizontal-relative:margin;mso-position-vertical-relative:text;mso-width-percent:0;mso-width-relative:margin;mso-height-relative:margin;v-text-anchor:top" wrapcoords="-304 0 -304 21453 21600 21453 21600 0 -30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VmvKgIAAC0EAAAOAAAAZHJzL2Uyb0RvYy54bWysU9uO2yAQfa/Uf0C8N45dZ7NrxVlts01V&#10;aXuRdvsBGHCMihkKJHb69R1wlKTtW1UeEMwMZ86cGVb3Y6/JQTqvwNQ0n80pkYaDUGZX028v2ze3&#10;lPjAjGAajKzpUXp6v379ajXYShbQgRbSEQQxvhpsTbsQbJVlnneyZ34GVhp0tuB6FvDqdplwbED0&#10;XmfFfH6TDeCEdcCl92h9nJx0nfDbVvLwpW29DETXFLmFtLu0N3HP1itW7RyzneInGuwfWPRMGUx6&#10;hnpkgZG9U39B9Yo78NCGGYc+g7ZVXKYasJp8/kc1zx2zMtWC4nh7lsn/P1j++fDVESVqWuRLSgzr&#10;sUkvcgyt1IIUUZ/B+grDni0GhvEdjNjnVKu3T8C/e2Jg0zGzkw/OwdBJJpBfHl9mV08nHB9BmuET&#10;CEzD9gES0Ni6njjA5uQ32FRcyYzqEEyGbTueW4XMCEfj8u2yLBYLSjj68nJe4sOUklURLbbCOh8+&#10;SOhJPNTU4SwkWHZ48iGyu4TEcA9aia3SOl3crtloRw4M52ab1gn9tzBtyFDTu0WxSMgG4vs0Ur0K&#10;ONda9TW9nSpK5qjOeyPSOTClpzMy0eYkV1Ro0iqMzYiBUcMGxBGFSxKhHPjfsKAO3E9KBpzdmvof&#10;e+YkJfqjQfHv8rKMw54u5WKJ0hB37WmuPcxwhKppoGQ6bkL6IEkH+4BN2qqk14XJiSvOZJLx9H/i&#10;0F/fU9Tll69/AQAA//8DAFBLAwQUAAYACAAAACEARw+OaN8AAAAMAQAADwAAAGRycy9kb3ducmV2&#10;LnhtbEyP3U6EMBBG7018h2ZMvHNb0K2AlI0/0atNjOgDFFqBSKdIuwv79o5XejnznXxzptytbmRH&#10;O4fBo4JkI4BZbL0ZsFPw8f58lQELUaPRo0er4GQD7Krzs1IXxi/4Zo917BiVYCi0gj7GqeA8tL11&#10;Omz8ZJGyTz87HWmcO25mvVC5G3kqhOROD0gXej3Zx962X/XBKeBrLuuXRjztv09DG+OSvT7kmVKX&#10;F+v9HbBo1/gHw68+qUNFTo0/oAlsVHBzKxJCKRDbFBgRMk+ugTW0SaXcAq9K/v+J6gcAAP//AwBQ&#10;SwECLQAUAAYACAAAACEAtoM4kv4AAADhAQAAEwAAAAAAAAAAAAAAAAAAAAAAW0NvbnRlbnRfVHlw&#10;ZXNdLnhtbFBLAQItABQABgAIAAAAIQA4/SH/1gAAAJQBAAALAAAAAAAAAAAAAAAAAC8BAABfcmVs&#10;cy8ucmVsc1BLAQItABQABgAIAAAAIQAqwVmvKgIAAC0EAAAOAAAAAAAAAAAAAAAAAC4CAABkcnMv&#10;ZTJvRG9jLnhtbFBLAQItABQABgAIAAAAIQBHD45o3wAAAAwBAAAPAAAAAAAAAAAAAAAAAIQEAABk&#10;cnMvZG93bnJldi54bWxQSwUGAAAAAAQABADzAAAAkAUAAAAA&#10;" stroked="f">
            <v:textbox style="layout-flow:vertical;mso-layout-flow-alt:bottom-to-top;mso-next-textbox:#Textfeld 2;mso-fit-shape-to-text:t">
              <w:txbxContent>
                <w:p w:rsidR="00711369" w:rsidRPr="00AC0AD2" w:rsidRDefault="00711369" w:rsidP="00FA5C70">
                  <w:pPr>
                    <w:rPr>
                      <w:rFonts w:asciiTheme="minorHAnsi" w:hAnsiTheme="minorHAnsi"/>
                      <w:sz w:val="24"/>
                      <w:szCs w:val="24"/>
                    </w:rPr>
                  </w:pPr>
                  <w:r w:rsidRPr="00AC0AD2">
                    <w:rPr>
                      <w:rFonts w:asciiTheme="minorHAnsi" w:hAnsiTheme="minorHAnsi"/>
                      <w:b/>
                      <w:sz w:val="24"/>
                      <w:szCs w:val="24"/>
                    </w:rPr>
                    <w:t>Idee</w:t>
                  </w:r>
                  <w:r w:rsidRPr="00AC0AD2">
                    <w:rPr>
                      <w:rFonts w:asciiTheme="minorHAnsi" w:hAnsiTheme="minorHAnsi"/>
                      <w:sz w:val="24"/>
                      <w:szCs w:val="24"/>
                    </w:rPr>
                    <w:t>:____________________________________________________________________________________________</w:t>
                  </w:r>
                </w:p>
              </w:txbxContent>
            </v:textbox>
            <w10:wrap type="tight" anchorx="margin"/>
          </v:shape>
        </w:pict>
      </w:r>
      <w:r w:rsidR="00FA5C70" w:rsidRPr="00FA5C70">
        <w:rPr>
          <w:rFonts w:asciiTheme="minorHAnsi" w:hAnsiTheme="minorHAnsi" w:cstheme="minorHAnsi"/>
          <w:b/>
          <w:color w:val="auto"/>
        </w:rPr>
        <w:tab/>
      </w:r>
      <w:r w:rsidR="00FA5C70" w:rsidRPr="00FA5C70">
        <w:rPr>
          <w:rFonts w:asciiTheme="minorHAnsi" w:hAnsiTheme="minorHAnsi" w:cstheme="minorHAnsi"/>
          <w:b/>
          <w:color w:val="auto"/>
        </w:rPr>
        <w:br w:type="textWrapping" w:clear="all"/>
        <w:t xml:space="preserve"> </w:t>
      </w:r>
    </w:p>
    <w:p w:rsidR="008E088C" w:rsidRPr="00FA5C70" w:rsidRDefault="008E088C" w:rsidP="00FA5C70">
      <w:pPr>
        <w:rPr>
          <w:rFonts w:asciiTheme="minorHAnsi" w:hAnsiTheme="minorHAnsi"/>
          <w:b/>
        </w:rPr>
      </w:pPr>
    </w:p>
    <w:sectPr w:rsidR="008E088C" w:rsidRPr="00FA5C70" w:rsidSect="00BF6418">
      <w:headerReference w:type="default" r:id="rId12"/>
      <w:footerReference w:type="default" r:id="rId13"/>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1369" w:rsidRDefault="00711369" w:rsidP="00263140">
      <w:r>
        <w:separator/>
      </w:r>
    </w:p>
  </w:endnote>
  <w:endnote w:type="continuationSeparator" w:id="0">
    <w:p w:rsidR="00711369" w:rsidRDefault="00711369" w:rsidP="002631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altName w:val="Georgia"/>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BE803FF-B3C7-419B-8B96-A996E24A8E06}"/>
  </w:font>
  <w:font w:name="Calibri">
    <w:panose1 w:val="020F0502020204030204"/>
    <w:charset w:val="00"/>
    <w:family w:val="swiss"/>
    <w:pitch w:val="variable"/>
    <w:sig w:usb0="E00002FF" w:usb1="4000ACFF" w:usb2="00000001" w:usb3="00000000" w:csb0="0000019F" w:csb1="00000000"/>
    <w:embedRegular r:id="rId2" w:fontKey="{6D383C41-91D1-4EA0-8751-6DF9C6548860}"/>
    <w:embedBold r:id="rId3" w:fontKey="{F232E51D-2BA7-4764-AD4A-A6E37170A6B0}"/>
  </w:font>
  <w:font w:name="Verdana">
    <w:panose1 w:val="020B0604030504040204"/>
    <w:charset w:val="00"/>
    <w:family w:val="swiss"/>
    <w:pitch w:val="variable"/>
    <w:sig w:usb0="A10006FF" w:usb1="4000205B" w:usb2="00000010" w:usb3="00000000" w:csb0="0000019F" w:csb1="00000000"/>
    <w:embedRegular r:id="rId4" w:fontKey="{C6E7C061-D74A-43C6-A953-42F33C7C8821}"/>
  </w:font>
  <w:font w:name="MetaOT-Norm">
    <w:altName w:val="Calibri"/>
    <w:panose1 w:val="00000000000000000000"/>
    <w:charset w:val="00"/>
    <w:family w:val="swiss"/>
    <w:notTrueType/>
    <w:pitch w:val="default"/>
    <w:sig w:usb0="00000003" w:usb1="00000000" w:usb2="00000000" w:usb3="00000000" w:csb0="00000001" w:csb1="00000000"/>
  </w:font>
  <w:font w:name="MetaOT-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282A4165-5364-40C1-A4EE-9C69F20637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369" w:rsidRPr="0038126D" w:rsidRDefault="00711369" w:rsidP="0038126D">
    <w:pPr>
      <w:pStyle w:val="Fuzeile"/>
      <w:rPr>
        <w:rFonts w:asciiTheme="minorHAnsi" w:hAnsiTheme="minorHAnsi"/>
        <w:b/>
        <w:sz w:val="18"/>
        <w:szCs w:val="18"/>
      </w:rPr>
    </w:pPr>
    <w:r w:rsidRPr="0038126D">
      <w:rPr>
        <w:rFonts w:asciiTheme="minorHAnsi" w:hAnsiTheme="minorHAnsi"/>
        <w:noProof/>
        <w:lang w:eastAsia="de-DE"/>
      </w:rPr>
      <w:drawing>
        <wp:anchor distT="0" distB="0" distL="114300" distR="114300" simplePos="0" relativeHeight="251658752" behindDoc="1" locked="0" layoutInCell="1" allowOverlap="1">
          <wp:simplePos x="0" y="0"/>
          <wp:positionH relativeFrom="column">
            <wp:posOffset>81915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Pr="0038126D">
      <w:rPr>
        <w:rFonts w:asciiTheme="minorHAnsi" w:hAnsiTheme="minorHAnsi"/>
        <w:b/>
        <w:sz w:val="18"/>
        <w:szCs w:val="18"/>
      </w:rPr>
      <w:t>©</w:t>
    </w:r>
    <w:r>
      <w:rPr>
        <w:rFonts w:asciiTheme="minorHAnsi" w:hAnsiTheme="minorHAnsi"/>
        <w:b/>
        <w:sz w:val="18"/>
        <w:szCs w:val="18"/>
      </w:rPr>
      <w:t xml:space="preserve">  </w:t>
    </w:r>
    <w:r w:rsidRPr="0038126D">
      <w:rPr>
        <w:rFonts w:asciiTheme="minorHAnsi" w:hAnsiTheme="minorHAnsi"/>
        <w:b/>
        <w:sz w:val="18"/>
        <w:szCs w:val="18"/>
      </w:rPr>
      <w:t xml:space="preserve">          </w:t>
    </w:r>
    <w:r>
      <w:rPr>
        <w:rFonts w:asciiTheme="minorHAnsi" w:hAnsiTheme="minorHAnsi"/>
        <w:b/>
        <w:sz w:val="18"/>
        <w:szCs w:val="18"/>
      </w:rPr>
      <w:t xml:space="preserve">  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1369" w:rsidRDefault="00711369" w:rsidP="00263140">
      <w:r>
        <w:separator/>
      </w:r>
    </w:p>
  </w:footnote>
  <w:footnote w:type="continuationSeparator" w:id="0">
    <w:p w:rsidR="00711369" w:rsidRDefault="00711369"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369" w:rsidRPr="0038126D" w:rsidRDefault="00711369" w:rsidP="0031095D">
    <w:pPr>
      <w:pStyle w:val="Kopfzeile"/>
      <w:tabs>
        <w:tab w:val="clear" w:pos="4536"/>
        <w:tab w:val="left" w:pos="6237"/>
      </w:tabs>
      <w:spacing w:after="60"/>
      <w:rPr>
        <w:rFonts w:asciiTheme="minorHAnsi" w:hAnsiTheme="minorHAnsi"/>
        <w:b/>
      </w:rPr>
    </w:pPr>
    <w:r w:rsidRPr="00B53A62">
      <w:rPr>
        <w:rFonts w:asciiTheme="minorHAnsi" w:hAnsiTheme="minorHAnsi"/>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Pr="0038126D">
      <w:rPr>
        <w:rFonts w:asciiTheme="minorHAnsi" w:hAnsiTheme="minorHAnsi"/>
        <w:b/>
        <w:noProof/>
        <w:lang w:eastAsia="de-DE"/>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Pr>
        <w:rFonts w:asciiTheme="minorHAnsi" w:hAnsiTheme="minorHAnsi"/>
        <w:b/>
      </w:rPr>
      <w:t xml:space="preserve">Modul Drehbuch – Arbeitsblatt 1: Ideenfindung </w:t>
    </w:r>
    <w:r>
      <w:rPr>
        <w:rFonts w:asciiTheme="minorHAnsi" w:hAnsiTheme="minorHAnsi"/>
        <w:b/>
      </w:rPr>
      <w:tab/>
    </w:r>
    <w:r>
      <w:rPr>
        <w:rFonts w:asciiTheme="minorHAnsi" w:hAnsiTheme="minorHAnsi"/>
        <w:b/>
        <w:noProof/>
        <w:lang w:eastAsia="de-DE"/>
      </w:rPr>
      <w:drawing>
        <wp:inline distT="0" distB="0" distL="0" distR="0">
          <wp:extent cx="928688" cy="123825"/>
          <wp:effectExtent l="19050" t="0" r="4762" b="0"/>
          <wp:docPr id="1" name="Grafik 0" descr="tatort_fi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tort_film.png"/>
                  <pic:cNvPicPr/>
                </pic:nvPicPr>
                <pic:blipFill>
                  <a:blip r:embed="rId2"/>
                  <a:stretch>
                    <a:fillRect/>
                  </a:stretch>
                </pic:blipFill>
                <pic:spPr>
                  <a:xfrm>
                    <a:off x="0" y="0"/>
                    <a:ext cx="930898" cy="124120"/>
                  </a:xfrm>
                  <a:prstGeom prst="rect">
                    <a:avLst/>
                  </a:prstGeom>
                </pic:spPr>
              </pic:pic>
            </a:graphicData>
          </a:graphic>
        </wp:inline>
      </w:drawing>
    </w:r>
  </w:p>
  <w:p w:rsidR="00711369" w:rsidRPr="0038126D" w:rsidRDefault="00711369" w:rsidP="00BF6418">
    <w:pPr>
      <w:pStyle w:val="Kopfzeile"/>
      <w:shd w:val="clear" w:color="auto" w:fill="DBE5F1"/>
      <w:spacing w:before="60" w:after="60"/>
      <w:rPr>
        <w:rFonts w:asciiTheme="minorHAnsi" w:hAnsiTheme="minorHAnsi"/>
        <w:sz w:val="6"/>
        <w:szCs w:val="6"/>
      </w:rPr>
    </w:pPr>
  </w:p>
  <w:p w:rsidR="00711369" w:rsidRPr="000B1C66" w:rsidRDefault="00711369" w:rsidP="00BF6418">
    <w:pPr>
      <w:pStyle w:val="Kopfzeile"/>
      <w:shd w:val="clear" w:color="auto" w:fill="DBE5F1"/>
      <w:spacing w:before="60" w:after="60"/>
      <w:rPr>
        <w:rFonts w:asciiTheme="minorHAnsi" w:hAnsiTheme="minorHAnsi"/>
        <w:sz w:val="16"/>
        <w:szCs w:val="16"/>
      </w:rPr>
    </w:pPr>
    <w:r>
      <w:rPr>
        <w:rFonts w:asciiTheme="minorHAnsi" w:hAnsiTheme="minorHAnsi"/>
        <w:sz w:val="16"/>
        <w:szCs w:val="16"/>
      </w:rPr>
      <w:t>www.tatort-film.de</w:t>
    </w:r>
  </w:p>
  <w:p w:rsidR="00711369" w:rsidRPr="0038126D" w:rsidRDefault="00711369" w:rsidP="00BF6418">
    <w:pPr>
      <w:pStyle w:val="Kopfzeile"/>
      <w:shd w:val="clear" w:color="auto" w:fill="DBE5F1"/>
      <w:spacing w:before="60" w:after="60"/>
      <w:rPr>
        <w:rFonts w:asciiTheme="minorHAnsi" w:hAnsiTheme="minorHAnsi"/>
        <w:sz w:val="6"/>
        <w:szCs w:val="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C1145"/>
    <w:multiLevelType w:val="hybridMultilevel"/>
    <w:tmpl w:val="582C0A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AC67F63"/>
    <w:multiLevelType w:val="hybridMultilevel"/>
    <w:tmpl w:val="993032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4C45503"/>
    <w:multiLevelType w:val="hybridMultilevel"/>
    <w:tmpl w:val="4F7C9A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F70325B"/>
    <w:multiLevelType w:val="hybridMultilevel"/>
    <w:tmpl w:val="35349C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7FA0951"/>
    <w:multiLevelType w:val="hybridMultilevel"/>
    <w:tmpl w:val="1BDAF0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embedTrueTypeFonts/>
  <w:proofState w:spelling="clean" w:grammar="clean"/>
  <w:attachedTemplate r:id="rId1"/>
  <w:stylePaneFormatFilter w:val="3F01"/>
  <w:defaultTabStop w:val="708"/>
  <w:hyphenationZone w:val="425"/>
  <w:drawingGridHorizontalSpacing w:val="110"/>
  <w:displayHorizontalDrawingGridEvery w:val="2"/>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CF410D"/>
    <w:rsid w:val="00001B03"/>
    <w:rsid w:val="00027F5B"/>
    <w:rsid w:val="000429BB"/>
    <w:rsid w:val="000B1C66"/>
    <w:rsid w:val="000D7308"/>
    <w:rsid w:val="000E5125"/>
    <w:rsid w:val="000F4635"/>
    <w:rsid w:val="00123A71"/>
    <w:rsid w:val="001B690E"/>
    <w:rsid w:val="001C0552"/>
    <w:rsid w:val="001D4930"/>
    <w:rsid w:val="00263140"/>
    <w:rsid w:val="002841AF"/>
    <w:rsid w:val="002A66EB"/>
    <w:rsid w:val="0031095D"/>
    <w:rsid w:val="003142A3"/>
    <w:rsid w:val="00341D2D"/>
    <w:rsid w:val="0038126D"/>
    <w:rsid w:val="00384789"/>
    <w:rsid w:val="003979D8"/>
    <w:rsid w:val="003A076E"/>
    <w:rsid w:val="003B7796"/>
    <w:rsid w:val="00401AD6"/>
    <w:rsid w:val="0041687F"/>
    <w:rsid w:val="00424F70"/>
    <w:rsid w:val="00430F9D"/>
    <w:rsid w:val="004D1C66"/>
    <w:rsid w:val="004E0585"/>
    <w:rsid w:val="005357E7"/>
    <w:rsid w:val="00543741"/>
    <w:rsid w:val="00547257"/>
    <w:rsid w:val="005631E9"/>
    <w:rsid w:val="005940D8"/>
    <w:rsid w:val="00623C59"/>
    <w:rsid w:val="00630C9D"/>
    <w:rsid w:val="006832F7"/>
    <w:rsid w:val="006B0A1A"/>
    <w:rsid w:val="006B4884"/>
    <w:rsid w:val="006C328A"/>
    <w:rsid w:val="006E6D08"/>
    <w:rsid w:val="006E71B7"/>
    <w:rsid w:val="00704F8E"/>
    <w:rsid w:val="00706784"/>
    <w:rsid w:val="00710ABA"/>
    <w:rsid w:val="00710F3C"/>
    <w:rsid w:val="00711369"/>
    <w:rsid w:val="0075616A"/>
    <w:rsid w:val="007D2B2C"/>
    <w:rsid w:val="007F06B5"/>
    <w:rsid w:val="008018DF"/>
    <w:rsid w:val="00810655"/>
    <w:rsid w:val="008D370F"/>
    <w:rsid w:val="008D489A"/>
    <w:rsid w:val="008E088C"/>
    <w:rsid w:val="009140C5"/>
    <w:rsid w:val="00973948"/>
    <w:rsid w:val="009A464F"/>
    <w:rsid w:val="009A789B"/>
    <w:rsid w:val="009B736F"/>
    <w:rsid w:val="009D0387"/>
    <w:rsid w:val="009E4A6B"/>
    <w:rsid w:val="00A03955"/>
    <w:rsid w:val="00A44108"/>
    <w:rsid w:val="00AB506B"/>
    <w:rsid w:val="00AE2A3F"/>
    <w:rsid w:val="00B155BA"/>
    <w:rsid w:val="00B53A62"/>
    <w:rsid w:val="00B56E87"/>
    <w:rsid w:val="00B7554D"/>
    <w:rsid w:val="00BF2E90"/>
    <w:rsid w:val="00BF6418"/>
    <w:rsid w:val="00C1110B"/>
    <w:rsid w:val="00C15078"/>
    <w:rsid w:val="00C4168F"/>
    <w:rsid w:val="00C5401E"/>
    <w:rsid w:val="00C6430B"/>
    <w:rsid w:val="00CC1F14"/>
    <w:rsid w:val="00CC6745"/>
    <w:rsid w:val="00CD3472"/>
    <w:rsid w:val="00CD49F8"/>
    <w:rsid w:val="00CF410D"/>
    <w:rsid w:val="00CF476E"/>
    <w:rsid w:val="00D10417"/>
    <w:rsid w:val="00D171EE"/>
    <w:rsid w:val="00D3726F"/>
    <w:rsid w:val="00D41041"/>
    <w:rsid w:val="00D65AED"/>
    <w:rsid w:val="00DA0F20"/>
    <w:rsid w:val="00DA21E4"/>
    <w:rsid w:val="00DC3F9F"/>
    <w:rsid w:val="00DE50A5"/>
    <w:rsid w:val="00E06926"/>
    <w:rsid w:val="00E263E8"/>
    <w:rsid w:val="00E62E2A"/>
    <w:rsid w:val="00E741FA"/>
    <w:rsid w:val="00EC648E"/>
    <w:rsid w:val="00EE155D"/>
    <w:rsid w:val="00F0275C"/>
    <w:rsid w:val="00F25B77"/>
    <w:rsid w:val="00F55422"/>
    <w:rsid w:val="00FA189E"/>
    <w:rsid w:val="00FA5C70"/>
    <w:rsid w:val="00FB5B8E"/>
    <w:rsid w:val="00FD6639"/>
    <w:rsid w:val="00FE0174"/>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FA5C70"/>
    <w:pPr>
      <w:spacing w:after="160" w:line="276" w:lineRule="auto"/>
    </w:pPr>
    <w:rPr>
      <w:rFonts w:ascii="Perpetua" w:hAnsi="Perpetua"/>
      <w:color w:val="000000"/>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rsid w:val="00263140"/>
    <w:pPr>
      <w:tabs>
        <w:tab w:val="center" w:pos="4536"/>
        <w:tab w:val="right" w:pos="9072"/>
      </w:tabs>
    </w:pPr>
  </w:style>
  <w:style w:type="character" w:customStyle="1" w:styleId="KopfzeileZchn">
    <w:name w:val="Kopfzeile Zchn"/>
    <w:basedOn w:val="Absatz-Standardschriftart"/>
    <w:link w:val="Kopfzeile"/>
    <w:rsid w:val="00263140"/>
    <w:rPr>
      <w:rFonts w:ascii="Arial" w:hAnsi="Arial"/>
      <w:sz w:val="22"/>
      <w:szCs w:val="22"/>
    </w:rPr>
  </w:style>
  <w:style w:type="paragraph" w:styleId="Fuzeile">
    <w:name w:val="footer"/>
    <w:basedOn w:val="Standard"/>
    <w:link w:val="FuzeileZchn"/>
    <w:rsid w:val="00263140"/>
    <w:pPr>
      <w:tabs>
        <w:tab w:val="center" w:pos="4536"/>
        <w:tab w:val="right" w:pos="9072"/>
      </w:tabs>
    </w:pPr>
  </w:style>
  <w:style w:type="character" w:customStyle="1" w:styleId="FuzeileZchn">
    <w:name w:val="Fußzeile Zchn"/>
    <w:basedOn w:val="Absatz-Standardschriftart"/>
    <w:link w:val="Fuzeile"/>
    <w:rsid w:val="00263140"/>
    <w:rPr>
      <w:rFonts w:ascii="Arial" w:hAnsi="Arial"/>
      <w:sz w:val="22"/>
      <w:szCs w:val="22"/>
    </w:rPr>
  </w:style>
  <w:style w:type="table" w:styleId="Tabellengitternetz">
    <w:name w:val="Table Grid"/>
    <w:basedOn w:val="NormaleTabelle"/>
    <w:uiPriority w:val="1"/>
    <w:qFormat/>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rsid w:val="0031095D"/>
    <w:rPr>
      <w:rFonts w:ascii="Tahoma" w:hAnsi="Tahoma" w:cs="Tahoma"/>
      <w:sz w:val="16"/>
      <w:szCs w:val="16"/>
    </w:rPr>
  </w:style>
  <w:style w:type="character" w:customStyle="1" w:styleId="SprechblasentextZchn">
    <w:name w:val="Sprechblasentext Zchn"/>
    <w:basedOn w:val="Absatz-Standardschriftart"/>
    <w:link w:val="Sprechblasentext"/>
    <w:rsid w:val="0031095D"/>
    <w:rPr>
      <w:rFonts w:ascii="Tahoma" w:hAnsi="Tahoma" w:cs="Tahoma"/>
      <w:sz w:val="16"/>
      <w:szCs w:val="16"/>
    </w:rPr>
  </w:style>
  <w:style w:type="paragraph" w:styleId="Listenabsatz">
    <w:name w:val="List Paragraph"/>
    <w:basedOn w:val="Standard"/>
    <w:uiPriority w:val="34"/>
    <w:qFormat/>
    <w:rsid w:val="000B1C66"/>
    <w:pPr>
      <w:spacing w:line="259" w:lineRule="auto"/>
      <w:ind w:left="720"/>
      <w:contextualSpacing/>
    </w:pPr>
    <w:rPr>
      <w:rFonts w:asciiTheme="minorHAnsi" w:eastAsiaTheme="minorHAnsi" w:hAnsiTheme="minorHAnsi" w:cstheme="minorBidi"/>
    </w:rPr>
  </w:style>
  <w:style w:type="paragraph" w:customStyle="1" w:styleId="Default">
    <w:name w:val="Default"/>
    <w:rsid w:val="00FA5C70"/>
    <w:pPr>
      <w:autoSpaceDE w:val="0"/>
      <w:autoSpaceDN w:val="0"/>
      <w:adjustRightInd w:val="0"/>
    </w:pPr>
    <w:rPr>
      <w:rFonts w:ascii="Verdana" w:eastAsia="Perpetua" w:hAnsi="Verdana" w:cs="Verdana"/>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V:\Abt_SFKW\BiZ\!Bildung\!!Schulfernsehen\Aktuelle%20Projekte\Film%20ab\Texte%20von%20Ines\Unterricht\tatort_film_abs.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E95C8-3326-4CCA-B380-147520826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tatort_film_abs.dotx</Template>
  <TotalTime>0</TotalTime>
  <Pages>2</Pages>
  <Words>255</Words>
  <Characters>1651</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SWR Südwestrundfunk</Company>
  <LinksUpToDate>false</LinksUpToDate>
  <CharactersWithSpaces>1903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Sabine Frischmuth</dc:creator>
  <cp:lastModifiedBy>Sabine Frischmuth</cp:lastModifiedBy>
  <cp:revision>3</cp:revision>
  <cp:lastPrinted>2017-07-25T11:37:00Z</cp:lastPrinted>
  <dcterms:created xsi:type="dcterms:W3CDTF">2017-07-25T11:33:00Z</dcterms:created>
  <dcterms:modified xsi:type="dcterms:W3CDTF">2017-07-25T11:51:00Z</dcterms:modified>
</cp:coreProperties>
</file>