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522E90" w14:textId="77777777" w:rsidR="00594734" w:rsidRDefault="00594734" w:rsidP="00CF08A5">
      <w:pPr>
        <w:pStyle w:val="Arialberschrift"/>
        <w:ind w:firstLine="0"/>
        <w:rPr>
          <w:bCs w:val="0"/>
          <w:sz w:val="22"/>
        </w:rPr>
      </w:pPr>
    </w:p>
    <w:p w14:paraId="08B73DEA" w14:textId="0AC74296" w:rsidR="00594734" w:rsidRPr="00594734" w:rsidRDefault="00594734" w:rsidP="00CF08A5">
      <w:pPr>
        <w:pStyle w:val="Arialberschrift"/>
        <w:ind w:firstLine="0"/>
        <w:rPr>
          <w:bCs w:val="0"/>
          <w:sz w:val="22"/>
        </w:rPr>
      </w:pPr>
      <w:r w:rsidRPr="00594734">
        <w:rPr>
          <w:bCs w:val="0"/>
          <w:sz w:val="22"/>
        </w:rPr>
        <w:t>Arbeitsblatt 1</w:t>
      </w:r>
    </w:p>
    <w:p w14:paraId="2C7F58DE" w14:textId="58E5F365" w:rsidR="00560917" w:rsidRPr="00173077" w:rsidRDefault="00F67784" w:rsidP="00CF08A5">
      <w:pPr>
        <w:pStyle w:val="Arialberschrift"/>
        <w:ind w:firstLine="0"/>
        <w:rPr>
          <w:bCs w:val="0"/>
        </w:rPr>
      </w:pPr>
      <w:r w:rsidRPr="00173077">
        <w:rPr>
          <w:bCs w:val="0"/>
        </w:rPr>
        <w:t>Sonnenschutz</w:t>
      </w:r>
      <w:r w:rsidR="00550AF0" w:rsidRPr="00173077">
        <w:rPr>
          <w:bCs w:val="0"/>
        </w:rPr>
        <w:t xml:space="preserve"> – Fragen zum Film</w:t>
      </w:r>
    </w:p>
    <w:p w14:paraId="0EE588A0" w14:textId="77777777" w:rsidR="00560917" w:rsidRPr="00173077" w:rsidRDefault="00560917" w:rsidP="00CF08A5">
      <w:pPr>
        <w:pStyle w:val="TheSansText"/>
        <w:ind w:left="142" w:firstLine="0"/>
        <w:rPr>
          <w:b/>
          <w:sz w:val="20"/>
          <w:szCs w:val="20"/>
        </w:rPr>
      </w:pPr>
    </w:p>
    <w:p w14:paraId="0850A948" w14:textId="1D0840EB" w:rsidR="00550AF0" w:rsidRPr="00173077" w:rsidRDefault="00550AF0" w:rsidP="00550AF0">
      <w:pPr>
        <w:pStyle w:val="ArialText"/>
        <w:ind w:left="284" w:hanging="142"/>
        <w:rPr>
          <w:sz w:val="20"/>
          <w:szCs w:val="20"/>
        </w:rPr>
      </w:pPr>
      <w:r w:rsidRPr="00173077">
        <w:rPr>
          <w:b/>
          <w:bCs/>
          <w:sz w:val="20"/>
          <w:szCs w:val="20"/>
        </w:rPr>
        <w:t xml:space="preserve">1. </w:t>
      </w:r>
      <w:r w:rsidR="00483355" w:rsidRPr="00173077">
        <w:rPr>
          <w:sz w:val="20"/>
          <w:szCs w:val="20"/>
        </w:rPr>
        <w:t xml:space="preserve">Braucht unsere Haut </w:t>
      </w:r>
      <w:r w:rsidR="00C25D2B" w:rsidRPr="00173077">
        <w:rPr>
          <w:sz w:val="20"/>
          <w:szCs w:val="20"/>
        </w:rPr>
        <w:t>Sonnenschutz</w:t>
      </w:r>
      <w:r w:rsidR="00560917" w:rsidRPr="00173077">
        <w:rPr>
          <w:sz w:val="20"/>
          <w:szCs w:val="20"/>
        </w:rPr>
        <w:t xml:space="preserve">? Kreuze an. </w:t>
      </w:r>
    </w:p>
    <w:p w14:paraId="702F4069" w14:textId="77777777" w:rsidR="00550AF0" w:rsidRPr="00173077" w:rsidRDefault="00550AF0" w:rsidP="00550AF0">
      <w:pPr>
        <w:pStyle w:val="ArialText"/>
        <w:ind w:left="284" w:hanging="142"/>
        <w:rPr>
          <w:sz w:val="20"/>
          <w:szCs w:val="20"/>
        </w:rPr>
      </w:pPr>
    </w:p>
    <w:tbl>
      <w:tblPr>
        <w:tblStyle w:val="Tabellenraster"/>
        <w:tblW w:w="9503" w:type="dxa"/>
        <w:tblInd w:w="284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0"/>
        <w:gridCol w:w="236"/>
        <w:gridCol w:w="8847"/>
      </w:tblGrid>
      <w:tr w:rsidR="00550AF0" w:rsidRPr="00173077" w14:paraId="0F7A90DD" w14:textId="77777777" w:rsidTr="00173077">
        <w:trPr>
          <w:trHeight w:val="366"/>
        </w:trPr>
        <w:tc>
          <w:tcPr>
            <w:tcW w:w="420" w:type="dxa"/>
          </w:tcPr>
          <w:p w14:paraId="4AEC31B2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623B5048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3B319" w14:textId="0E830B9C" w:rsidR="00550AF0" w:rsidRPr="00173077" w:rsidRDefault="00173077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173077">
              <w:rPr>
                <w:rFonts w:cs="Arial"/>
                <w:sz w:val="20"/>
                <w:szCs w:val="20"/>
              </w:rPr>
              <w:t>Viel Sonne ist gut für die Haut und wir brauchen keinen Sonnenschutz.</w:t>
            </w:r>
          </w:p>
        </w:tc>
      </w:tr>
      <w:tr w:rsidR="00550AF0" w:rsidRPr="00173077" w14:paraId="78FFB933" w14:textId="77777777" w:rsidTr="00594734">
        <w:trPr>
          <w:trHeight w:val="389"/>
        </w:trPr>
        <w:tc>
          <w:tcPr>
            <w:tcW w:w="420" w:type="dxa"/>
            <w:vAlign w:val="center"/>
          </w:tcPr>
          <w:p w14:paraId="6C142C66" w14:textId="71146CF8" w:rsidR="00550AF0" w:rsidRPr="00594734" w:rsidRDefault="00594734" w:rsidP="00594734">
            <w:pPr>
              <w:pStyle w:val="ArialText"/>
              <w:ind w:left="0" w:firstLine="0"/>
              <w:jc w:val="center"/>
              <w:rPr>
                <w:b/>
                <w:bCs/>
                <w:caps/>
                <w:sz w:val="20"/>
                <w:szCs w:val="20"/>
              </w:rPr>
            </w:pPr>
            <w:r w:rsidRPr="00AF1B49">
              <w:rPr>
                <w:b/>
                <w:bCs/>
                <w:caps/>
                <w:color w:val="808080" w:themeColor="background1" w:themeShade="80"/>
                <w:sz w:val="20"/>
                <w:szCs w:val="20"/>
              </w:rPr>
              <w:t>x</w:t>
            </w: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5CF83525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1BC274" w14:textId="63863D06" w:rsidR="00550AF0" w:rsidRPr="00173077" w:rsidRDefault="00173077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173077">
              <w:rPr>
                <w:rFonts w:cs="Arial"/>
                <w:sz w:val="20"/>
                <w:szCs w:val="20"/>
              </w:rPr>
              <w:t>Starke UV-Strahlen von der Sonne schaden unserer Haut.</w:t>
            </w:r>
          </w:p>
        </w:tc>
      </w:tr>
      <w:tr w:rsidR="00550AF0" w:rsidRPr="00173077" w14:paraId="1B7A7460" w14:textId="77777777" w:rsidTr="00594734">
        <w:trPr>
          <w:trHeight w:val="366"/>
        </w:trPr>
        <w:tc>
          <w:tcPr>
            <w:tcW w:w="420" w:type="dxa"/>
            <w:vAlign w:val="center"/>
          </w:tcPr>
          <w:p w14:paraId="0570CA4C" w14:textId="77777777" w:rsidR="00550AF0" w:rsidRPr="00594734" w:rsidRDefault="00550AF0" w:rsidP="00594734">
            <w:pPr>
              <w:pStyle w:val="ArialText"/>
              <w:ind w:left="0" w:firstLine="0"/>
              <w:jc w:val="center"/>
              <w:rPr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530D8752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0D3A18" w14:textId="40426537" w:rsidR="00550AF0" w:rsidRPr="00173077" w:rsidRDefault="00173077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173077">
              <w:rPr>
                <w:rFonts w:cs="Arial"/>
                <w:sz w:val="20"/>
                <w:szCs w:val="20"/>
              </w:rPr>
              <w:t>Ein bisschen Schatten reicht als Sonnenschutz aus.</w:t>
            </w:r>
          </w:p>
        </w:tc>
      </w:tr>
      <w:tr w:rsidR="00550AF0" w:rsidRPr="00173077" w14:paraId="045A58BF" w14:textId="77777777" w:rsidTr="00594734">
        <w:trPr>
          <w:trHeight w:val="389"/>
        </w:trPr>
        <w:tc>
          <w:tcPr>
            <w:tcW w:w="420" w:type="dxa"/>
            <w:vAlign w:val="center"/>
          </w:tcPr>
          <w:p w14:paraId="43CF4F8E" w14:textId="37A5554A" w:rsidR="00550AF0" w:rsidRPr="00AF1B49" w:rsidRDefault="00594734" w:rsidP="00594734">
            <w:pPr>
              <w:pStyle w:val="ArialText"/>
              <w:ind w:left="0" w:firstLine="0"/>
              <w:jc w:val="center"/>
              <w:rPr>
                <w:b/>
                <w:bCs/>
                <w:caps/>
                <w:color w:val="808080" w:themeColor="background1" w:themeShade="80"/>
                <w:sz w:val="20"/>
                <w:szCs w:val="20"/>
              </w:rPr>
            </w:pPr>
            <w:r w:rsidRPr="00AF1B49">
              <w:rPr>
                <w:b/>
                <w:bCs/>
                <w:caps/>
                <w:color w:val="808080" w:themeColor="background1" w:themeShade="80"/>
                <w:sz w:val="20"/>
                <w:szCs w:val="20"/>
              </w:rPr>
              <w:t>x</w:t>
            </w: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032BDBC6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9ADE98" w14:textId="674B0DF3" w:rsidR="00550AF0" w:rsidRPr="00173077" w:rsidRDefault="00173077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173077">
              <w:rPr>
                <w:rFonts w:cs="Arial"/>
                <w:sz w:val="20"/>
                <w:szCs w:val="20"/>
              </w:rPr>
              <w:t>Hauteigener Sonnenschutz reicht nicht aus.</w:t>
            </w:r>
          </w:p>
        </w:tc>
      </w:tr>
      <w:tr w:rsidR="00550AF0" w:rsidRPr="00173077" w14:paraId="62CA1446" w14:textId="77777777" w:rsidTr="00173077">
        <w:trPr>
          <w:trHeight w:val="366"/>
        </w:trPr>
        <w:tc>
          <w:tcPr>
            <w:tcW w:w="420" w:type="dxa"/>
          </w:tcPr>
          <w:p w14:paraId="190B549B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62B98125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9C432F" w14:textId="45AB7984" w:rsidR="00550AF0" w:rsidRPr="00173077" w:rsidRDefault="00173077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173077">
              <w:rPr>
                <w:rFonts w:cs="Arial"/>
                <w:sz w:val="20"/>
                <w:szCs w:val="20"/>
              </w:rPr>
              <w:t>Sonnenstrahlen sind absolut unbedenklich.</w:t>
            </w:r>
          </w:p>
        </w:tc>
      </w:tr>
    </w:tbl>
    <w:p w14:paraId="2C835F1C" w14:textId="091E909E" w:rsidR="00550AF0" w:rsidRPr="00173077" w:rsidRDefault="00550AF0" w:rsidP="00550AF0">
      <w:pPr>
        <w:pStyle w:val="ArialText"/>
        <w:ind w:left="284" w:hanging="142"/>
        <w:rPr>
          <w:sz w:val="20"/>
          <w:szCs w:val="20"/>
        </w:rPr>
      </w:pPr>
    </w:p>
    <w:p w14:paraId="7A6ED654" w14:textId="617275D3" w:rsidR="00AA6618" w:rsidRPr="00173077" w:rsidRDefault="00173077" w:rsidP="00173077">
      <w:pPr>
        <w:pStyle w:val="ArialZwischenberschrift2"/>
        <w:spacing w:before="120" w:after="240" w:line="24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 xml:space="preserve">2. </w:t>
      </w:r>
      <w:r w:rsidR="00C25D2B" w:rsidRPr="00173077">
        <w:rPr>
          <w:sz w:val="20"/>
          <w:szCs w:val="20"/>
        </w:rPr>
        <w:t>Starke UV-Strahlen</w:t>
      </w:r>
      <w:r w:rsidR="00AA6618" w:rsidRPr="00173077">
        <w:rPr>
          <w:sz w:val="20"/>
          <w:szCs w:val="20"/>
        </w:rPr>
        <w:t xml:space="preserve"> der Sonne</w:t>
      </w:r>
      <w:r w:rsidRPr="00173077">
        <w:rPr>
          <w:sz w:val="20"/>
          <w:szCs w:val="20"/>
        </w:rPr>
        <w:t xml:space="preserve"> – </w:t>
      </w:r>
      <w:r w:rsidR="00AA6618" w:rsidRPr="00173077">
        <w:rPr>
          <w:sz w:val="20"/>
          <w:szCs w:val="20"/>
        </w:rPr>
        <w:t>Vervollständige den Lückentext.</w:t>
      </w:r>
    </w:p>
    <w:p w14:paraId="68B08B4D" w14:textId="77777777" w:rsidR="00AF1B49" w:rsidRDefault="00AA6618" w:rsidP="00173077">
      <w:pPr>
        <w:pStyle w:val="ArialText"/>
        <w:pBdr>
          <w:top w:val="single" w:sz="4" w:space="9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480" w:lineRule="auto"/>
        <w:ind w:firstLine="0"/>
        <w:rPr>
          <w:sz w:val="20"/>
          <w:szCs w:val="20"/>
        </w:rPr>
      </w:pPr>
      <w:r w:rsidRPr="00173077">
        <w:rPr>
          <w:sz w:val="20"/>
          <w:szCs w:val="20"/>
        </w:rPr>
        <w:t xml:space="preserve">UV-Strahlen sind </w:t>
      </w:r>
      <w:r w:rsidR="00AF1B49" w:rsidRPr="00AF1B49">
        <w:rPr>
          <w:rFonts w:cs="Arial"/>
          <w:b/>
          <w:bCs/>
          <w:color w:val="808080" w:themeColor="background1" w:themeShade="80"/>
          <w:sz w:val="24"/>
          <w:szCs w:val="24"/>
        </w:rPr>
        <w:t>unsichtbare</w:t>
      </w:r>
      <w:r w:rsidR="00AF1B49" w:rsidRPr="00AF1B49">
        <w:rPr>
          <w:rFonts w:cs="Arial"/>
          <w:color w:val="808080" w:themeColor="background1" w:themeShade="80"/>
          <w:sz w:val="24"/>
          <w:szCs w:val="24"/>
        </w:rPr>
        <w:t xml:space="preserve"> </w:t>
      </w:r>
      <w:r w:rsidRPr="00173077">
        <w:rPr>
          <w:sz w:val="20"/>
          <w:szCs w:val="20"/>
        </w:rPr>
        <w:t xml:space="preserve">Strahlen, die tief in die Haut eindringen und dort einiges bewirken. </w:t>
      </w:r>
    </w:p>
    <w:p w14:paraId="658CA3A0" w14:textId="5228ACB7" w:rsidR="003F19B3" w:rsidRPr="00173077" w:rsidRDefault="00AF1B49" w:rsidP="00173077">
      <w:pPr>
        <w:pStyle w:val="ArialText"/>
        <w:pBdr>
          <w:top w:val="single" w:sz="4" w:space="9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480" w:lineRule="auto"/>
        <w:ind w:firstLine="0"/>
        <w:rPr>
          <w:sz w:val="20"/>
          <w:szCs w:val="20"/>
        </w:rPr>
      </w:pPr>
      <w:r w:rsidRPr="00AF1B49">
        <w:rPr>
          <w:b/>
          <w:bCs/>
          <w:color w:val="808080" w:themeColor="background1" w:themeShade="80"/>
          <w:sz w:val="24"/>
          <w:szCs w:val="24"/>
        </w:rPr>
        <w:t>Zwei</w:t>
      </w:r>
      <w:r w:rsidR="00AA6618" w:rsidRPr="00AF1B49">
        <w:rPr>
          <w:color w:val="808080" w:themeColor="background1" w:themeShade="80"/>
          <w:sz w:val="20"/>
          <w:szCs w:val="20"/>
        </w:rPr>
        <w:t xml:space="preserve"> </w:t>
      </w:r>
      <w:r w:rsidR="00AA6618" w:rsidRPr="00173077">
        <w:rPr>
          <w:sz w:val="20"/>
          <w:szCs w:val="20"/>
        </w:rPr>
        <w:t>Arten von UV-Strahlen betreffen uns direkt: UV-</w:t>
      </w:r>
      <w:r w:rsidRPr="00AF1B49">
        <w:rPr>
          <w:b/>
          <w:bCs/>
          <w:color w:val="808080" w:themeColor="background1" w:themeShade="80"/>
          <w:sz w:val="24"/>
          <w:szCs w:val="24"/>
        </w:rPr>
        <w:t>A</w:t>
      </w:r>
      <w:r w:rsidR="00AA6618" w:rsidRPr="00173077">
        <w:rPr>
          <w:sz w:val="20"/>
          <w:szCs w:val="20"/>
        </w:rPr>
        <w:t xml:space="preserve">-Strahlen dringen </w:t>
      </w:r>
      <w:r w:rsidRPr="00AF1B49">
        <w:rPr>
          <w:b/>
          <w:bCs/>
          <w:color w:val="808080" w:themeColor="background1" w:themeShade="80"/>
          <w:sz w:val="24"/>
          <w:szCs w:val="24"/>
        </w:rPr>
        <w:t>tief</w:t>
      </w:r>
      <w:r w:rsidR="00AA6618" w:rsidRPr="00AF1B49">
        <w:rPr>
          <w:color w:val="808080" w:themeColor="background1" w:themeShade="80"/>
          <w:sz w:val="20"/>
          <w:szCs w:val="20"/>
        </w:rPr>
        <w:t xml:space="preserve"> </w:t>
      </w:r>
      <w:r w:rsidR="00AA6618" w:rsidRPr="00173077">
        <w:rPr>
          <w:sz w:val="20"/>
          <w:szCs w:val="20"/>
        </w:rPr>
        <w:t xml:space="preserve">in die Haut ein. Sie können bewirken, dass wir schneller </w:t>
      </w:r>
      <w:r w:rsidRPr="00AF1B49">
        <w:rPr>
          <w:color w:val="808080" w:themeColor="background1" w:themeShade="80"/>
          <w:sz w:val="24"/>
          <w:szCs w:val="24"/>
        </w:rPr>
        <w:t>Falten</w:t>
      </w:r>
      <w:r w:rsidR="00AA6618" w:rsidRPr="00173077">
        <w:rPr>
          <w:sz w:val="20"/>
          <w:szCs w:val="20"/>
        </w:rPr>
        <w:t xml:space="preserve"> oder </w:t>
      </w:r>
      <w:r w:rsidRPr="00AF1B49">
        <w:rPr>
          <w:b/>
          <w:bCs/>
          <w:color w:val="808080" w:themeColor="background1" w:themeShade="80"/>
          <w:sz w:val="24"/>
          <w:szCs w:val="24"/>
        </w:rPr>
        <w:t>braune</w:t>
      </w:r>
      <w:r w:rsidRPr="00AF1B49">
        <w:rPr>
          <w:color w:val="808080" w:themeColor="background1" w:themeShade="80"/>
          <w:sz w:val="20"/>
          <w:szCs w:val="20"/>
        </w:rPr>
        <w:t xml:space="preserve"> </w:t>
      </w:r>
      <w:r w:rsidR="00AA6618" w:rsidRPr="00173077">
        <w:rPr>
          <w:sz w:val="20"/>
          <w:szCs w:val="20"/>
        </w:rPr>
        <w:t>Flecken bekommen. UV-</w:t>
      </w:r>
      <w:r w:rsidRPr="00AF1B49">
        <w:rPr>
          <w:b/>
          <w:bCs/>
          <w:color w:val="808080" w:themeColor="background1" w:themeShade="80"/>
          <w:sz w:val="24"/>
          <w:szCs w:val="24"/>
        </w:rPr>
        <w:t>B</w:t>
      </w:r>
      <w:r w:rsidR="00AA6618" w:rsidRPr="00173077">
        <w:rPr>
          <w:sz w:val="20"/>
          <w:szCs w:val="20"/>
        </w:rPr>
        <w:t xml:space="preserve">-Strahlen wirken an der </w:t>
      </w:r>
      <w:r w:rsidRPr="00AF1B49">
        <w:rPr>
          <w:b/>
          <w:bCs/>
          <w:color w:val="808080" w:themeColor="background1" w:themeShade="80"/>
        </w:rPr>
        <w:t>Hautoberfläche</w:t>
      </w:r>
      <w:r w:rsidR="00AA6618" w:rsidRPr="00AF1B49">
        <w:rPr>
          <w:color w:val="808080" w:themeColor="background1" w:themeShade="80"/>
          <w:sz w:val="20"/>
          <w:szCs w:val="20"/>
        </w:rPr>
        <w:t xml:space="preserve"> </w:t>
      </w:r>
      <w:r w:rsidR="00AA6618" w:rsidRPr="00173077">
        <w:rPr>
          <w:sz w:val="20"/>
          <w:szCs w:val="20"/>
        </w:rPr>
        <w:t xml:space="preserve">und verursachen einen </w:t>
      </w:r>
      <w:r w:rsidRPr="00AF1B49">
        <w:rPr>
          <w:rFonts w:cs="Arial"/>
          <w:b/>
          <w:bCs/>
          <w:color w:val="808080" w:themeColor="background1" w:themeShade="80"/>
          <w:sz w:val="24"/>
          <w:szCs w:val="24"/>
        </w:rPr>
        <w:t>Sonnenbrand</w:t>
      </w:r>
      <w:r w:rsidR="00AA6618" w:rsidRPr="00173077">
        <w:rPr>
          <w:sz w:val="20"/>
          <w:szCs w:val="20"/>
        </w:rPr>
        <w:t xml:space="preserve">. Wenn die Haut rot wird und brennt, dann ist das ein Hilferuf. Die Zellen sind </w:t>
      </w:r>
      <w:r w:rsidRPr="00AF1B49">
        <w:rPr>
          <w:b/>
          <w:bCs/>
          <w:color w:val="808080" w:themeColor="background1" w:themeShade="80"/>
          <w:sz w:val="24"/>
          <w:szCs w:val="24"/>
        </w:rPr>
        <w:t>verletzt</w:t>
      </w:r>
      <w:r w:rsidR="00AA6618" w:rsidRPr="00173077">
        <w:rPr>
          <w:sz w:val="20"/>
          <w:szCs w:val="20"/>
        </w:rPr>
        <w:t xml:space="preserve">. Sind die </w:t>
      </w:r>
      <w:r w:rsidRPr="00AF1B49">
        <w:rPr>
          <w:b/>
          <w:bCs/>
          <w:color w:val="808080" w:themeColor="background1" w:themeShade="80"/>
          <w:sz w:val="24"/>
          <w:szCs w:val="24"/>
        </w:rPr>
        <w:t>Hautzellen</w:t>
      </w:r>
      <w:r w:rsidR="00AA6618" w:rsidRPr="00AF1B49">
        <w:rPr>
          <w:color w:val="808080" w:themeColor="background1" w:themeShade="80"/>
          <w:sz w:val="20"/>
          <w:szCs w:val="20"/>
        </w:rPr>
        <w:t xml:space="preserve"> </w:t>
      </w:r>
      <w:r w:rsidR="00AA6618" w:rsidRPr="00173077">
        <w:rPr>
          <w:sz w:val="20"/>
          <w:szCs w:val="20"/>
        </w:rPr>
        <w:t xml:space="preserve">sehr stark beschädigt, sterben sie ab und die Haut </w:t>
      </w:r>
      <w:r w:rsidRPr="00AF1B49">
        <w:rPr>
          <w:b/>
          <w:bCs/>
          <w:color w:val="808080" w:themeColor="background1" w:themeShade="80"/>
          <w:sz w:val="24"/>
          <w:szCs w:val="24"/>
        </w:rPr>
        <w:t>schält</w:t>
      </w:r>
      <w:r w:rsidR="00AA6618" w:rsidRPr="00AF1B49">
        <w:rPr>
          <w:color w:val="808080" w:themeColor="background1" w:themeShade="80"/>
          <w:sz w:val="20"/>
          <w:szCs w:val="20"/>
        </w:rPr>
        <w:t xml:space="preserve"> </w:t>
      </w:r>
      <w:r w:rsidR="00AA6618" w:rsidRPr="00173077">
        <w:rPr>
          <w:sz w:val="20"/>
          <w:szCs w:val="20"/>
        </w:rPr>
        <w:t xml:space="preserve">sich. </w:t>
      </w:r>
    </w:p>
    <w:p w14:paraId="658C4375" w14:textId="77777777" w:rsidR="00173077" w:rsidRPr="00173077" w:rsidRDefault="00173077" w:rsidP="00173077">
      <w:pPr>
        <w:pStyle w:val="ArialText"/>
        <w:spacing w:before="120" w:after="0" w:line="240" w:lineRule="auto"/>
        <w:ind w:left="284" w:hanging="142"/>
        <w:rPr>
          <w:b/>
          <w:bCs/>
          <w:sz w:val="20"/>
          <w:szCs w:val="20"/>
        </w:rPr>
      </w:pPr>
    </w:p>
    <w:p w14:paraId="09653B66" w14:textId="60B0407E" w:rsidR="00B43215" w:rsidRPr="00173077" w:rsidRDefault="00550AF0" w:rsidP="00173077">
      <w:pPr>
        <w:pStyle w:val="ArialText"/>
        <w:spacing w:before="120" w:after="0" w:line="240" w:lineRule="auto"/>
        <w:ind w:left="284" w:hanging="142"/>
        <w:rPr>
          <w:sz w:val="20"/>
          <w:szCs w:val="20"/>
        </w:rPr>
      </w:pPr>
      <w:r w:rsidRPr="00173077">
        <w:rPr>
          <w:b/>
          <w:bCs/>
          <w:sz w:val="20"/>
          <w:szCs w:val="20"/>
        </w:rPr>
        <w:t>3.</w:t>
      </w:r>
      <w:r w:rsidRPr="00173077">
        <w:rPr>
          <w:sz w:val="20"/>
          <w:szCs w:val="20"/>
        </w:rPr>
        <w:t xml:space="preserve"> </w:t>
      </w:r>
      <w:r w:rsidR="00B43215" w:rsidRPr="00173077">
        <w:rPr>
          <w:sz w:val="20"/>
          <w:szCs w:val="20"/>
        </w:rPr>
        <w:t xml:space="preserve">Was ist das </w:t>
      </w:r>
      <w:r w:rsidR="00173077">
        <w:rPr>
          <w:sz w:val="20"/>
          <w:szCs w:val="20"/>
        </w:rPr>
        <w:t>„</w:t>
      </w:r>
      <w:r w:rsidR="00B43215" w:rsidRPr="00173077">
        <w:rPr>
          <w:sz w:val="20"/>
          <w:szCs w:val="20"/>
        </w:rPr>
        <w:t>Gemeine</w:t>
      </w:r>
      <w:r w:rsidR="00173077">
        <w:rPr>
          <w:sz w:val="20"/>
          <w:szCs w:val="20"/>
        </w:rPr>
        <w:t xml:space="preserve">“ </w:t>
      </w:r>
      <w:r w:rsidR="00B43215" w:rsidRPr="00173077">
        <w:rPr>
          <w:sz w:val="20"/>
          <w:szCs w:val="20"/>
        </w:rPr>
        <w:t>an den UV-Strahlen?</w:t>
      </w:r>
    </w:p>
    <w:p w14:paraId="4226F194" w14:textId="58807DF3" w:rsidR="00173077" w:rsidRPr="00AF1B49" w:rsidRDefault="00AF1B49" w:rsidP="00AF1B49">
      <w:pPr>
        <w:pStyle w:val="ArialText"/>
        <w:spacing w:after="0" w:line="276" w:lineRule="auto"/>
        <w:ind w:firstLine="0"/>
        <w:rPr>
          <w:b/>
          <w:bCs/>
          <w:color w:val="808080" w:themeColor="background1" w:themeShade="80"/>
          <w:sz w:val="20"/>
          <w:szCs w:val="20"/>
        </w:rPr>
      </w:pPr>
      <w:r w:rsidRPr="00AF1B49">
        <w:rPr>
          <w:rFonts w:cs="Arial"/>
          <w:b/>
          <w:bCs/>
          <w:color w:val="808080" w:themeColor="background1" w:themeShade="80"/>
          <w:sz w:val="20"/>
          <w:szCs w:val="20"/>
        </w:rPr>
        <w:t>Das Gemeine daran: UV-Strahlen tun nicht sofort weh und man spürt sie nicht, während man entspannt in der Sonne liegt. Die Schäden entstehen still und heimlich in unseren Hautzellen.</w:t>
      </w:r>
      <w:r w:rsidR="00173077" w:rsidRPr="00AF1B49">
        <w:rPr>
          <w:b/>
          <w:bCs/>
          <w:color w:val="808080" w:themeColor="background1" w:themeShade="80"/>
          <w:sz w:val="20"/>
          <w:szCs w:val="20"/>
        </w:rPr>
        <w:t xml:space="preserve"> </w:t>
      </w:r>
    </w:p>
    <w:p w14:paraId="6C7F822C" w14:textId="77777777" w:rsidR="00173077" w:rsidRDefault="00173077" w:rsidP="00173077">
      <w:pPr>
        <w:pStyle w:val="ArialText"/>
        <w:spacing w:before="120" w:after="0" w:line="240" w:lineRule="auto"/>
        <w:ind w:left="284" w:hanging="142"/>
        <w:rPr>
          <w:b/>
          <w:bCs/>
          <w:sz w:val="20"/>
          <w:szCs w:val="20"/>
        </w:rPr>
      </w:pPr>
    </w:p>
    <w:p w14:paraId="457364D6" w14:textId="499B490B" w:rsidR="00B43215" w:rsidRPr="00173077" w:rsidRDefault="00550AF0" w:rsidP="00173077">
      <w:pPr>
        <w:pStyle w:val="ArialText"/>
        <w:spacing w:before="120" w:after="0" w:line="240" w:lineRule="auto"/>
        <w:ind w:left="284" w:hanging="142"/>
        <w:rPr>
          <w:sz w:val="20"/>
          <w:szCs w:val="20"/>
        </w:rPr>
      </w:pPr>
      <w:r w:rsidRPr="00173077">
        <w:rPr>
          <w:b/>
          <w:bCs/>
          <w:sz w:val="20"/>
          <w:szCs w:val="20"/>
        </w:rPr>
        <w:t>4.</w:t>
      </w:r>
      <w:r w:rsidRPr="00251686">
        <w:rPr>
          <w:color w:val="003480"/>
          <w:sz w:val="20"/>
          <w:szCs w:val="20"/>
        </w:rPr>
        <w:t xml:space="preserve"> </w:t>
      </w:r>
      <w:r w:rsidR="00251686" w:rsidRPr="00251686">
        <w:rPr>
          <w:color w:val="003480"/>
          <w:sz w:val="20"/>
          <w:szCs w:val="20"/>
        </w:rPr>
        <w:t>Was kann passieren, wenn du dich häufig und lange ohne Sonnenschutz in der Sonne aufhältst?</w:t>
      </w:r>
    </w:p>
    <w:p w14:paraId="7D24EFD3" w14:textId="22435B07" w:rsidR="00173077" w:rsidRPr="00AF1B49" w:rsidRDefault="00AF1B49" w:rsidP="00AF1B49">
      <w:pPr>
        <w:pStyle w:val="ArialZwischenberschrift2"/>
        <w:spacing w:before="120" w:after="0" w:line="276" w:lineRule="auto"/>
        <w:ind w:firstLine="0"/>
        <w:rPr>
          <w:color w:val="808080" w:themeColor="background1" w:themeShade="80"/>
          <w:sz w:val="20"/>
          <w:szCs w:val="20"/>
        </w:rPr>
      </w:pPr>
      <w:r w:rsidRPr="00AF1B49">
        <w:rPr>
          <w:rFonts w:cs="Arial"/>
          <w:color w:val="808080" w:themeColor="background1" w:themeShade="80"/>
          <w:sz w:val="20"/>
          <w:szCs w:val="20"/>
        </w:rPr>
        <w:t>Wenn du zu oft ungeschützt in der Sonne bist, wird es irgendwann ernst. Von Falten über Hautschäden bis zu Krankheiten wie Hautkrebs. Gefahr von Hautkrebs steigt.</w:t>
      </w:r>
    </w:p>
    <w:p w14:paraId="77C6C19D" w14:textId="77777777" w:rsidR="00AF1B49" w:rsidRDefault="00AF1B49" w:rsidP="00173077">
      <w:pPr>
        <w:pStyle w:val="ArialZwischenberschrift2"/>
        <w:spacing w:before="120" w:after="0" w:line="240" w:lineRule="auto"/>
        <w:ind w:left="284" w:hanging="142"/>
        <w:rPr>
          <w:sz w:val="20"/>
          <w:szCs w:val="20"/>
        </w:rPr>
      </w:pPr>
    </w:p>
    <w:p w14:paraId="4770C81B" w14:textId="44EA9E46" w:rsidR="00C25D2B" w:rsidRPr="00173077" w:rsidRDefault="000C17BC" w:rsidP="00173077">
      <w:pPr>
        <w:pStyle w:val="ArialZwischenberschrift2"/>
        <w:spacing w:before="120" w:after="0" w:line="24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>Hauteigener Schutz reicht nicht aus</w:t>
      </w:r>
    </w:p>
    <w:p w14:paraId="260DE455" w14:textId="77777777" w:rsidR="00173077" w:rsidRDefault="00173077" w:rsidP="00173077">
      <w:pPr>
        <w:pStyle w:val="ArialText"/>
        <w:spacing w:after="0" w:line="240" w:lineRule="auto"/>
        <w:ind w:left="284" w:hanging="142"/>
        <w:rPr>
          <w:rFonts w:cs="Arial"/>
          <w:b/>
          <w:bCs/>
          <w:sz w:val="20"/>
          <w:szCs w:val="20"/>
        </w:rPr>
      </w:pPr>
    </w:p>
    <w:p w14:paraId="44690288" w14:textId="1D2C6E3C" w:rsidR="00AF1B49" w:rsidRPr="004F3988" w:rsidRDefault="00550AF0" w:rsidP="00AF1B49">
      <w:pPr>
        <w:pStyle w:val="ArialText"/>
        <w:ind w:firstLine="0"/>
        <w:rPr>
          <w:rFonts w:cs="Arial"/>
          <w:sz w:val="24"/>
          <w:szCs w:val="24"/>
        </w:rPr>
      </w:pPr>
      <w:r w:rsidRPr="00173077">
        <w:rPr>
          <w:rFonts w:cs="Arial"/>
          <w:b/>
          <w:bCs/>
          <w:sz w:val="20"/>
          <w:szCs w:val="20"/>
        </w:rPr>
        <w:t>5.</w:t>
      </w:r>
      <w:r w:rsidRPr="00173077">
        <w:rPr>
          <w:rFonts w:cs="Arial"/>
          <w:sz w:val="20"/>
          <w:szCs w:val="20"/>
        </w:rPr>
        <w:t xml:space="preserve"> </w:t>
      </w:r>
      <w:r w:rsidR="00EE472E" w:rsidRPr="00173077">
        <w:rPr>
          <w:rFonts w:cs="Arial"/>
          <w:sz w:val="20"/>
          <w:szCs w:val="20"/>
        </w:rPr>
        <w:t>W</w:t>
      </w:r>
      <w:r w:rsidR="00251686">
        <w:rPr>
          <w:rFonts w:cs="Arial"/>
          <w:sz w:val="20"/>
          <w:szCs w:val="20"/>
        </w:rPr>
        <w:t>as</w:t>
      </w:r>
      <w:r w:rsidR="00EE472E" w:rsidRPr="00173077">
        <w:rPr>
          <w:rFonts w:cs="Arial"/>
          <w:sz w:val="20"/>
          <w:szCs w:val="20"/>
        </w:rPr>
        <w:t xml:space="preserve"> sorgt in der Haut für eine erste Sonnenabwehr? </w:t>
      </w:r>
      <w:r w:rsidR="00AF1B49" w:rsidRPr="00AF1B49">
        <w:rPr>
          <w:rFonts w:cs="Arial"/>
          <w:b/>
          <w:bCs/>
          <w:color w:val="808080" w:themeColor="background1" w:themeShade="80"/>
          <w:sz w:val="20"/>
          <w:szCs w:val="20"/>
        </w:rPr>
        <w:t>Farbstoff Melanin</w:t>
      </w:r>
    </w:p>
    <w:p w14:paraId="169DBFA7" w14:textId="0B92FCD1" w:rsidR="00EE472E" w:rsidRPr="00173077" w:rsidRDefault="00EE472E" w:rsidP="00173077">
      <w:pPr>
        <w:pStyle w:val="ArialText"/>
        <w:spacing w:after="0" w:line="240" w:lineRule="auto"/>
        <w:ind w:left="284" w:hanging="142"/>
        <w:rPr>
          <w:rFonts w:cs="Arial"/>
          <w:sz w:val="20"/>
          <w:szCs w:val="20"/>
        </w:rPr>
      </w:pPr>
    </w:p>
    <w:p w14:paraId="4D04064C" w14:textId="77777777" w:rsidR="00EE472E" w:rsidRPr="00173077" w:rsidRDefault="00EE472E" w:rsidP="00173077">
      <w:pPr>
        <w:pStyle w:val="ArialText"/>
        <w:spacing w:after="0" w:line="240" w:lineRule="auto"/>
        <w:ind w:left="284" w:hanging="142"/>
        <w:rPr>
          <w:rFonts w:cs="Arial"/>
          <w:sz w:val="20"/>
          <w:szCs w:val="20"/>
        </w:rPr>
      </w:pPr>
    </w:p>
    <w:p w14:paraId="6785C0FF" w14:textId="77777777" w:rsidR="00AF1B49" w:rsidRDefault="00550AF0" w:rsidP="00AF1B49">
      <w:pPr>
        <w:pStyle w:val="ArialText"/>
        <w:spacing w:after="0" w:line="276" w:lineRule="auto"/>
        <w:ind w:left="284" w:hanging="142"/>
        <w:rPr>
          <w:rFonts w:cs="Arial"/>
          <w:sz w:val="20"/>
          <w:szCs w:val="20"/>
        </w:rPr>
      </w:pPr>
      <w:r w:rsidRPr="00173077">
        <w:rPr>
          <w:rFonts w:cs="Arial"/>
          <w:b/>
          <w:bCs/>
          <w:sz w:val="20"/>
          <w:szCs w:val="20"/>
        </w:rPr>
        <w:t>6.</w:t>
      </w:r>
      <w:r w:rsidRPr="00173077">
        <w:rPr>
          <w:rFonts w:cs="Arial"/>
          <w:sz w:val="20"/>
          <w:szCs w:val="20"/>
        </w:rPr>
        <w:t xml:space="preserve"> </w:t>
      </w:r>
      <w:r w:rsidR="00EE472E" w:rsidRPr="00173077">
        <w:rPr>
          <w:rFonts w:cs="Arial"/>
          <w:sz w:val="20"/>
          <w:szCs w:val="20"/>
        </w:rPr>
        <w:t>Welche zwei wichtigen Aufgaben hat Melanin?</w:t>
      </w:r>
      <w:r w:rsidR="00173077">
        <w:rPr>
          <w:rFonts w:cs="Arial"/>
          <w:sz w:val="20"/>
          <w:szCs w:val="20"/>
        </w:rPr>
        <w:t xml:space="preserve"> </w:t>
      </w:r>
    </w:p>
    <w:p w14:paraId="6FB74269" w14:textId="15E5102A" w:rsidR="00173077" w:rsidRDefault="00AF1B49" w:rsidP="00AF1B49">
      <w:pPr>
        <w:pStyle w:val="ArialText"/>
        <w:spacing w:after="0" w:line="276" w:lineRule="auto"/>
        <w:ind w:firstLine="0"/>
        <w:rPr>
          <w:rFonts w:cs="Arial"/>
          <w:b/>
          <w:bCs/>
          <w:color w:val="808080" w:themeColor="background1" w:themeShade="80"/>
          <w:sz w:val="20"/>
          <w:szCs w:val="20"/>
        </w:rPr>
      </w:pPr>
      <w:r w:rsidRPr="00AF1B49">
        <w:rPr>
          <w:rFonts w:cs="Arial"/>
          <w:b/>
          <w:bCs/>
          <w:color w:val="808080" w:themeColor="background1" w:themeShade="80"/>
          <w:sz w:val="20"/>
          <w:szCs w:val="20"/>
        </w:rPr>
        <w:t>Melanin fängt einen Teil der UV-Strahlung ab, bevor diese tief in die Haut eindringt (Schutzschicht) und stoppt freie Radikale, die die Zellen angreifen können</w:t>
      </w:r>
      <w:r w:rsidR="00251686">
        <w:rPr>
          <w:rFonts w:cs="Arial"/>
          <w:b/>
          <w:bCs/>
          <w:color w:val="808080" w:themeColor="background1" w:themeShade="80"/>
          <w:sz w:val="20"/>
          <w:szCs w:val="20"/>
        </w:rPr>
        <w:t>.</w:t>
      </w:r>
    </w:p>
    <w:p w14:paraId="77EE57AE" w14:textId="77777777" w:rsidR="00AF1B49" w:rsidRPr="00AF1B49" w:rsidRDefault="00AF1B49" w:rsidP="00AF1B49">
      <w:pPr>
        <w:pStyle w:val="ArialText"/>
        <w:spacing w:after="0" w:line="276" w:lineRule="auto"/>
        <w:ind w:firstLine="0"/>
        <w:rPr>
          <w:rFonts w:cs="Arial"/>
          <w:b/>
          <w:bCs/>
          <w:color w:val="808080" w:themeColor="background1" w:themeShade="80"/>
          <w:sz w:val="20"/>
          <w:szCs w:val="20"/>
        </w:rPr>
      </w:pPr>
    </w:p>
    <w:p w14:paraId="57AC7DC8" w14:textId="658D5826" w:rsidR="00AF1B49" w:rsidRDefault="00173077" w:rsidP="002C38F1">
      <w:pPr>
        <w:ind w:left="142" w:firstLine="0"/>
      </w:pPr>
      <w:r w:rsidRPr="00251686">
        <w:rPr>
          <w:rFonts w:ascii="Arial" w:hAnsi="Arial" w:cs="Arial"/>
          <w:b/>
          <w:bCs/>
          <w:sz w:val="20"/>
          <w:szCs w:val="20"/>
        </w:rPr>
        <w:t>7.</w:t>
      </w:r>
      <w:r w:rsidRPr="00251686">
        <w:rPr>
          <w:rFonts w:ascii="Arial" w:hAnsi="Arial" w:cs="Arial"/>
          <w:sz w:val="20"/>
          <w:szCs w:val="20"/>
        </w:rPr>
        <w:t xml:space="preserve"> </w:t>
      </w:r>
      <w:r w:rsidR="00251686">
        <w:rPr>
          <w:rFonts w:ascii="Arial" w:hAnsi="Arial" w:cs="Arial"/>
          <w:sz w:val="20"/>
          <w:szCs w:val="20"/>
        </w:rPr>
        <w:t>Wovon</w:t>
      </w:r>
      <w:r w:rsidR="0023566E" w:rsidRPr="00251686">
        <w:rPr>
          <w:rFonts w:ascii="Arial" w:hAnsi="Arial" w:cs="Arial"/>
          <w:sz w:val="20"/>
          <w:szCs w:val="20"/>
        </w:rPr>
        <w:t xml:space="preserve"> hängt es ab, ob die Haut viel oder wenig Melanin bildet? </w:t>
      </w:r>
      <w:r w:rsidR="00AF1B49" w:rsidRPr="00AF1B49"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  <w:t>Es hängt von den Genen ab.</w:t>
      </w:r>
    </w:p>
    <w:sectPr w:rsidR="00AF1B49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77763" w14:textId="77777777" w:rsidR="00D73AE2" w:rsidRDefault="00D73AE2" w:rsidP="003A7C35">
      <w:pPr>
        <w:spacing w:after="0" w:line="240" w:lineRule="auto"/>
      </w:pPr>
      <w:r>
        <w:separator/>
      </w:r>
    </w:p>
  </w:endnote>
  <w:endnote w:type="continuationSeparator" w:id="0">
    <w:p w14:paraId="1D7BB8A9" w14:textId="77777777" w:rsidR="00D73AE2" w:rsidRDefault="00D73AE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67FDC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8D16207" wp14:editId="13AA9D02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4A25C" w14:textId="77777777" w:rsidR="00D73AE2" w:rsidRDefault="00D73AE2" w:rsidP="003A7C35">
      <w:pPr>
        <w:spacing w:after="0" w:line="240" w:lineRule="auto"/>
      </w:pPr>
      <w:r>
        <w:separator/>
      </w:r>
    </w:p>
  </w:footnote>
  <w:footnote w:type="continuationSeparator" w:id="0">
    <w:p w14:paraId="77D44E52" w14:textId="77777777" w:rsidR="00D73AE2" w:rsidRDefault="00D73AE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013CE" w14:textId="55255F85" w:rsidR="00685FD6" w:rsidRDefault="00572405" w:rsidP="00F67784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6F97713B" wp14:editId="7B1E100A">
          <wp:simplePos x="0" y="0"/>
          <wp:positionH relativeFrom="column">
            <wp:posOffset>3934270</wp:posOffset>
          </wp:positionH>
          <wp:positionV relativeFrom="paragraph">
            <wp:posOffset>-239395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2142977616" name="Grafik 1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2977616" name="Grafik 1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1019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C1B33BA" wp14:editId="7E231810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925752486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609D2FE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5A9C1519" wp14:editId="30E2589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766C8F82" wp14:editId="3DCA707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94734">
      <w:rPr>
        <w:sz w:val="20"/>
        <w:szCs w:val="20"/>
      </w:rPr>
      <w:t>Lösungen</w:t>
    </w:r>
  </w:p>
  <w:p w14:paraId="2F246B14" w14:textId="343FB3BA" w:rsidR="00685FD6" w:rsidRPr="00000978" w:rsidRDefault="00B1019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A48E04B" wp14:editId="1FE5216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341572791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844886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32C9C4F" w14:textId="5EF55CED" w:rsidR="00685FD6" w:rsidRPr="00B10199" w:rsidRDefault="000C3BC8" w:rsidP="00685FD6">
    <w:pPr>
      <w:pStyle w:val="ArialBeschreibunggrau"/>
      <w:ind w:firstLine="132"/>
      <w:rPr>
        <w:rFonts w:cs="Arial"/>
      </w:rPr>
    </w:pPr>
    <w:r w:rsidRPr="00B10199">
      <w:rPr>
        <w:rFonts w:cs="Arial"/>
      </w:rPr>
      <w:t>Reihe</w:t>
    </w:r>
    <w:r w:rsidR="00B10199" w:rsidRPr="00B10199">
      <w:rPr>
        <w:rFonts w:cs="Arial"/>
      </w:rPr>
      <w:t>:</w:t>
    </w:r>
    <w:r w:rsidR="00CF08A5" w:rsidRPr="00B10199">
      <w:rPr>
        <w:rFonts w:cs="Arial"/>
      </w:rPr>
      <w:t xml:space="preserve"> </w:t>
    </w:r>
    <w:r w:rsidR="00B10199" w:rsidRPr="00B10199">
      <w:rPr>
        <w:rFonts w:cs="Arial"/>
      </w:rPr>
      <w:t xml:space="preserve">dein Spickzettel </w:t>
    </w:r>
    <w:r w:rsidR="00B10199" w:rsidRPr="00B10199">
      <w:rPr>
        <w:rFonts w:ascii="Cambria Math" w:hAnsi="Cambria Math" w:cs="Cambria Math"/>
      </w:rPr>
      <w:t>⋅</w:t>
    </w:r>
    <w:r w:rsidR="00B10199" w:rsidRPr="00B10199">
      <w:rPr>
        <w:rFonts w:cs="Arial"/>
      </w:rPr>
      <w:t xml:space="preserve"> Warum braucht unsere Haut Sonnenschutz? </w:t>
    </w:r>
  </w:p>
  <w:p w14:paraId="01754577" w14:textId="3FD0E2FB" w:rsidR="00685FD6" w:rsidRPr="00B10199" w:rsidRDefault="00B10199" w:rsidP="00685FD6">
    <w:pPr>
      <w:pStyle w:val="ArialBeschreibunggrau"/>
      <w:ind w:firstLine="132"/>
      <w:rPr>
        <w:szCs w:val="16"/>
      </w:rPr>
    </w:pPr>
    <w:r w:rsidRPr="00B10199">
      <w:rPr>
        <w:rFonts w:eastAsiaTheme="minorHAnsi" w:cs="Arial"/>
        <w:szCs w:val="16"/>
      </w:rPr>
      <w:t>www.planet-schule.de/x/spickzettel-sonnenschutz</w:t>
    </w:r>
  </w:p>
  <w:p w14:paraId="308AB0E7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E602CE"/>
    <w:multiLevelType w:val="hybridMultilevel"/>
    <w:tmpl w:val="D8B0821E"/>
    <w:lvl w:ilvl="0" w:tplc="E856D31E">
      <w:start w:val="6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2111DAE"/>
    <w:multiLevelType w:val="hybridMultilevel"/>
    <w:tmpl w:val="B05C6512"/>
    <w:lvl w:ilvl="0" w:tplc="A2CCE5CE">
      <w:start w:val="6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360638F7"/>
    <w:multiLevelType w:val="hybridMultilevel"/>
    <w:tmpl w:val="44B4425A"/>
    <w:lvl w:ilvl="0" w:tplc="BC76A60A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4D894C4E"/>
    <w:multiLevelType w:val="hybridMultilevel"/>
    <w:tmpl w:val="FB06CA88"/>
    <w:lvl w:ilvl="0" w:tplc="4F0AA6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49637807">
    <w:abstractNumId w:val="3"/>
  </w:num>
  <w:num w:numId="2" w16cid:durableId="2092116015">
    <w:abstractNumId w:val="2"/>
  </w:num>
  <w:num w:numId="3" w16cid:durableId="652219818">
    <w:abstractNumId w:val="1"/>
  </w:num>
  <w:num w:numId="4" w16cid:durableId="723260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199"/>
    <w:rsid w:val="00062D53"/>
    <w:rsid w:val="000C17BC"/>
    <w:rsid w:val="000C3BC8"/>
    <w:rsid w:val="000C5BEC"/>
    <w:rsid w:val="00117254"/>
    <w:rsid w:val="0014385F"/>
    <w:rsid w:val="00173077"/>
    <w:rsid w:val="001773CA"/>
    <w:rsid w:val="00200DF4"/>
    <w:rsid w:val="0023566E"/>
    <w:rsid w:val="00251686"/>
    <w:rsid w:val="00281DDB"/>
    <w:rsid w:val="002C38F1"/>
    <w:rsid w:val="00316439"/>
    <w:rsid w:val="00335E90"/>
    <w:rsid w:val="0035721E"/>
    <w:rsid w:val="00385327"/>
    <w:rsid w:val="003A7C35"/>
    <w:rsid w:val="003F19B3"/>
    <w:rsid w:val="00462615"/>
    <w:rsid w:val="00483355"/>
    <w:rsid w:val="004D2E4A"/>
    <w:rsid w:val="004F3988"/>
    <w:rsid w:val="0052199E"/>
    <w:rsid w:val="00531D82"/>
    <w:rsid w:val="00550AF0"/>
    <w:rsid w:val="00560917"/>
    <w:rsid w:val="00571F0E"/>
    <w:rsid w:val="00572405"/>
    <w:rsid w:val="00594734"/>
    <w:rsid w:val="0060637E"/>
    <w:rsid w:val="00626D06"/>
    <w:rsid w:val="00626EAF"/>
    <w:rsid w:val="00666D99"/>
    <w:rsid w:val="00685FD6"/>
    <w:rsid w:val="006A3693"/>
    <w:rsid w:val="006D4061"/>
    <w:rsid w:val="006F2769"/>
    <w:rsid w:val="007411D3"/>
    <w:rsid w:val="00751706"/>
    <w:rsid w:val="007B436A"/>
    <w:rsid w:val="007D46B7"/>
    <w:rsid w:val="007F1E11"/>
    <w:rsid w:val="008B0864"/>
    <w:rsid w:val="008C5CBF"/>
    <w:rsid w:val="009A5D44"/>
    <w:rsid w:val="00A04952"/>
    <w:rsid w:val="00A32F1A"/>
    <w:rsid w:val="00AA60EB"/>
    <w:rsid w:val="00AA6618"/>
    <w:rsid w:val="00AF1B49"/>
    <w:rsid w:val="00B10199"/>
    <w:rsid w:val="00B262C9"/>
    <w:rsid w:val="00B43215"/>
    <w:rsid w:val="00B933C3"/>
    <w:rsid w:val="00C111CB"/>
    <w:rsid w:val="00C1202F"/>
    <w:rsid w:val="00C25D2B"/>
    <w:rsid w:val="00C31CDF"/>
    <w:rsid w:val="00CF08A5"/>
    <w:rsid w:val="00D00C1A"/>
    <w:rsid w:val="00D60EC3"/>
    <w:rsid w:val="00D73AE2"/>
    <w:rsid w:val="00EE472E"/>
    <w:rsid w:val="00EF7DA1"/>
    <w:rsid w:val="00F67784"/>
    <w:rsid w:val="00FA383F"/>
    <w:rsid w:val="00FE4AB0"/>
    <w:rsid w:val="00FF1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454F1A"/>
  <w15:docId w15:val="{E85A3748-5A0B-405B-8766-43CBE05C2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EE472E"/>
    <w:pPr>
      <w:ind w:left="720"/>
      <w:contextualSpacing/>
    </w:pPr>
  </w:style>
  <w:style w:type="table" w:styleId="Tabellenraster">
    <w:name w:val="Table Grid"/>
    <w:basedOn w:val="NormaleTabelle"/>
    <w:uiPriority w:val="59"/>
    <w:rsid w:val="00550A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20F6816A7C9CD43B7DE1C2A14B7E188" ma:contentTypeVersion="6" ma:contentTypeDescription="Ein neues Dokument erstellen." ma:contentTypeScope="" ma:versionID="5e54271239a7c10f0018d92c7827049f">
  <xsd:schema xmlns:xsd="http://www.w3.org/2001/XMLSchema" xmlns:xs="http://www.w3.org/2001/XMLSchema" xmlns:p="http://schemas.microsoft.com/office/2006/metadata/properties" xmlns:ns3="3a177a6f-b7ab-4a4d-afa4-4dfeb720ac67" targetNamespace="http://schemas.microsoft.com/office/2006/metadata/properties" ma:root="true" ma:fieldsID="074d833820ed4a537b038a14687dedb8" ns3:_="">
    <xsd:import namespace="3a177a6f-b7ab-4a4d-afa4-4dfeb720ac67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77a6f-b7ab-4a4d-afa4-4dfeb720ac67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a177a6f-b7ab-4a4d-afa4-4dfeb720ac67" xsi:nil="true"/>
  </documentManagement>
</p:properties>
</file>

<file path=customXml/itemProps1.xml><?xml version="1.0" encoding="utf-8"?>
<ds:datastoreItem xmlns:ds="http://schemas.openxmlformats.org/officeDocument/2006/customXml" ds:itemID="{C4ABC25D-9071-467E-BF3B-7EE24D6959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77a6f-b7ab-4a4d-afa4-4dfeb720a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A21A51-78E2-4E20-ACAC-B2F6B284AA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793D6D-ACFA-4934-8380-C7FF5BDE73DB}">
  <ds:schemaRefs>
    <ds:schemaRef ds:uri="http://schemas.microsoft.com/office/2006/metadata/properties"/>
    <ds:schemaRef ds:uri="http://schemas.microsoft.com/office/infopath/2007/PartnerControls"/>
    <ds:schemaRef ds:uri="3a177a6f-b7ab-4a4d-afa4-4dfeb720ac6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255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Warum braucht unsere Haut Sonnenschutz?</dc:title>
  <dc:creator>planet schule</dc:creator>
  <cp:lastModifiedBy>Martina Frietsch</cp:lastModifiedBy>
  <cp:revision>5</cp:revision>
  <dcterms:created xsi:type="dcterms:W3CDTF">2026-03-02T13:17:00Z</dcterms:created>
  <dcterms:modified xsi:type="dcterms:W3CDTF">2026-03-04T10:44:00Z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0x010100920F6816A7C9CD43B7DE1C2A14B7E188</vt:lpwstr>
  </property>
</Properties>
</file>