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F62DCE" w:rsidP="00A03955">
      <w:r w:rsidRPr="00F62DCE">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margin-left:470.3pt;margin-top:8.3pt;width:24.1pt;height:30.45pt;z-index:-4" wrapcoords="10350 1156 4950 6844 2588 9689 1688 11111 1688 11822 6525 12533 1688 12711 1012 12800 1012 13956 1462 15378 1575 16178 10238 17067 3488 17956 3488 18311 6075 19733 8438 20267 9000 20267 12150 20267 12600 20267 15075 19733 17775 18311 17775 18222 18338 17511 17662 16889 16762 16800 19912 15733 19912 15378 20362 13244 15750 12533 13950 12533 19688 11644 19575 11111 18675 9689 16312 6844 11138 1156 10350 1156">
            <v:imagedata r:id="rId7" o:title="007_symbol_wasser"/>
            <w10:wrap type="through"/>
          </v:shape>
        </w:pict>
      </w:r>
    </w:p>
    <w:p w:rsidR="00317058" w:rsidRDefault="00317058" w:rsidP="00317058">
      <w:pPr>
        <w:rPr>
          <w:sz w:val="18"/>
          <w:szCs w:val="18"/>
        </w:rPr>
      </w:pPr>
    </w:p>
    <w:p w:rsidR="00DC1D32" w:rsidRPr="000E2F11" w:rsidRDefault="00062553" w:rsidP="00DC1D32">
      <w:pPr>
        <w:shd w:val="clear" w:color="auto" w:fill="3860A8"/>
        <w:rPr>
          <w:rFonts w:eastAsia="Arial"/>
          <w:b/>
          <w:bCs/>
          <w:color w:val="FFFFFF" w:themeColor="background1"/>
        </w:rPr>
      </w:pPr>
      <w:r>
        <w:rPr>
          <w:b/>
          <w:bCs/>
          <w:color w:val="FFFFFF" w:themeColor="background1"/>
        </w:rPr>
        <w:t>W</w:t>
      </w:r>
      <w:r w:rsidR="009F7C59">
        <w:rPr>
          <w:b/>
          <w:bCs/>
          <w:color w:val="FFFFFF" w:themeColor="background1"/>
        </w:rPr>
        <w:t>asser</w:t>
      </w:r>
      <w:r>
        <w:rPr>
          <w:b/>
          <w:bCs/>
          <w:color w:val="FFFFFF" w:themeColor="background1"/>
        </w:rPr>
        <w:t>kraft</w:t>
      </w:r>
      <w:r w:rsidR="009F7C59">
        <w:rPr>
          <w:b/>
          <w:bCs/>
          <w:color w:val="FFFFFF" w:themeColor="background1"/>
        </w:rPr>
        <w:t>werke</w:t>
      </w:r>
      <w:r>
        <w:rPr>
          <w:b/>
          <w:bCs/>
          <w:color w:val="FFFFFF" w:themeColor="background1"/>
        </w:rPr>
        <w:t xml:space="preserve"> – </w:t>
      </w:r>
      <w:r w:rsidR="00892464">
        <w:rPr>
          <w:b/>
          <w:bCs/>
          <w:color w:val="FFFFFF" w:themeColor="background1"/>
        </w:rPr>
        <w:t>Vor- und Nachteile</w:t>
      </w:r>
    </w:p>
    <w:p w:rsidR="00AF3152" w:rsidRDefault="00AF3152" w:rsidP="00AF3152">
      <w:pPr>
        <w:rPr>
          <w:b/>
          <w:sz w:val="20"/>
          <w:szCs w:val="20"/>
        </w:rPr>
      </w:pPr>
    </w:p>
    <w:p w:rsidR="009F7C59" w:rsidRPr="00722F99" w:rsidRDefault="009F7C59" w:rsidP="009F7C59">
      <w:pPr>
        <w:rPr>
          <w:rFonts w:eastAsia="Arial"/>
          <w:sz w:val="20"/>
          <w:szCs w:val="20"/>
        </w:rPr>
      </w:pPr>
    </w:p>
    <w:p w:rsidR="00892464" w:rsidRPr="006D7E62" w:rsidRDefault="00892464" w:rsidP="00892464">
      <w:pPr>
        <w:rPr>
          <w:rFonts w:eastAsia="Arial"/>
          <w:sz w:val="20"/>
          <w:szCs w:val="20"/>
        </w:rPr>
      </w:pPr>
      <w:r w:rsidRPr="006D7E62">
        <w:rPr>
          <w:rFonts w:eastAsia="Arial"/>
          <w:b/>
          <w:sz w:val="20"/>
          <w:szCs w:val="20"/>
        </w:rPr>
        <w:t>1.</w:t>
      </w:r>
      <w:r w:rsidRPr="006D7E62">
        <w:rPr>
          <w:rFonts w:eastAsia="Arial"/>
          <w:sz w:val="20"/>
          <w:szCs w:val="20"/>
        </w:rPr>
        <w:t xml:space="preserve"> </w:t>
      </w:r>
      <w:r w:rsidRPr="006D7E62">
        <w:rPr>
          <w:sz w:val="20"/>
          <w:szCs w:val="20"/>
        </w:rPr>
        <w:t xml:space="preserve">Wie ergänzen sich Regenerative Energien? Das Interview mit Peter Steinbeck, Pressesprecher </w:t>
      </w:r>
      <w:proofErr w:type="spellStart"/>
      <w:r w:rsidRPr="006D7E62">
        <w:rPr>
          <w:sz w:val="20"/>
          <w:szCs w:val="20"/>
        </w:rPr>
        <w:t>Schluchseewerk</w:t>
      </w:r>
      <w:proofErr w:type="spellEnd"/>
      <w:r w:rsidRPr="006D7E62">
        <w:rPr>
          <w:sz w:val="20"/>
          <w:szCs w:val="20"/>
        </w:rPr>
        <w:t xml:space="preserve"> AG, Südschwarzwald, gibt Aufschluss darüber. </w:t>
      </w:r>
      <w:r>
        <w:rPr>
          <w:sz w:val="20"/>
          <w:szCs w:val="20"/>
        </w:rPr>
        <w:t xml:space="preserve">Notiere die Zitate. </w:t>
      </w:r>
    </w:p>
    <w:p w:rsidR="00892464" w:rsidRPr="00D96B5B" w:rsidRDefault="00892464" w:rsidP="00892464">
      <w:pPr>
        <w:rPr>
          <w:rFonts w:eastAsia="Arial"/>
          <w:sz w:val="20"/>
          <w:szCs w:val="20"/>
        </w:rPr>
      </w:pPr>
      <w:r w:rsidRPr="006D7E62">
        <w:rPr>
          <w:sz w:val="20"/>
          <w:szCs w:val="20"/>
        </w:rPr>
        <w:t>(</w:t>
      </w:r>
      <w:proofErr w:type="spellStart"/>
      <w:r w:rsidRPr="006D7E62">
        <w:rPr>
          <w:sz w:val="20"/>
          <w:szCs w:val="20"/>
        </w:rPr>
        <w:t>Timecode</w:t>
      </w:r>
      <w:proofErr w:type="spellEnd"/>
      <w:r w:rsidRPr="006D7E62">
        <w:rPr>
          <w:sz w:val="20"/>
          <w:szCs w:val="20"/>
        </w:rPr>
        <w:t>: 05:55</w:t>
      </w:r>
      <w:r>
        <w:rPr>
          <w:sz w:val="20"/>
          <w:szCs w:val="20"/>
        </w:rPr>
        <w:t xml:space="preserve"> – </w:t>
      </w:r>
      <w:r w:rsidRPr="006D7E62">
        <w:rPr>
          <w:sz w:val="20"/>
          <w:szCs w:val="20"/>
        </w:rPr>
        <w:t>06:33)</w:t>
      </w:r>
    </w:p>
    <w:p w:rsidR="00892464" w:rsidRPr="00D96B5B" w:rsidRDefault="00892464" w:rsidP="00892464">
      <w:pPr>
        <w:rPr>
          <w:rFonts w:eastAsia="Arial"/>
          <w:sz w:val="20"/>
          <w:szCs w:val="20"/>
        </w:rPr>
      </w:pPr>
    </w:p>
    <w:p w:rsidR="00892464" w:rsidRPr="006D7E62" w:rsidRDefault="00892464" w:rsidP="00892464">
      <w:pPr>
        <w:shd w:val="clear" w:color="auto" w:fill="E9EFF7"/>
        <w:rPr>
          <w:sz w:val="20"/>
          <w:szCs w:val="20"/>
        </w:rPr>
      </w:pPr>
    </w:p>
    <w:p w:rsidR="00892464" w:rsidRPr="006D7E62" w:rsidRDefault="00892464" w:rsidP="00892464">
      <w:pPr>
        <w:shd w:val="clear" w:color="auto" w:fill="E9EFF7"/>
        <w:rPr>
          <w:sz w:val="20"/>
          <w:szCs w:val="20"/>
        </w:rPr>
      </w:pPr>
    </w:p>
    <w:p w:rsidR="00892464" w:rsidRPr="006D7E62" w:rsidRDefault="00892464" w:rsidP="00892464">
      <w:pPr>
        <w:shd w:val="clear" w:color="auto" w:fill="E9EFF7"/>
        <w:rPr>
          <w:sz w:val="20"/>
          <w:szCs w:val="20"/>
        </w:rPr>
      </w:pPr>
    </w:p>
    <w:p w:rsidR="00892464" w:rsidRDefault="00892464" w:rsidP="00892464">
      <w:pPr>
        <w:shd w:val="clear" w:color="auto" w:fill="E9EFF7"/>
        <w:rPr>
          <w:sz w:val="20"/>
          <w:szCs w:val="20"/>
        </w:rPr>
      </w:pPr>
    </w:p>
    <w:p w:rsidR="00892464" w:rsidRDefault="00892464" w:rsidP="00892464">
      <w:pPr>
        <w:shd w:val="clear" w:color="auto" w:fill="E9EFF7"/>
        <w:rPr>
          <w:sz w:val="20"/>
          <w:szCs w:val="20"/>
        </w:rPr>
      </w:pPr>
    </w:p>
    <w:p w:rsidR="00892464" w:rsidRDefault="00892464" w:rsidP="00892464">
      <w:pPr>
        <w:shd w:val="clear" w:color="auto" w:fill="E9EFF7"/>
        <w:rPr>
          <w:sz w:val="20"/>
          <w:szCs w:val="20"/>
        </w:rPr>
      </w:pPr>
    </w:p>
    <w:p w:rsidR="00892464" w:rsidRDefault="00892464" w:rsidP="00892464">
      <w:pPr>
        <w:shd w:val="clear" w:color="auto" w:fill="E9EFF7"/>
        <w:rPr>
          <w:sz w:val="20"/>
          <w:szCs w:val="20"/>
        </w:rPr>
      </w:pPr>
    </w:p>
    <w:p w:rsidR="00892464" w:rsidRPr="006D7E62" w:rsidRDefault="00892464" w:rsidP="00892464">
      <w:pPr>
        <w:shd w:val="clear" w:color="auto" w:fill="E9EFF7"/>
        <w:rPr>
          <w:sz w:val="20"/>
          <w:szCs w:val="20"/>
        </w:rPr>
      </w:pPr>
    </w:p>
    <w:p w:rsidR="00892464" w:rsidRPr="006D7E62" w:rsidRDefault="00892464" w:rsidP="00892464">
      <w:pPr>
        <w:shd w:val="clear" w:color="auto" w:fill="E9EFF7"/>
        <w:rPr>
          <w:sz w:val="20"/>
          <w:szCs w:val="20"/>
        </w:rPr>
      </w:pPr>
    </w:p>
    <w:p w:rsidR="00892464" w:rsidRPr="006D7E62" w:rsidRDefault="00892464" w:rsidP="00892464">
      <w:pPr>
        <w:shd w:val="clear" w:color="auto" w:fill="E9EFF7"/>
        <w:rPr>
          <w:sz w:val="20"/>
          <w:szCs w:val="20"/>
        </w:rPr>
      </w:pPr>
    </w:p>
    <w:p w:rsidR="00892464" w:rsidRPr="006D7E62" w:rsidRDefault="00892464" w:rsidP="00892464">
      <w:pPr>
        <w:shd w:val="clear" w:color="auto" w:fill="E9EFF7"/>
        <w:rPr>
          <w:sz w:val="20"/>
          <w:szCs w:val="20"/>
        </w:rPr>
      </w:pPr>
    </w:p>
    <w:p w:rsidR="00892464" w:rsidRPr="006D7E62" w:rsidRDefault="00892464" w:rsidP="00892464">
      <w:pPr>
        <w:shd w:val="clear" w:color="auto" w:fill="E9EFF7"/>
        <w:rPr>
          <w:sz w:val="20"/>
          <w:szCs w:val="20"/>
        </w:rPr>
      </w:pPr>
    </w:p>
    <w:p w:rsidR="00892464" w:rsidRDefault="00892464" w:rsidP="00892464">
      <w:pPr>
        <w:rPr>
          <w:sz w:val="20"/>
          <w:szCs w:val="20"/>
        </w:rPr>
      </w:pPr>
    </w:p>
    <w:p w:rsidR="00892464" w:rsidRDefault="00F62DCE" w:rsidP="00892464">
      <w:pPr>
        <w:rPr>
          <w:b/>
          <w:sz w:val="20"/>
          <w:szCs w:val="20"/>
        </w:rPr>
      </w:pPr>
      <w:r w:rsidRPr="00F62DCE">
        <w:rPr>
          <w:noProof/>
          <w:sz w:val="20"/>
          <w:szCs w:val="20"/>
        </w:rPr>
        <w:pict>
          <v:shape id="_x0000_s1103" type="#_x0000_t75" style="position:absolute;margin-left:-1.5pt;margin-top:0;width:334.75pt;height:188.3pt;z-index:-2" wrapcoords="-36 0 -36 21536 21600 21536 21600 0 -36 0">
            <v:imagedata r:id="rId8" o:title="wind-wasser00010"/>
            <w10:wrap type="through"/>
          </v:shape>
        </w:pict>
      </w:r>
    </w:p>
    <w:p w:rsidR="00892464" w:rsidRDefault="00892464" w:rsidP="00892464">
      <w:pPr>
        <w:rPr>
          <w:b/>
          <w:sz w:val="20"/>
          <w:szCs w:val="20"/>
        </w:rPr>
      </w:pPr>
    </w:p>
    <w:p w:rsidR="00892464" w:rsidRDefault="00892464" w:rsidP="00892464">
      <w:pPr>
        <w:rPr>
          <w:b/>
          <w:sz w:val="20"/>
          <w:szCs w:val="20"/>
        </w:rPr>
      </w:pPr>
    </w:p>
    <w:p w:rsidR="00892464" w:rsidRDefault="00892464" w:rsidP="00892464">
      <w:pPr>
        <w:rPr>
          <w:b/>
          <w:sz w:val="20"/>
          <w:szCs w:val="20"/>
        </w:rPr>
      </w:pPr>
    </w:p>
    <w:p w:rsidR="00892464" w:rsidRDefault="00892464" w:rsidP="00892464">
      <w:pPr>
        <w:rPr>
          <w:b/>
          <w:sz w:val="20"/>
          <w:szCs w:val="20"/>
        </w:rPr>
      </w:pPr>
    </w:p>
    <w:p w:rsidR="00892464" w:rsidRDefault="00892464" w:rsidP="00892464">
      <w:pPr>
        <w:rPr>
          <w:b/>
          <w:sz w:val="20"/>
          <w:szCs w:val="20"/>
        </w:rPr>
      </w:pPr>
    </w:p>
    <w:p w:rsidR="00892464" w:rsidRDefault="00892464" w:rsidP="00892464">
      <w:pPr>
        <w:rPr>
          <w:b/>
          <w:sz w:val="20"/>
          <w:szCs w:val="20"/>
        </w:rPr>
      </w:pPr>
    </w:p>
    <w:p w:rsidR="00892464" w:rsidRDefault="00892464" w:rsidP="00892464">
      <w:pPr>
        <w:rPr>
          <w:b/>
          <w:sz w:val="20"/>
          <w:szCs w:val="20"/>
        </w:rPr>
      </w:pPr>
    </w:p>
    <w:p w:rsidR="00892464" w:rsidRDefault="00605789" w:rsidP="00892464">
      <w:pPr>
        <w:rPr>
          <w:b/>
          <w:sz w:val="20"/>
          <w:szCs w:val="20"/>
        </w:rPr>
      </w:pPr>
      <w:r>
        <w:rPr>
          <w:b/>
          <w:noProof/>
          <w:sz w:val="20"/>
          <w:szCs w:val="20"/>
        </w:rPr>
        <w:pict>
          <v:shapetype id="_x0000_t202" coordsize="21600,21600" o:spt="202" path="m,l,21600r21600,l21600,xe">
            <v:stroke joinstyle="miter"/>
            <v:path gradientshapeok="t" o:connecttype="rect"/>
          </v:shapetype>
          <v:shape id="_x0000_s1104" type="#_x0000_t202" style="position:absolute;margin-left:152.15pt;margin-top:233.35pt;width:21.15pt;height:96pt;z-index:4" stroked="f">
            <v:textbox style="layout-flow:vertical;mso-layout-flow-alt:bottom-to-top">
              <w:txbxContent>
                <w:p w:rsidR="00605789" w:rsidRPr="006559A9" w:rsidRDefault="00605789" w:rsidP="00605789">
                  <w:pPr>
                    <w:rPr>
                      <w:sz w:val="14"/>
                      <w:szCs w:val="14"/>
                    </w:rPr>
                  </w:pPr>
                  <w:r w:rsidRPr="006559A9">
                    <w:rPr>
                      <w:sz w:val="14"/>
                      <w:szCs w:val="14"/>
                    </w:rPr>
                    <w:t>© SWR</w:t>
                  </w:r>
                </w:p>
              </w:txbxContent>
            </v:textbox>
          </v:shape>
        </w:pict>
      </w:r>
    </w:p>
    <w:p w:rsidR="00892464" w:rsidRDefault="00892464" w:rsidP="00892464">
      <w:pPr>
        <w:rPr>
          <w:b/>
          <w:sz w:val="20"/>
          <w:szCs w:val="20"/>
        </w:rPr>
      </w:pPr>
    </w:p>
    <w:p w:rsidR="00892464" w:rsidRDefault="00892464" w:rsidP="00892464">
      <w:pPr>
        <w:rPr>
          <w:b/>
          <w:sz w:val="20"/>
          <w:szCs w:val="20"/>
        </w:rPr>
      </w:pPr>
    </w:p>
    <w:p w:rsidR="00892464" w:rsidRDefault="00892464" w:rsidP="00892464">
      <w:pPr>
        <w:rPr>
          <w:b/>
          <w:sz w:val="20"/>
          <w:szCs w:val="20"/>
        </w:rPr>
      </w:pPr>
    </w:p>
    <w:p w:rsidR="00892464" w:rsidRDefault="00892464" w:rsidP="00892464">
      <w:pPr>
        <w:rPr>
          <w:b/>
          <w:sz w:val="20"/>
          <w:szCs w:val="20"/>
        </w:rPr>
      </w:pPr>
    </w:p>
    <w:p w:rsidR="00892464" w:rsidRDefault="00892464" w:rsidP="00892464">
      <w:pPr>
        <w:rPr>
          <w:b/>
          <w:sz w:val="20"/>
          <w:szCs w:val="20"/>
        </w:rPr>
      </w:pPr>
    </w:p>
    <w:p w:rsidR="00892464" w:rsidRDefault="00892464" w:rsidP="00892464">
      <w:pPr>
        <w:rPr>
          <w:b/>
          <w:sz w:val="20"/>
          <w:szCs w:val="20"/>
        </w:rPr>
      </w:pPr>
    </w:p>
    <w:p w:rsidR="00892464" w:rsidRDefault="00892464" w:rsidP="00892464">
      <w:pPr>
        <w:rPr>
          <w:b/>
          <w:sz w:val="20"/>
          <w:szCs w:val="20"/>
        </w:rPr>
      </w:pPr>
    </w:p>
    <w:p w:rsidR="00892464" w:rsidRDefault="00892464" w:rsidP="00892464">
      <w:pPr>
        <w:rPr>
          <w:b/>
          <w:sz w:val="20"/>
          <w:szCs w:val="20"/>
        </w:rPr>
      </w:pPr>
    </w:p>
    <w:p w:rsidR="00892464" w:rsidRDefault="00892464" w:rsidP="00892464">
      <w:pPr>
        <w:rPr>
          <w:b/>
          <w:sz w:val="20"/>
          <w:szCs w:val="20"/>
        </w:rPr>
      </w:pPr>
    </w:p>
    <w:p w:rsidR="00892464" w:rsidRPr="006D7E62" w:rsidRDefault="00F62DCE" w:rsidP="00892464">
      <w:pPr>
        <w:rPr>
          <w:sz w:val="20"/>
          <w:szCs w:val="20"/>
        </w:rPr>
      </w:pPr>
      <w:r w:rsidRPr="00F62DCE">
        <w:rPr>
          <w:rFonts w:eastAsia="Arial"/>
          <w:b/>
          <w:noProof/>
          <w:sz w:val="20"/>
          <w:szCs w:val="20"/>
        </w:rPr>
        <w:pict>
          <v:shape id="_x0000_s1102" type="#_x0000_t75" style="position:absolute;margin-left:-39.75pt;margin-top:2.75pt;width:28.9pt;height:29.3pt;z-index:-3" wrapcoords="-98 0 -98 21504 21600 21504 21600 0 -98 0">
            <v:imagedata r:id="rId9" o:title="01_stift"/>
            <w10:wrap type="through"/>
          </v:shape>
        </w:pict>
      </w:r>
      <w:r w:rsidR="00892464" w:rsidRPr="006D7E62">
        <w:rPr>
          <w:b/>
          <w:sz w:val="20"/>
          <w:szCs w:val="20"/>
        </w:rPr>
        <w:t>2.</w:t>
      </w:r>
      <w:r w:rsidR="00892464" w:rsidRPr="006D7E62">
        <w:rPr>
          <w:sz w:val="20"/>
          <w:szCs w:val="20"/>
        </w:rPr>
        <w:t xml:space="preserve"> </w:t>
      </w:r>
      <w:proofErr w:type="spellStart"/>
      <w:r w:rsidR="00892464" w:rsidRPr="006D7E62">
        <w:rPr>
          <w:sz w:val="20"/>
          <w:szCs w:val="20"/>
        </w:rPr>
        <w:t>Raimunda</w:t>
      </w:r>
      <w:proofErr w:type="spellEnd"/>
      <w:r w:rsidR="00892464" w:rsidRPr="006D7E62">
        <w:rPr>
          <w:sz w:val="20"/>
          <w:szCs w:val="20"/>
        </w:rPr>
        <w:t xml:space="preserve"> Gonzalez aus Brasilien erzählt von den Schattenseiten de</w:t>
      </w:r>
      <w:r w:rsidR="00892464">
        <w:rPr>
          <w:sz w:val="20"/>
          <w:szCs w:val="20"/>
        </w:rPr>
        <w:t>s</w:t>
      </w:r>
      <w:r w:rsidR="00892464" w:rsidRPr="006D7E62">
        <w:rPr>
          <w:sz w:val="20"/>
          <w:szCs w:val="20"/>
        </w:rPr>
        <w:t xml:space="preserve"> Wasserkraftwerk</w:t>
      </w:r>
      <w:r w:rsidR="00892464">
        <w:rPr>
          <w:sz w:val="20"/>
          <w:szCs w:val="20"/>
        </w:rPr>
        <w:t>s Belo Monte</w:t>
      </w:r>
      <w:r w:rsidR="00892464" w:rsidRPr="006D7E62">
        <w:rPr>
          <w:sz w:val="20"/>
          <w:szCs w:val="20"/>
        </w:rPr>
        <w:t>. Schreibe in Stichpunk</w:t>
      </w:r>
      <w:r w:rsidR="00892464">
        <w:rPr>
          <w:sz w:val="20"/>
          <w:szCs w:val="20"/>
        </w:rPr>
        <w:t>ten auf, welche Veränderungen das Wasserkraftwerk</w:t>
      </w:r>
      <w:r w:rsidR="00892464" w:rsidRPr="006D7E62">
        <w:rPr>
          <w:sz w:val="20"/>
          <w:szCs w:val="20"/>
        </w:rPr>
        <w:t xml:space="preserve"> in ihrer Region</w:t>
      </w:r>
      <w:r w:rsidR="00892464">
        <w:rPr>
          <w:sz w:val="20"/>
          <w:szCs w:val="20"/>
        </w:rPr>
        <w:t xml:space="preserve"> brachte.</w:t>
      </w:r>
    </w:p>
    <w:p w:rsidR="00892464" w:rsidRPr="006D7E62" w:rsidRDefault="00892464" w:rsidP="00892464">
      <w:pPr>
        <w:rPr>
          <w:sz w:val="20"/>
          <w:szCs w:val="20"/>
        </w:rPr>
      </w:pPr>
      <w:r w:rsidRPr="006D7E62">
        <w:rPr>
          <w:sz w:val="20"/>
          <w:szCs w:val="20"/>
        </w:rPr>
        <w:t>(</w:t>
      </w:r>
      <w:proofErr w:type="spellStart"/>
      <w:r w:rsidRPr="006D7E62">
        <w:rPr>
          <w:sz w:val="20"/>
          <w:szCs w:val="20"/>
        </w:rPr>
        <w:t>Timecode</w:t>
      </w:r>
      <w:proofErr w:type="spellEnd"/>
      <w:r w:rsidRPr="006D7E62">
        <w:rPr>
          <w:sz w:val="20"/>
          <w:szCs w:val="20"/>
        </w:rPr>
        <w:t xml:space="preserve">: 09:30 </w:t>
      </w:r>
      <w:r>
        <w:rPr>
          <w:sz w:val="20"/>
          <w:szCs w:val="20"/>
        </w:rPr>
        <w:t>–</w:t>
      </w:r>
      <w:r w:rsidRPr="006D7E62">
        <w:rPr>
          <w:sz w:val="20"/>
          <w:szCs w:val="20"/>
        </w:rPr>
        <w:t xml:space="preserve"> 11:50)</w:t>
      </w:r>
    </w:p>
    <w:p w:rsidR="00892464" w:rsidRDefault="00892464" w:rsidP="00892464">
      <w:pPr>
        <w:rPr>
          <w:sz w:val="20"/>
          <w:szCs w:val="20"/>
        </w:rPr>
      </w:pPr>
    </w:p>
    <w:p w:rsidR="00892464" w:rsidRPr="006D7E62" w:rsidRDefault="00892464" w:rsidP="00892464">
      <w:pPr>
        <w:shd w:val="clear" w:color="auto" w:fill="E9EFF7"/>
        <w:rPr>
          <w:sz w:val="20"/>
          <w:szCs w:val="20"/>
        </w:rPr>
      </w:pPr>
    </w:p>
    <w:p w:rsidR="00892464" w:rsidRPr="006D7E62" w:rsidRDefault="00892464" w:rsidP="00892464">
      <w:pPr>
        <w:shd w:val="clear" w:color="auto" w:fill="E9EFF7"/>
        <w:rPr>
          <w:sz w:val="20"/>
          <w:szCs w:val="20"/>
        </w:rPr>
      </w:pPr>
    </w:p>
    <w:p w:rsidR="00892464" w:rsidRPr="006D7E62" w:rsidRDefault="00892464" w:rsidP="00892464">
      <w:pPr>
        <w:shd w:val="clear" w:color="auto" w:fill="E9EFF7"/>
        <w:rPr>
          <w:sz w:val="20"/>
          <w:szCs w:val="20"/>
        </w:rPr>
      </w:pPr>
    </w:p>
    <w:p w:rsidR="00892464" w:rsidRPr="006D7E62" w:rsidRDefault="00892464" w:rsidP="00892464">
      <w:pPr>
        <w:shd w:val="clear" w:color="auto" w:fill="E9EFF7"/>
        <w:rPr>
          <w:sz w:val="20"/>
          <w:szCs w:val="20"/>
        </w:rPr>
      </w:pPr>
    </w:p>
    <w:p w:rsidR="00892464" w:rsidRPr="006D7E62" w:rsidRDefault="00892464" w:rsidP="00892464">
      <w:pPr>
        <w:shd w:val="clear" w:color="auto" w:fill="E9EFF7"/>
        <w:rPr>
          <w:sz w:val="20"/>
          <w:szCs w:val="20"/>
        </w:rPr>
      </w:pPr>
    </w:p>
    <w:p w:rsidR="00892464" w:rsidRPr="006D7E62" w:rsidRDefault="00892464" w:rsidP="00892464">
      <w:pPr>
        <w:shd w:val="clear" w:color="auto" w:fill="E9EFF7"/>
        <w:rPr>
          <w:sz w:val="20"/>
          <w:szCs w:val="20"/>
        </w:rPr>
      </w:pPr>
    </w:p>
    <w:p w:rsidR="00892464" w:rsidRPr="006D7E62" w:rsidRDefault="00892464" w:rsidP="00892464">
      <w:pPr>
        <w:shd w:val="clear" w:color="auto" w:fill="E9EFF7"/>
        <w:rPr>
          <w:sz w:val="20"/>
          <w:szCs w:val="20"/>
        </w:rPr>
      </w:pPr>
    </w:p>
    <w:p w:rsidR="00892464" w:rsidRDefault="00892464" w:rsidP="00892464">
      <w:pPr>
        <w:shd w:val="clear" w:color="auto" w:fill="E9EFF7"/>
        <w:rPr>
          <w:sz w:val="20"/>
          <w:szCs w:val="20"/>
        </w:rPr>
      </w:pPr>
    </w:p>
    <w:p w:rsidR="00892464" w:rsidRPr="006D7E62" w:rsidRDefault="00892464" w:rsidP="00892464">
      <w:pPr>
        <w:shd w:val="clear" w:color="auto" w:fill="E9EFF7"/>
        <w:rPr>
          <w:sz w:val="20"/>
          <w:szCs w:val="20"/>
        </w:rPr>
      </w:pPr>
    </w:p>
    <w:p w:rsidR="00892464" w:rsidRPr="006D7E62" w:rsidRDefault="00892464" w:rsidP="00892464">
      <w:pPr>
        <w:shd w:val="clear" w:color="auto" w:fill="E9EFF7"/>
        <w:rPr>
          <w:sz w:val="20"/>
          <w:szCs w:val="20"/>
        </w:rPr>
      </w:pPr>
    </w:p>
    <w:p w:rsidR="00892464" w:rsidRPr="006D7E62" w:rsidRDefault="00892464" w:rsidP="00892464">
      <w:pPr>
        <w:shd w:val="clear" w:color="auto" w:fill="E9EFF7"/>
        <w:rPr>
          <w:sz w:val="20"/>
          <w:szCs w:val="20"/>
        </w:rPr>
      </w:pPr>
    </w:p>
    <w:p w:rsidR="00892464" w:rsidRDefault="00892464" w:rsidP="00892464">
      <w:pPr>
        <w:rPr>
          <w:sz w:val="20"/>
          <w:szCs w:val="20"/>
        </w:rPr>
      </w:pPr>
    </w:p>
    <w:p w:rsidR="00892464" w:rsidRPr="006D7E62" w:rsidRDefault="00892464" w:rsidP="00892464">
      <w:pPr>
        <w:rPr>
          <w:sz w:val="20"/>
          <w:szCs w:val="20"/>
        </w:rPr>
      </w:pPr>
      <w:r w:rsidRPr="006D7E62">
        <w:rPr>
          <w:b/>
          <w:sz w:val="20"/>
          <w:szCs w:val="20"/>
        </w:rPr>
        <w:t>3.</w:t>
      </w:r>
      <w:r>
        <w:rPr>
          <w:sz w:val="20"/>
          <w:szCs w:val="20"/>
        </w:rPr>
        <w:t xml:space="preserve"> </w:t>
      </w:r>
      <w:r w:rsidRPr="006D7E62">
        <w:rPr>
          <w:sz w:val="20"/>
          <w:szCs w:val="20"/>
        </w:rPr>
        <w:t xml:space="preserve">Versetze dich nun in </w:t>
      </w:r>
      <w:proofErr w:type="spellStart"/>
      <w:r w:rsidRPr="006D7E62">
        <w:rPr>
          <w:sz w:val="20"/>
          <w:szCs w:val="20"/>
        </w:rPr>
        <w:t>Raimunda</w:t>
      </w:r>
      <w:proofErr w:type="spellEnd"/>
      <w:r w:rsidRPr="006D7E62">
        <w:rPr>
          <w:sz w:val="20"/>
          <w:szCs w:val="20"/>
        </w:rPr>
        <w:t xml:space="preserve"> Gonzalez</w:t>
      </w:r>
      <w:r>
        <w:rPr>
          <w:sz w:val="20"/>
          <w:szCs w:val="20"/>
        </w:rPr>
        <w:t>‘</w:t>
      </w:r>
      <w:r w:rsidRPr="006D7E62">
        <w:rPr>
          <w:sz w:val="20"/>
          <w:szCs w:val="20"/>
        </w:rPr>
        <w:t xml:space="preserve"> </w:t>
      </w:r>
      <w:r>
        <w:rPr>
          <w:sz w:val="20"/>
          <w:szCs w:val="20"/>
        </w:rPr>
        <w:t>Situation und verfasse mith</w:t>
      </w:r>
      <w:r w:rsidRPr="006D7E62">
        <w:rPr>
          <w:sz w:val="20"/>
          <w:szCs w:val="20"/>
        </w:rPr>
        <w:t xml:space="preserve">ilfe der Stichpunkte </w:t>
      </w:r>
      <w:r>
        <w:rPr>
          <w:sz w:val="20"/>
          <w:szCs w:val="20"/>
        </w:rPr>
        <w:t xml:space="preserve">auf der Rückseite des Blattes </w:t>
      </w:r>
      <w:r w:rsidRPr="006D7E62">
        <w:rPr>
          <w:sz w:val="20"/>
          <w:szCs w:val="20"/>
        </w:rPr>
        <w:t>einen Tagebucheintrag, den sie geschrieben haben könnte.</w:t>
      </w:r>
      <w:r>
        <w:rPr>
          <w:sz w:val="20"/>
          <w:szCs w:val="20"/>
        </w:rPr>
        <w:t xml:space="preserve"> </w:t>
      </w:r>
    </w:p>
    <w:p w:rsidR="00FE32C5" w:rsidRPr="005B381F" w:rsidRDefault="00FE32C5" w:rsidP="009F7C59">
      <w:pPr>
        <w:rPr>
          <w:rFonts w:eastAsia="Arial"/>
          <w:sz w:val="20"/>
          <w:szCs w:val="20"/>
        </w:rPr>
      </w:pPr>
    </w:p>
    <w:sectPr w:rsidR="00FE32C5" w:rsidRPr="005B381F" w:rsidSect="00BF6418">
      <w:headerReference w:type="default" r:id="rId10"/>
      <w:footerReference w:type="default" r:id="rId11"/>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C2A" w:rsidRDefault="00B05C2A" w:rsidP="00263140">
      <w:r>
        <w:separator/>
      </w:r>
    </w:p>
  </w:endnote>
  <w:endnote w:type="continuationSeparator" w:id="0">
    <w:p w:rsidR="00B05C2A" w:rsidRDefault="00B05C2A"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F62DCE">
    <w:pPr>
      <w:pStyle w:val="Fuzeile"/>
      <w:rPr>
        <w:rFonts w:ascii="ITCOfficinaSans LT Book" w:hAnsi="ITCOfficinaSans LT Book"/>
        <w:b/>
        <w:sz w:val="18"/>
        <w:szCs w:val="18"/>
      </w:rPr>
    </w:pPr>
    <w:r w:rsidRPr="00F62D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E2C50">
      <w:rPr>
        <w:b/>
        <w:sz w:val="18"/>
        <w:szCs w:val="18"/>
      </w:rPr>
      <w:t>Planet Schule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C2A" w:rsidRDefault="00B05C2A" w:rsidP="00263140">
      <w:r>
        <w:separator/>
      </w:r>
    </w:p>
  </w:footnote>
  <w:footnote w:type="continuationSeparator" w:id="0">
    <w:p w:rsidR="00B05C2A" w:rsidRDefault="00B05C2A"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F62DCE" w:rsidP="001D4930">
    <w:pPr>
      <w:pStyle w:val="Kopfzeile"/>
      <w:tabs>
        <w:tab w:val="clear" w:pos="4536"/>
        <w:tab w:val="left" w:pos="6521"/>
      </w:tabs>
      <w:spacing w:after="60" w:line="276" w:lineRule="auto"/>
      <w:rPr>
        <w:b/>
      </w:rPr>
    </w:pPr>
    <w:r w:rsidRPr="00F62DCE">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9E2C50">
      <w:rPr>
        <w:b/>
      </w:rPr>
      <w:t>Arbeitsblatt</w:t>
    </w:r>
    <w:r w:rsidR="00AF3152">
      <w:rPr>
        <w:b/>
      </w:rPr>
      <w:t xml:space="preserve"> </w:t>
    </w:r>
    <w:r w:rsidR="00892464">
      <w:rPr>
        <w:b/>
      </w:rPr>
      <w:t>4</w:t>
    </w:r>
    <w:r w:rsidR="00DC1D32">
      <w:rPr>
        <w:b/>
      </w:rPr>
      <w:t>:</w:t>
    </w:r>
    <w:r w:rsidR="00FD6639" w:rsidRPr="00955C65">
      <w:rPr>
        <w:b/>
      </w:rPr>
      <w:t xml:space="preserve"> </w:t>
    </w:r>
    <w:r w:rsidR="00804959" w:rsidRPr="00463E2C">
      <w:rPr>
        <w:b/>
      </w:rPr>
      <w:t>W</w:t>
    </w:r>
    <w:r w:rsidR="009F7C59">
      <w:rPr>
        <w:b/>
      </w:rPr>
      <w:t>asserk</w:t>
    </w:r>
    <w:r w:rsidR="00062553">
      <w:rPr>
        <w:b/>
      </w:rPr>
      <w:t>raft</w:t>
    </w:r>
    <w:r w:rsidR="009F7C59">
      <w:rPr>
        <w:b/>
      </w:rPr>
      <w:t>werke</w:t>
    </w:r>
    <w:r w:rsidR="00062553">
      <w:rPr>
        <w:b/>
      </w:rPr>
      <w:t xml:space="preserve"> – </w:t>
    </w:r>
    <w:r w:rsidR="00892464">
      <w:rPr>
        <w:b/>
      </w:rPr>
      <w:t>Vor- und Nachteile</w:t>
    </w:r>
  </w:p>
  <w:p w:rsidR="00BF6418" w:rsidRPr="00955C65" w:rsidRDefault="00BF6418" w:rsidP="00BF6418">
    <w:pPr>
      <w:pStyle w:val="Kopfzeile"/>
      <w:shd w:val="clear" w:color="auto" w:fill="DBE5F1"/>
      <w:spacing w:before="60" w:after="60"/>
      <w:rPr>
        <w:sz w:val="6"/>
        <w:szCs w:val="6"/>
      </w:rPr>
    </w:pPr>
  </w:p>
  <w:p w:rsidR="00C4168F" w:rsidRPr="00955C65" w:rsidRDefault="009E2C50" w:rsidP="00BF6418">
    <w:pPr>
      <w:pStyle w:val="Kopfzeile"/>
      <w:shd w:val="clear" w:color="auto" w:fill="DBE5F1"/>
      <w:spacing w:before="60" w:after="60"/>
      <w:rPr>
        <w:sz w:val="16"/>
        <w:szCs w:val="16"/>
      </w:rPr>
    </w:pPr>
    <w:r>
      <w:rPr>
        <w:sz w:val="18"/>
        <w:szCs w:val="18"/>
      </w:rPr>
      <w:t>total phänomenal</w:t>
    </w:r>
    <w:r w:rsidR="00FE0174" w:rsidRPr="00955C65">
      <w:rPr>
        <w:sz w:val="18"/>
        <w:szCs w:val="18"/>
      </w:rPr>
      <w:t xml:space="preserve"> </w:t>
    </w:r>
    <w:r w:rsidR="00FE0174" w:rsidRPr="00955C65">
      <w:rPr>
        <w:sz w:val="16"/>
        <w:szCs w:val="16"/>
      </w:rPr>
      <w:t>(Reihe)</w:t>
    </w:r>
    <w:r w:rsidR="00FE0174" w:rsidRPr="00955C65">
      <w:rPr>
        <w:sz w:val="18"/>
        <w:szCs w:val="18"/>
      </w:rPr>
      <w:br/>
    </w:r>
    <w:r w:rsidR="00804959">
      <w:rPr>
        <w:sz w:val="18"/>
        <w:szCs w:val="18"/>
      </w:rPr>
      <w:t>Windenergie und Wasserkraft</w:t>
    </w:r>
    <w:r w:rsidR="00804959" w:rsidRPr="00955C65">
      <w:rPr>
        <w:sz w:val="16"/>
        <w:szCs w:val="16"/>
      </w:rPr>
      <w:t xml:space="preserve"> </w:t>
    </w:r>
    <w:r w:rsidR="00FE0174" w:rsidRPr="00955C65">
      <w:rPr>
        <w:sz w:val="16"/>
        <w:szCs w:val="16"/>
      </w:rPr>
      <w:t>(Sendung)</w:t>
    </w:r>
    <w:r w:rsidR="00FE0174" w:rsidRPr="00955C65">
      <w:rPr>
        <w:sz w:val="18"/>
        <w:szCs w:val="18"/>
      </w:rPr>
      <w:br/>
    </w:r>
    <w:r w:rsidRPr="00357D84">
      <w:rPr>
        <w:sz w:val="18"/>
        <w:szCs w:val="18"/>
      </w:rPr>
      <w:t>4680040</w:t>
    </w:r>
    <w:r w:rsidR="00804959">
      <w:rPr>
        <w:sz w:val="18"/>
        <w:szCs w:val="18"/>
      </w:rPr>
      <w:t>6</w:t>
    </w:r>
    <w:r w:rsidR="006002A2">
      <w:rPr>
        <w:sz w:val="18"/>
        <w:szCs w:val="18"/>
      </w:rPr>
      <w:t xml:space="preserve"> </w:t>
    </w:r>
    <w:r w:rsidR="00FE0174" w:rsidRPr="00955C65">
      <w:rPr>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765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972"/>
    <w:rsid w:val="00001B03"/>
    <w:rsid w:val="00027F5B"/>
    <w:rsid w:val="000429BB"/>
    <w:rsid w:val="00062553"/>
    <w:rsid w:val="0008642E"/>
    <w:rsid w:val="0009253E"/>
    <w:rsid w:val="000A2378"/>
    <w:rsid w:val="000A6C9D"/>
    <w:rsid w:val="000D7308"/>
    <w:rsid w:val="000E5125"/>
    <w:rsid w:val="000F4635"/>
    <w:rsid w:val="000F529B"/>
    <w:rsid w:val="00104D3F"/>
    <w:rsid w:val="00123A71"/>
    <w:rsid w:val="00144E24"/>
    <w:rsid w:val="00160586"/>
    <w:rsid w:val="001724D8"/>
    <w:rsid w:val="001870CF"/>
    <w:rsid w:val="001B690E"/>
    <w:rsid w:val="001C0552"/>
    <w:rsid w:val="001D4930"/>
    <w:rsid w:val="0026013C"/>
    <w:rsid w:val="00263140"/>
    <w:rsid w:val="002841AF"/>
    <w:rsid w:val="002A427A"/>
    <w:rsid w:val="002A66EB"/>
    <w:rsid w:val="003142A3"/>
    <w:rsid w:val="00317058"/>
    <w:rsid w:val="00360268"/>
    <w:rsid w:val="00384789"/>
    <w:rsid w:val="003979D8"/>
    <w:rsid w:val="003A076E"/>
    <w:rsid w:val="003B7796"/>
    <w:rsid w:val="003F2A61"/>
    <w:rsid w:val="00401AD6"/>
    <w:rsid w:val="00424F70"/>
    <w:rsid w:val="0043455F"/>
    <w:rsid w:val="00463E2C"/>
    <w:rsid w:val="004C435D"/>
    <w:rsid w:val="004D1C66"/>
    <w:rsid w:val="004D61EC"/>
    <w:rsid w:val="004E0585"/>
    <w:rsid w:val="005357E7"/>
    <w:rsid w:val="00543741"/>
    <w:rsid w:val="00547257"/>
    <w:rsid w:val="005631E9"/>
    <w:rsid w:val="00571F37"/>
    <w:rsid w:val="005940D8"/>
    <w:rsid w:val="006002A2"/>
    <w:rsid w:val="00605789"/>
    <w:rsid w:val="00623C59"/>
    <w:rsid w:val="00630C9D"/>
    <w:rsid w:val="006559A9"/>
    <w:rsid w:val="006676EB"/>
    <w:rsid w:val="006832F7"/>
    <w:rsid w:val="006A0B64"/>
    <w:rsid w:val="006B0A1A"/>
    <w:rsid w:val="006B4884"/>
    <w:rsid w:val="006C328A"/>
    <w:rsid w:val="006D0F9E"/>
    <w:rsid w:val="006E46EB"/>
    <w:rsid w:val="006E6D08"/>
    <w:rsid w:val="006E71B7"/>
    <w:rsid w:val="00704F8E"/>
    <w:rsid w:val="00706784"/>
    <w:rsid w:val="00710ABA"/>
    <w:rsid w:val="00710F3C"/>
    <w:rsid w:val="007C1454"/>
    <w:rsid w:val="007D2B2C"/>
    <w:rsid w:val="007F06B5"/>
    <w:rsid w:val="008018DF"/>
    <w:rsid w:val="00804959"/>
    <w:rsid w:val="00810655"/>
    <w:rsid w:val="00826475"/>
    <w:rsid w:val="00892464"/>
    <w:rsid w:val="008D370F"/>
    <w:rsid w:val="008D489A"/>
    <w:rsid w:val="009140C5"/>
    <w:rsid w:val="009523A2"/>
    <w:rsid w:val="00955C65"/>
    <w:rsid w:val="009808E3"/>
    <w:rsid w:val="009A464F"/>
    <w:rsid w:val="009A789B"/>
    <w:rsid w:val="009B736F"/>
    <w:rsid w:val="009D0387"/>
    <w:rsid w:val="009E2C50"/>
    <w:rsid w:val="009E4A6B"/>
    <w:rsid w:val="009F7C59"/>
    <w:rsid w:val="00A03955"/>
    <w:rsid w:val="00A112A3"/>
    <w:rsid w:val="00A14801"/>
    <w:rsid w:val="00A44108"/>
    <w:rsid w:val="00AB506B"/>
    <w:rsid w:val="00AC0271"/>
    <w:rsid w:val="00AE2A3F"/>
    <w:rsid w:val="00AF3152"/>
    <w:rsid w:val="00B05C2A"/>
    <w:rsid w:val="00B24E76"/>
    <w:rsid w:val="00BF2E90"/>
    <w:rsid w:val="00BF6418"/>
    <w:rsid w:val="00C1110B"/>
    <w:rsid w:val="00C13364"/>
    <w:rsid w:val="00C15078"/>
    <w:rsid w:val="00C4168F"/>
    <w:rsid w:val="00C5401E"/>
    <w:rsid w:val="00C63F98"/>
    <w:rsid w:val="00CB388A"/>
    <w:rsid w:val="00CC1F14"/>
    <w:rsid w:val="00CC6745"/>
    <w:rsid w:val="00CD3472"/>
    <w:rsid w:val="00CD49F8"/>
    <w:rsid w:val="00CF476E"/>
    <w:rsid w:val="00D0386A"/>
    <w:rsid w:val="00D10417"/>
    <w:rsid w:val="00D32972"/>
    <w:rsid w:val="00D41041"/>
    <w:rsid w:val="00D65AED"/>
    <w:rsid w:val="00DA0F20"/>
    <w:rsid w:val="00DA21E4"/>
    <w:rsid w:val="00DC1D32"/>
    <w:rsid w:val="00DC3F9F"/>
    <w:rsid w:val="00DE50A5"/>
    <w:rsid w:val="00E06926"/>
    <w:rsid w:val="00E741FA"/>
    <w:rsid w:val="00EC648E"/>
    <w:rsid w:val="00F0275C"/>
    <w:rsid w:val="00F25B77"/>
    <w:rsid w:val="00F44CEE"/>
    <w:rsid w:val="00F55422"/>
    <w:rsid w:val="00F62DCE"/>
    <w:rsid w:val="00FA189E"/>
    <w:rsid w:val="00FA3D33"/>
    <w:rsid w:val="00FD6639"/>
    <w:rsid w:val="00FE0174"/>
    <w:rsid w:val="00FE32C5"/>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C50"/>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E2C50"/>
    <w:pPr>
      <w:spacing w:after="200" w:line="276" w:lineRule="auto"/>
      <w:ind w:left="720"/>
      <w:contextualSpacing/>
    </w:pPr>
    <w:rPr>
      <w:rFonts w:ascii="Calibri" w:eastAsia="Calibri" w:hAnsi="Calibri" w:cs="Times New Roman"/>
      <w:lang w:eastAsia="en-US"/>
    </w:rPr>
  </w:style>
  <w:style w:type="paragraph" w:customStyle="1" w:styleId="Text">
    <w:name w:val="Text"/>
    <w:rsid w:val="0031705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D47A-878B-4545-AA9A-DE57214E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94</Words>
  <Characters>599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phänomenal - Energie</dc:title>
  <dc:creator>SWR Planet Schule</dc:creator>
  <cp:lastModifiedBy>Frietsch</cp:lastModifiedBy>
  <cp:revision>4</cp:revision>
  <cp:lastPrinted>2015-08-04T13:32:00Z</cp:lastPrinted>
  <dcterms:created xsi:type="dcterms:W3CDTF">2020-04-14T14:03:00Z</dcterms:created>
  <dcterms:modified xsi:type="dcterms:W3CDTF">2020-04-14T14:06:00Z</dcterms:modified>
</cp:coreProperties>
</file>