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8E" w:rsidRPr="000429BB" w:rsidRDefault="00C23AC7" w:rsidP="00A0395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margin-left:464.15pt;margin-top:4.15pt;width:39.35pt;height:39.8pt;z-index:-3" wrapcoords="10246 1276 7108 1914 4154 2552 4062 3190 4523 4192 5908 5651 1477 5651 1292 6562 2031 7109 2031 7291 5908 8567 6369 8567 5631 10025 1200 10572 369 10754 369 11848 4615 12942 2031 14127 1385 14765 1385 15585 1662 15858 4615 17316 3508 18592 3508 19322 7662 20233 10154 20415 11354 20415 14123 20233 16800 19504 16708 18775 15692 17316 19108 15858 19385 15403 19200 14856 18646 14400 15231 12942 20677 11575 20677 11484 21046 10663 20308 10116 15415 10025 17446 8567 18554 8567 20492 7656 20585 6835 19754 6562 15969 5651 17262 3646 17262 3099 16800 2734 10892 1276 10246 1276">
            <v:imagedata r:id="rId7" o:title="006_symbol_sonne"/>
            <w10:wrap type="through"/>
          </v:shape>
        </w:pict>
      </w:r>
    </w:p>
    <w:p w:rsidR="00317058" w:rsidRDefault="00317058" w:rsidP="00317058">
      <w:pPr>
        <w:rPr>
          <w:sz w:val="18"/>
          <w:szCs w:val="18"/>
        </w:rPr>
      </w:pPr>
    </w:p>
    <w:p w:rsidR="00DC1D32" w:rsidRPr="000E2F11" w:rsidRDefault="00DC1D32" w:rsidP="00DC1D32">
      <w:pPr>
        <w:shd w:val="clear" w:color="auto" w:fill="3860A8"/>
        <w:rPr>
          <w:rFonts w:eastAsia="Arial"/>
          <w:b/>
          <w:bCs/>
          <w:color w:val="FFFFFF" w:themeColor="background1"/>
        </w:rPr>
      </w:pPr>
      <w:r w:rsidRPr="000E2F11">
        <w:rPr>
          <w:b/>
          <w:bCs/>
          <w:color w:val="FFFFFF" w:themeColor="background1"/>
        </w:rPr>
        <w:t>Elektrische</w:t>
      </w:r>
      <w:r>
        <w:rPr>
          <w:b/>
          <w:bCs/>
          <w:color w:val="FFFFFF" w:themeColor="background1"/>
        </w:rPr>
        <w:t xml:space="preserve"> Energie</w:t>
      </w:r>
      <w:r w:rsidRPr="000E2F11">
        <w:rPr>
          <w:b/>
          <w:bCs/>
          <w:color w:val="FFFFFF" w:themeColor="background1"/>
        </w:rPr>
        <w:t xml:space="preserve"> </w:t>
      </w:r>
      <w:r w:rsidR="00AC0271">
        <w:rPr>
          <w:b/>
          <w:bCs/>
          <w:color w:val="FFFFFF" w:themeColor="background1"/>
        </w:rPr>
        <w:t xml:space="preserve">aus </w:t>
      </w:r>
      <w:proofErr w:type="spellStart"/>
      <w:r w:rsidR="00AC0271">
        <w:rPr>
          <w:b/>
          <w:bCs/>
          <w:color w:val="FFFFFF" w:themeColor="background1"/>
        </w:rPr>
        <w:t>Solarthermie</w:t>
      </w:r>
      <w:proofErr w:type="spellEnd"/>
      <w:r w:rsidR="00AC0271">
        <w:rPr>
          <w:b/>
          <w:bCs/>
          <w:color w:val="FFFFFF" w:themeColor="background1"/>
        </w:rPr>
        <w:t xml:space="preserve"> und Solarrinnenkraftwerken</w:t>
      </w:r>
    </w:p>
    <w:p w:rsidR="00AF3152" w:rsidRDefault="00C23AC7" w:rsidP="00AF3152">
      <w:pPr>
        <w:rPr>
          <w:b/>
          <w:sz w:val="20"/>
          <w:szCs w:val="20"/>
        </w:rPr>
      </w:pPr>
      <w:r w:rsidRPr="00C23AC7">
        <w:rPr>
          <w:noProof/>
          <w:sz w:val="20"/>
          <w:szCs w:val="20"/>
        </w:rPr>
        <w:pict>
          <v:shape id="_x0000_s1084" type="#_x0000_t75" style="position:absolute;margin-left:-35.35pt;margin-top:8.3pt;width:28.9pt;height:29.3pt;z-index:-2" wrapcoords="-98 0 -98 21504 21600 21504 21600 0 -98 0">
            <v:imagedata r:id="rId8" o:title="01_stift"/>
            <w10:wrap type="through"/>
          </v:shape>
        </w:pict>
      </w:r>
    </w:p>
    <w:p w:rsidR="00AC0271" w:rsidRPr="00672475" w:rsidRDefault="00AC0271" w:rsidP="00AC0271">
      <w:pPr>
        <w:rPr>
          <w:sz w:val="20"/>
          <w:szCs w:val="20"/>
        </w:rPr>
      </w:pPr>
      <w:r w:rsidRPr="00672475">
        <w:rPr>
          <w:sz w:val="20"/>
          <w:szCs w:val="20"/>
        </w:rPr>
        <w:t>Schau</w:t>
      </w:r>
      <w:r>
        <w:rPr>
          <w:sz w:val="20"/>
          <w:szCs w:val="20"/>
        </w:rPr>
        <w:t>e</w:t>
      </w:r>
      <w:r w:rsidRPr="00672475">
        <w:rPr>
          <w:sz w:val="20"/>
          <w:szCs w:val="20"/>
        </w:rPr>
        <w:t xml:space="preserve"> dir</w:t>
      </w:r>
      <w:r>
        <w:rPr>
          <w:sz w:val="20"/>
          <w:szCs w:val="20"/>
        </w:rPr>
        <w:t xml:space="preserve"> die folgende Sequenz aus dem </w:t>
      </w:r>
      <w:r w:rsidRPr="00672475">
        <w:rPr>
          <w:sz w:val="20"/>
          <w:szCs w:val="20"/>
        </w:rPr>
        <w:t>Film „Sonnenenergie“ (</w:t>
      </w:r>
      <w:proofErr w:type="spellStart"/>
      <w:r w:rsidRPr="00672475">
        <w:rPr>
          <w:sz w:val="20"/>
          <w:szCs w:val="20"/>
        </w:rPr>
        <w:t>Timecode</w:t>
      </w:r>
      <w:proofErr w:type="spellEnd"/>
      <w:r w:rsidRPr="00672475">
        <w:rPr>
          <w:sz w:val="20"/>
          <w:szCs w:val="20"/>
        </w:rPr>
        <w:t xml:space="preserve">: 10:08 </w:t>
      </w:r>
      <w:r>
        <w:rPr>
          <w:sz w:val="20"/>
          <w:szCs w:val="20"/>
        </w:rPr>
        <w:t>–</w:t>
      </w:r>
      <w:r w:rsidRPr="00672475">
        <w:rPr>
          <w:sz w:val="20"/>
          <w:szCs w:val="20"/>
        </w:rPr>
        <w:t xml:space="preserve"> 11:44) an und streiche die falschen Aussagen aus den folgenden Sätzen.</w:t>
      </w:r>
    </w:p>
    <w:p w:rsidR="00AC0271" w:rsidRDefault="00AC0271" w:rsidP="00AC0271">
      <w:pPr>
        <w:tabs>
          <w:tab w:val="left" w:pos="2805"/>
        </w:tabs>
        <w:rPr>
          <w:rFonts w:eastAsia="Arial"/>
          <w:sz w:val="20"/>
          <w:szCs w:val="20"/>
        </w:rPr>
      </w:pPr>
    </w:p>
    <w:p w:rsidR="00AC0271" w:rsidRDefault="00AC0271" w:rsidP="00AC0271">
      <w:pPr>
        <w:tabs>
          <w:tab w:val="left" w:pos="2805"/>
        </w:tabs>
        <w:rPr>
          <w:rFonts w:eastAsia="Arial"/>
          <w:sz w:val="20"/>
          <w:szCs w:val="20"/>
        </w:rPr>
      </w:pPr>
    </w:p>
    <w:p w:rsidR="00AC0271" w:rsidRPr="00672475" w:rsidRDefault="00AC0271" w:rsidP="00AC0271">
      <w:pPr>
        <w:tabs>
          <w:tab w:val="left" w:pos="2805"/>
        </w:tabs>
        <w:rPr>
          <w:rFonts w:eastAsia="Arial"/>
          <w:sz w:val="20"/>
          <w:szCs w:val="20"/>
        </w:rPr>
      </w:pPr>
      <w:r w:rsidRPr="00672475">
        <w:rPr>
          <w:rFonts w:eastAsia="Arial"/>
          <w:sz w:val="20"/>
          <w:szCs w:val="20"/>
        </w:rPr>
        <w:tab/>
      </w:r>
    </w:p>
    <w:p w:rsidR="00AC0271" w:rsidRPr="004A0426" w:rsidRDefault="00AC0271" w:rsidP="00AC0271">
      <w:pPr>
        <w:rPr>
          <w:rFonts w:eastAsia="Arial"/>
          <w:b/>
          <w:sz w:val="20"/>
          <w:szCs w:val="20"/>
        </w:rPr>
      </w:pPr>
      <w:r>
        <w:rPr>
          <w:b/>
          <w:sz w:val="20"/>
          <w:szCs w:val="20"/>
        </w:rPr>
        <w:t xml:space="preserve">1. </w:t>
      </w:r>
      <w:r w:rsidRPr="004A0426">
        <w:rPr>
          <w:b/>
          <w:sz w:val="20"/>
          <w:szCs w:val="20"/>
        </w:rPr>
        <w:t>Gewinnung von elektrische</w:t>
      </w:r>
      <w:r>
        <w:rPr>
          <w:b/>
          <w:sz w:val="20"/>
          <w:szCs w:val="20"/>
        </w:rPr>
        <w:t>r Energie</w:t>
      </w:r>
      <w:r w:rsidRPr="004A0426">
        <w:rPr>
          <w:b/>
          <w:sz w:val="20"/>
          <w:szCs w:val="20"/>
        </w:rPr>
        <w:t xml:space="preserve"> mit </w:t>
      </w:r>
      <w:proofErr w:type="spellStart"/>
      <w:r w:rsidRPr="004A0426">
        <w:rPr>
          <w:b/>
          <w:sz w:val="20"/>
          <w:szCs w:val="20"/>
        </w:rPr>
        <w:t>Solarthermie</w:t>
      </w:r>
      <w:proofErr w:type="spellEnd"/>
      <w:r w:rsidRPr="004A0426">
        <w:rPr>
          <w:b/>
          <w:sz w:val="20"/>
          <w:szCs w:val="20"/>
        </w:rPr>
        <w:t>-Kraftwerken</w:t>
      </w:r>
    </w:p>
    <w:p w:rsidR="00AC0271" w:rsidRPr="00672475" w:rsidRDefault="00AC0271" w:rsidP="00AC0271">
      <w:pPr>
        <w:rPr>
          <w:rFonts w:eastAsia="Arial"/>
          <w:sz w:val="20"/>
          <w:szCs w:val="20"/>
        </w:rPr>
      </w:pPr>
    </w:p>
    <w:p w:rsidR="00AC0271" w:rsidRPr="00672475" w:rsidRDefault="00AC0271" w:rsidP="00AC0271">
      <w:pPr>
        <w:rPr>
          <w:sz w:val="20"/>
          <w:szCs w:val="20"/>
        </w:rPr>
      </w:pPr>
      <w:r w:rsidRPr="004A0426">
        <w:rPr>
          <w:b/>
          <w:sz w:val="20"/>
          <w:szCs w:val="20"/>
        </w:rPr>
        <w:t>a.</w:t>
      </w:r>
      <w:r>
        <w:rPr>
          <w:sz w:val="20"/>
          <w:szCs w:val="20"/>
        </w:rPr>
        <w:t xml:space="preserve"> </w:t>
      </w:r>
      <w:r w:rsidRPr="00672475">
        <w:rPr>
          <w:sz w:val="20"/>
          <w:szCs w:val="20"/>
        </w:rPr>
        <w:t xml:space="preserve">Um elektrische Energie ohne Solarzellen zu gewinnen, nutzt man die </w:t>
      </w:r>
      <w:r w:rsidRPr="004A0426">
        <w:rPr>
          <w:b/>
          <w:bCs/>
          <w:color w:val="3860A8"/>
          <w:sz w:val="20"/>
          <w:szCs w:val="20"/>
        </w:rPr>
        <w:t>starke/schwache</w:t>
      </w:r>
      <w:r w:rsidRPr="00672475">
        <w:rPr>
          <w:sz w:val="20"/>
          <w:szCs w:val="20"/>
        </w:rPr>
        <w:t xml:space="preserve"> Hitze, die durch das Konzentrieren </w:t>
      </w:r>
      <w:r w:rsidRPr="004A0426">
        <w:rPr>
          <w:b/>
          <w:bCs/>
          <w:color w:val="3860A8"/>
          <w:sz w:val="20"/>
          <w:szCs w:val="20"/>
        </w:rPr>
        <w:t>der Lichtstrahlen/des Schattens</w:t>
      </w:r>
      <w:r w:rsidRPr="00672475">
        <w:rPr>
          <w:sz w:val="20"/>
          <w:szCs w:val="20"/>
        </w:rPr>
        <w:t xml:space="preserve"> auf einen Punkt entsteht. </w:t>
      </w:r>
    </w:p>
    <w:p w:rsidR="00AC0271" w:rsidRPr="00672475" w:rsidRDefault="00AC0271" w:rsidP="00AC0271">
      <w:pPr>
        <w:rPr>
          <w:rFonts w:eastAsia="Arial"/>
          <w:sz w:val="20"/>
          <w:szCs w:val="20"/>
        </w:rPr>
      </w:pPr>
    </w:p>
    <w:p w:rsidR="00AC0271" w:rsidRPr="00672475" w:rsidRDefault="00AC0271" w:rsidP="00AC0271">
      <w:pPr>
        <w:rPr>
          <w:sz w:val="20"/>
          <w:szCs w:val="20"/>
        </w:rPr>
      </w:pPr>
      <w:r w:rsidRPr="004A0426">
        <w:rPr>
          <w:b/>
          <w:sz w:val="20"/>
          <w:szCs w:val="20"/>
        </w:rPr>
        <w:t>b.</w:t>
      </w:r>
      <w:r>
        <w:rPr>
          <w:sz w:val="20"/>
          <w:szCs w:val="20"/>
        </w:rPr>
        <w:t xml:space="preserve"> </w:t>
      </w:r>
      <w:r w:rsidRPr="00672475">
        <w:rPr>
          <w:sz w:val="20"/>
          <w:szCs w:val="20"/>
        </w:rPr>
        <w:t xml:space="preserve">In großen </w:t>
      </w:r>
      <w:proofErr w:type="spellStart"/>
      <w:r w:rsidRPr="00672475">
        <w:rPr>
          <w:sz w:val="20"/>
          <w:szCs w:val="20"/>
        </w:rPr>
        <w:t>Solarthermie</w:t>
      </w:r>
      <w:proofErr w:type="spellEnd"/>
      <w:r w:rsidRPr="00672475">
        <w:rPr>
          <w:sz w:val="20"/>
          <w:szCs w:val="20"/>
        </w:rPr>
        <w:t xml:space="preserve">-Kraftwerken werden also die Lichtstrahlen der Sonne mit riesigen Spiegeln zu einem Turm </w:t>
      </w:r>
      <w:r w:rsidRPr="004A0426">
        <w:rPr>
          <w:b/>
          <w:bCs/>
          <w:color w:val="3860A8"/>
          <w:sz w:val="20"/>
          <w:szCs w:val="20"/>
        </w:rPr>
        <w:t>in der Mitte/an der Seite</w:t>
      </w:r>
      <w:r w:rsidRPr="00672475">
        <w:rPr>
          <w:sz w:val="20"/>
          <w:szCs w:val="20"/>
        </w:rPr>
        <w:t xml:space="preserve"> gelenkt. </w:t>
      </w:r>
    </w:p>
    <w:p w:rsidR="00AC0271" w:rsidRPr="00672475" w:rsidRDefault="00AC0271" w:rsidP="00AC0271">
      <w:pPr>
        <w:rPr>
          <w:rFonts w:eastAsia="Arial"/>
          <w:sz w:val="20"/>
          <w:szCs w:val="20"/>
        </w:rPr>
      </w:pPr>
    </w:p>
    <w:p w:rsidR="00AC0271" w:rsidRPr="00672475" w:rsidRDefault="00AC0271" w:rsidP="00AC0271">
      <w:pPr>
        <w:rPr>
          <w:sz w:val="20"/>
          <w:szCs w:val="20"/>
        </w:rPr>
      </w:pPr>
      <w:r w:rsidRPr="004A0426">
        <w:rPr>
          <w:b/>
          <w:sz w:val="20"/>
          <w:szCs w:val="20"/>
        </w:rPr>
        <w:t>c.</w:t>
      </w:r>
      <w:r>
        <w:rPr>
          <w:sz w:val="20"/>
          <w:szCs w:val="20"/>
        </w:rPr>
        <w:t xml:space="preserve"> </w:t>
      </w:r>
      <w:r w:rsidRPr="00672475">
        <w:rPr>
          <w:sz w:val="20"/>
          <w:szCs w:val="20"/>
        </w:rPr>
        <w:t xml:space="preserve">Die Spiegel werden exakt der Sonne nachgeführt, so dass sie immer im </w:t>
      </w:r>
      <w:r w:rsidRPr="004A0426">
        <w:rPr>
          <w:b/>
          <w:bCs/>
          <w:color w:val="3860A8"/>
          <w:sz w:val="20"/>
          <w:szCs w:val="20"/>
        </w:rPr>
        <w:t>spitzen/rechten</w:t>
      </w:r>
      <w:r w:rsidRPr="00672475">
        <w:rPr>
          <w:sz w:val="20"/>
          <w:szCs w:val="20"/>
        </w:rPr>
        <w:t xml:space="preserve"> Winkel zu ihr stehen.</w:t>
      </w:r>
    </w:p>
    <w:p w:rsidR="00AC0271" w:rsidRPr="00672475" w:rsidRDefault="00AC0271" w:rsidP="00AC0271">
      <w:pPr>
        <w:rPr>
          <w:rFonts w:eastAsia="Arial"/>
          <w:sz w:val="20"/>
          <w:szCs w:val="20"/>
        </w:rPr>
      </w:pPr>
    </w:p>
    <w:p w:rsidR="00AC0271" w:rsidRPr="00672475" w:rsidRDefault="00AC0271" w:rsidP="00AC0271">
      <w:pPr>
        <w:rPr>
          <w:sz w:val="20"/>
          <w:szCs w:val="20"/>
        </w:rPr>
      </w:pPr>
      <w:r w:rsidRPr="004A0426">
        <w:rPr>
          <w:b/>
          <w:sz w:val="20"/>
          <w:szCs w:val="20"/>
        </w:rPr>
        <w:t>d.</w:t>
      </w:r>
      <w:r>
        <w:rPr>
          <w:sz w:val="20"/>
          <w:szCs w:val="20"/>
        </w:rPr>
        <w:t xml:space="preserve"> </w:t>
      </w:r>
      <w:r w:rsidRPr="00672475">
        <w:rPr>
          <w:sz w:val="20"/>
          <w:szCs w:val="20"/>
        </w:rPr>
        <w:t xml:space="preserve">Im Brennpunkt am Turm entsteht dabei eine große Hitze von über </w:t>
      </w:r>
      <w:r w:rsidRPr="004A0426">
        <w:rPr>
          <w:b/>
          <w:bCs/>
          <w:color w:val="3860A8"/>
          <w:sz w:val="20"/>
          <w:szCs w:val="20"/>
        </w:rPr>
        <w:t>500/1000</w:t>
      </w:r>
      <w:r w:rsidRPr="00672475">
        <w:rPr>
          <w:sz w:val="20"/>
          <w:szCs w:val="20"/>
        </w:rPr>
        <w:t xml:space="preserve"> Grad Celsius, mit der sich </w:t>
      </w:r>
      <w:r w:rsidRPr="004A0426">
        <w:rPr>
          <w:b/>
          <w:bCs/>
          <w:color w:val="3860A8"/>
          <w:sz w:val="20"/>
          <w:szCs w:val="20"/>
        </w:rPr>
        <w:t>Wasser/Öl</w:t>
      </w:r>
      <w:r w:rsidRPr="00672475">
        <w:rPr>
          <w:sz w:val="20"/>
          <w:szCs w:val="20"/>
        </w:rPr>
        <w:t xml:space="preserve"> verdampfen lässt, um eine Dampfturbine und einen Generator anzutreiben.</w:t>
      </w:r>
    </w:p>
    <w:p w:rsidR="00AC0271" w:rsidRPr="00672475" w:rsidRDefault="00AC0271" w:rsidP="00AC0271">
      <w:pPr>
        <w:rPr>
          <w:rFonts w:eastAsia="Arial"/>
          <w:sz w:val="20"/>
          <w:szCs w:val="20"/>
        </w:rPr>
      </w:pPr>
    </w:p>
    <w:p w:rsidR="00AC0271" w:rsidRPr="00672475" w:rsidRDefault="00AC0271" w:rsidP="00AC0271">
      <w:pPr>
        <w:rPr>
          <w:sz w:val="20"/>
          <w:szCs w:val="20"/>
        </w:rPr>
      </w:pPr>
      <w:r w:rsidRPr="004A0426">
        <w:rPr>
          <w:b/>
          <w:sz w:val="20"/>
          <w:szCs w:val="20"/>
        </w:rPr>
        <w:t>e.</w:t>
      </w:r>
      <w:r>
        <w:rPr>
          <w:sz w:val="20"/>
          <w:szCs w:val="20"/>
        </w:rPr>
        <w:t xml:space="preserve"> </w:t>
      </w:r>
      <w:r w:rsidRPr="00672475">
        <w:rPr>
          <w:sz w:val="20"/>
          <w:szCs w:val="20"/>
        </w:rPr>
        <w:t xml:space="preserve">So entsteht aus Sonnenenergie elektrische Energie über den Umweg der </w:t>
      </w:r>
      <w:r w:rsidRPr="004A0426">
        <w:rPr>
          <w:b/>
          <w:bCs/>
          <w:color w:val="3860A8"/>
          <w:sz w:val="20"/>
          <w:szCs w:val="20"/>
        </w:rPr>
        <w:t>Wärme/Solarzelle</w:t>
      </w:r>
      <w:r w:rsidRPr="00672475">
        <w:rPr>
          <w:sz w:val="20"/>
          <w:szCs w:val="20"/>
        </w:rPr>
        <w:t>.</w:t>
      </w:r>
    </w:p>
    <w:p w:rsidR="00AC0271" w:rsidRDefault="00AC0271" w:rsidP="00AC0271">
      <w:pPr>
        <w:rPr>
          <w:rFonts w:eastAsia="Arial"/>
          <w:sz w:val="20"/>
          <w:szCs w:val="20"/>
        </w:rPr>
      </w:pPr>
    </w:p>
    <w:p w:rsidR="00AC0271" w:rsidRDefault="00AC0271" w:rsidP="00AC0271">
      <w:pPr>
        <w:rPr>
          <w:rFonts w:eastAsia="Arial"/>
          <w:sz w:val="20"/>
          <w:szCs w:val="20"/>
        </w:rPr>
      </w:pPr>
    </w:p>
    <w:p w:rsidR="00AC0271" w:rsidRDefault="00AC0271" w:rsidP="00AC0271">
      <w:pPr>
        <w:rPr>
          <w:rFonts w:eastAsia="Arial"/>
          <w:sz w:val="20"/>
          <w:szCs w:val="20"/>
        </w:rPr>
      </w:pPr>
    </w:p>
    <w:p w:rsidR="00AC0271" w:rsidRPr="00672475" w:rsidRDefault="00AC0271" w:rsidP="00AC0271">
      <w:pPr>
        <w:rPr>
          <w:rFonts w:eastAsia="Arial"/>
          <w:sz w:val="20"/>
          <w:szCs w:val="20"/>
        </w:rPr>
      </w:pPr>
    </w:p>
    <w:p w:rsidR="00AC0271" w:rsidRPr="004A0426" w:rsidRDefault="00AC0271" w:rsidP="00AC0271">
      <w:pPr>
        <w:rPr>
          <w:rFonts w:eastAsia="Arial"/>
          <w:b/>
          <w:sz w:val="20"/>
          <w:szCs w:val="20"/>
        </w:rPr>
      </w:pPr>
      <w:r>
        <w:rPr>
          <w:b/>
          <w:sz w:val="20"/>
          <w:szCs w:val="20"/>
        </w:rPr>
        <w:t xml:space="preserve">2. </w:t>
      </w:r>
      <w:r w:rsidRPr="004A0426">
        <w:rPr>
          <w:b/>
          <w:sz w:val="20"/>
          <w:szCs w:val="20"/>
        </w:rPr>
        <w:t>Gewinnung von elektrische</w:t>
      </w:r>
      <w:r>
        <w:rPr>
          <w:b/>
          <w:sz w:val="20"/>
          <w:szCs w:val="20"/>
        </w:rPr>
        <w:t>r Energie</w:t>
      </w:r>
      <w:r w:rsidRPr="004A0426">
        <w:rPr>
          <w:b/>
          <w:sz w:val="20"/>
          <w:szCs w:val="20"/>
        </w:rPr>
        <w:t xml:space="preserve"> mit Solarrinnenkraftwerken</w:t>
      </w:r>
    </w:p>
    <w:p w:rsidR="00AC0271" w:rsidRPr="00672475" w:rsidRDefault="00AC0271" w:rsidP="00AC0271">
      <w:pPr>
        <w:rPr>
          <w:rFonts w:eastAsia="Arial"/>
          <w:sz w:val="20"/>
          <w:szCs w:val="20"/>
        </w:rPr>
      </w:pPr>
    </w:p>
    <w:p w:rsidR="00AC0271" w:rsidRPr="00672475" w:rsidRDefault="00AC0271" w:rsidP="00AC0271">
      <w:pPr>
        <w:rPr>
          <w:sz w:val="20"/>
          <w:szCs w:val="20"/>
        </w:rPr>
      </w:pPr>
      <w:r w:rsidRPr="004A0426">
        <w:rPr>
          <w:b/>
          <w:sz w:val="20"/>
          <w:szCs w:val="20"/>
        </w:rPr>
        <w:t>a.</w:t>
      </w:r>
      <w:r>
        <w:rPr>
          <w:sz w:val="20"/>
          <w:szCs w:val="20"/>
        </w:rPr>
        <w:t xml:space="preserve"> </w:t>
      </w:r>
      <w:r w:rsidRPr="00672475">
        <w:rPr>
          <w:sz w:val="20"/>
          <w:szCs w:val="20"/>
        </w:rPr>
        <w:t xml:space="preserve">Das Solarrinnenkraftwerk fängt die Sonnenenergie mit </w:t>
      </w:r>
      <w:r w:rsidRPr="004A0426">
        <w:rPr>
          <w:b/>
          <w:bCs/>
          <w:color w:val="3860A8"/>
          <w:sz w:val="20"/>
          <w:szCs w:val="20"/>
        </w:rPr>
        <w:t>verspiegelten/schwarzen</w:t>
      </w:r>
      <w:r w:rsidRPr="00672475">
        <w:rPr>
          <w:sz w:val="20"/>
          <w:szCs w:val="20"/>
        </w:rPr>
        <w:t xml:space="preserve"> Rinnen ein.</w:t>
      </w:r>
    </w:p>
    <w:p w:rsidR="00AC0271" w:rsidRPr="00672475" w:rsidRDefault="00AC0271" w:rsidP="00AC0271">
      <w:pPr>
        <w:rPr>
          <w:rFonts w:eastAsia="Arial"/>
          <w:sz w:val="20"/>
          <w:szCs w:val="20"/>
        </w:rPr>
      </w:pPr>
    </w:p>
    <w:p w:rsidR="00AC0271" w:rsidRPr="00672475" w:rsidRDefault="00AC0271" w:rsidP="00AC0271">
      <w:pPr>
        <w:rPr>
          <w:sz w:val="20"/>
          <w:szCs w:val="20"/>
        </w:rPr>
      </w:pPr>
      <w:r w:rsidRPr="004A0426">
        <w:rPr>
          <w:b/>
          <w:sz w:val="20"/>
          <w:szCs w:val="20"/>
        </w:rPr>
        <w:t>b.</w:t>
      </w:r>
      <w:r>
        <w:rPr>
          <w:sz w:val="20"/>
          <w:szCs w:val="20"/>
        </w:rPr>
        <w:t xml:space="preserve"> </w:t>
      </w:r>
      <w:r w:rsidRPr="00672475">
        <w:rPr>
          <w:sz w:val="20"/>
          <w:szCs w:val="20"/>
        </w:rPr>
        <w:t xml:space="preserve">Dabei werden die Lichtstrahlen auf ein Rohr </w:t>
      </w:r>
      <w:r w:rsidRPr="004A0426">
        <w:rPr>
          <w:b/>
          <w:bCs/>
          <w:color w:val="3860A8"/>
          <w:sz w:val="20"/>
          <w:szCs w:val="20"/>
        </w:rPr>
        <w:t>in der Mitte/auf die Seite</w:t>
      </w:r>
      <w:r w:rsidRPr="00672475">
        <w:rPr>
          <w:sz w:val="20"/>
          <w:szCs w:val="20"/>
        </w:rPr>
        <w:t xml:space="preserve"> gelenkt und erhitzen das </w:t>
      </w:r>
      <w:r w:rsidRPr="004A0426">
        <w:rPr>
          <w:b/>
          <w:bCs/>
          <w:color w:val="3860A8"/>
          <w:sz w:val="20"/>
          <w:szCs w:val="20"/>
        </w:rPr>
        <w:t xml:space="preserve">Wasser/Öl </w:t>
      </w:r>
      <w:r w:rsidRPr="00672475">
        <w:rPr>
          <w:sz w:val="20"/>
          <w:szCs w:val="20"/>
        </w:rPr>
        <w:t xml:space="preserve">in den Röhren bis auf 500/1000 Grad Celsius. </w:t>
      </w:r>
    </w:p>
    <w:p w:rsidR="00AC0271" w:rsidRPr="00672475" w:rsidRDefault="00AC0271" w:rsidP="00AC0271">
      <w:pPr>
        <w:rPr>
          <w:rFonts w:eastAsia="Arial"/>
          <w:sz w:val="20"/>
          <w:szCs w:val="20"/>
        </w:rPr>
      </w:pPr>
    </w:p>
    <w:p w:rsidR="00AC0271" w:rsidRPr="00672475" w:rsidRDefault="00AC0271" w:rsidP="00AC0271">
      <w:pPr>
        <w:rPr>
          <w:sz w:val="20"/>
          <w:szCs w:val="20"/>
        </w:rPr>
      </w:pPr>
      <w:r w:rsidRPr="004A0426">
        <w:rPr>
          <w:b/>
          <w:sz w:val="20"/>
          <w:szCs w:val="20"/>
        </w:rPr>
        <w:t>c.</w:t>
      </w:r>
      <w:r>
        <w:rPr>
          <w:sz w:val="20"/>
          <w:szCs w:val="20"/>
        </w:rPr>
        <w:t xml:space="preserve"> </w:t>
      </w:r>
      <w:r w:rsidRPr="00672475">
        <w:rPr>
          <w:sz w:val="20"/>
          <w:szCs w:val="20"/>
        </w:rPr>
        <w:t xml:space="preserve">Aus dem riesigen Solarfeld gelangt das erhitzte Öl zum </w:t>
      </w:r>
      <w:r w:rsidRPr="004A0426">
        <w:rPr>
          <w:b/>
          <w:bCs/>
          <w:color w:val="3860A8"/>
          <w:sz w:val="20"/>
          <w:szCs w:val="20"/>
        </w:rPr>
        <w:t>Ende/Zentrum</w:t>
      </w:r>
      <w:r w:rsidRPr="00672475">
        <w:rPr>
          <w:sz w:val="20"/>
          <w:szCs w:val="20"/>
        </w:rPr>
        <w:t xml:space="preserve"> der Anlage, wo die heißen Rohre </w:t>
      </w:r>
      <w:r w:rsidRPr="004A0426">
        <w:rPr>
          <w:b/>
          <w:bCs/>
          <w:color w:val="3860A8"/>
          <w:sz w:val="20"/>
          <w:szCs w:val="20"/>
        </w:rPr>
        <w:t>Wasser/Öl</w:t>
      </w:r>
      <w:r w:rsidRPr="00672475">
        <w:rPr>
          <w:sz w:val="20"/>
          <w:szCs w:val="20"/>
        </w:rPr>
        <w:t xml:space="preserve"> erhitzen.</w:t>
      </w:r>
    </w:p>
    <w:p w:rsidR="00AC0271" w:rsidRPr="00672475" w:rsidRDefault="00AC0271" w:rsidP="00AC0271">
      <w:pPr>
        <w:rPr>
          <w:rFonts w:eastAsia="Arial"/>
          <w:sz w:val="20"/>
          <w:szCs w:val="20"/>
        </w:rPr>
      </w:pPr>
    </w:p>
    <w:p w:rsidR="00AC0271" w:rsidRPr="00672475" w:rsidRDefault="00AC0271" w:rsidP="00AC0271">
      <w:pPr>
        <w:rPr>
          <w:sz w:val="20"/>
          <w:szCs w:val="20"/>
        </w:rPr>
      </w:pPr>
      <w:r w:rsidRPr="004A0426">
        <w:rPr>
          <w:b/>
          <w:sz w:val="20"/>
          <w:szCs w:val="20"/>
        </w:rPr>
        <w:t>d.</w:t>
      </w:r>
      <w:r>
        <w:rPr>
          <w:sz w:val="20"/>
          <w:szCs w:val="20"/>
        </w:rPr>
        <w:t xml:space="preserve"> </w:t>
      </w:r>
      <w:r w:rsidRPr="00672475">
        <w:rPr>
          <w:sz w:val="20"/>
          <w:szCs w:val="20"/>
        </w:rPr>
        <w:t xml:space="preserve">Durch die Erhitzung entsteht </w:t>
      </w:r>
      <w:r w:rsidRPr="004A0426">
        <w:rPr>
          <w:b/>
          <w:bCs/>
          <w:color w:val="3860A8"/>
          <w:sz w:val="20"/>
          <w:szCs w:val="20"/>
        </w:rPr>
        <w:t>Dampf/kalte Luft</w:t>
      </w:r>
      <w:r w:rsidRPr="00672475">
        <w:rPr>
          <w:sz w:val="20"/>
          <w:szCs w:val="20"/>
        </w:rPr>
        <w:t xml:space="preserve">, wodurch eine Turbine angetrieben wird und über einen Generator elektrische </w:t>
      </w:r>
      <w:r w:rsidRPr="004A0426">
        <w:rPr>
          <w:b/>
          <w:bCs/>
          <w:color w:val="3860A8"/>
          <w:sz w:val="20"/>
          <w:szCs w:val="20"/>
        </w:rPr>
        <w:t>Energie/Radioaktivität</w:t>
      </w:r>
      <w:r w:rsidRPr="00672475">
        <w:rPr>
          <w:sz w:val="20"/>
          <w:szCs w:val="20"/>
        </w:rPr>
        <w:t xml:space="preserve"> produziert.</w:t>
      </w:r>
    </w:p>
    <w:p w:rsidR="00AC0271" w:rsidRPr="00672475" w:rsidRDefault="00AC0271" w:rsidP="00AC0271">
      <w:pPr>
        <w:rPr>
          <w:rFonts w:eastAsia="Arial"/>
          <w:sz w:val="20"/>
          <w:szCs w:val="20"/>
        </w:rPr>
      </w:pPr>
    </w:p>
    <w:p w:rsidR="00AC0271" w:rsidRDefault="00AC0271" w:rsidP="00AC0271">
      <w:pPr>
        <w:rPr>
          <w:rFonts w:eastAsia="Arial"/>
          <w:sz w:val="20"/>
          <w:szCs w:val="20"/>
        </w:rPr>
      </w:pPr>
    </w:p>
    <w:p w:rsidR="00AC0271" w:rsidRPr="00672475" w:rsidRDefault="00AC0271" w:rsidP="00AC0271">
      <w:pPr>
        <w:rPr>
          <w:rFonts w:eastAsia="Arial"/>
          <w:sz w:val="20"/>
          <w:szCs w:val="20"/>
        </w:rPr>
      </w:pPr>
    </w:p>
    <w:p w:rsidR="00AC0271" w:rsidRPr="00672475" w:rsidRDefault="00AC0271" w:rsidP="00AC0271">
      <w:pPr>
        <w:rPr>
          <w:sz w:val="20"/>
          <w:szCs w:val="20"/>
        </w:rPr>
      </w:pPr>
      <w:r w:rsidRPr="000F335C">
        <w:rPr>
          <w:b/>
          <w:sz w:val="20"/>
          <w:szCs w:val="20"/>
        </w:rPr>
        <w:t>3.</w:t>
      </w:r>
      <w:r>
        <w:rPr>
          <w:sz w:val="20"/>
          <w:szCs w:val="20"/>
        </w:rPr>
        <w:t xml:space="preserve"> </w:t>
      </w:r>
      <w:r w:rsidRPr="00672475">
        <w:rPr>
          <w:sz w:val="20"/>
          <w:szCs w:val="20"/>
        </w:rPr>
        <w:t xml:space="preserve">Ordne die folgenden Bilder entweder dem </w:t>
      </w:r>
      <w:proofErr w:type="spellStart"/>
      <w:r w:rsidRPr="00672475">
        <w:rPr>
          <w:sz w:val="20"/>
          <w:szCs w:val="20"/>
        </w:rPr>
        <w:t>Solarthermiekraftwerk</w:t>
      </w:r>
      <w:proofErr w:type="spellEnd"/>
      <w:r w:rsidRPr="00672475">
        <w:rPr>
          <w:sz w:val="20"/>
          <w:szCs w:val="20"/>
        </w:rPr>
        <w:t xml:space="preserve"> oder dem Solarrinnenkraftwerk zu.</w:t>
      </w:r>
      <w:r w:rsidR="00C23AC7" w:rsidRPr="00C23AC7">
        <w:rPr>
          <w:rFonts w:eastAsia="Arial"/>
          <w:sz w:val="20"/>
          <w:szCs w:val="20"/>
        </w:rPr>
        <w:pict>
          <v:shape id="officeArt object" o:spid="_x0000_s1080" type="#_x0000_t75" style="position:absolute;margin-left:-.5pt;margin-top:23.8pt;width:113.4pt;height:113.4pt;z-index:1;visibility:visible;mso-wrap-distance-left:12pt;mso-wrap-distance-top:12pt;mso-wrap-distance-right:12pt;mso-wrap-distance-bottom:12pt;mso-position-horizontal-relative:margin;mso-position-vertical-relative:line" wrapcoords="0 0 21600 0 21600 21600 0 21600 0 0" strokeweight="1pt">
            <v:stroke miterlimit="4"/>
            <v:imagedata r:id="rId9" o:title=""/>
            <w10:wrap type="through" anchorx="margin"/>
          </v:shape>
        </w:pict>
      </w:r>
      <w:r w:rsidRPr="00672475">
        <w:rPr>
          <w:sz w:val="20"/>
          <w:szCs w:val="20"/>
        </w:rPr>
        <w:t xml:space="preserve"> </w:t>
      </w:r>
    </w:p>
    <w:p w:rsidR="00AC0271" w:rsidRPr="00672475" w:rsidRDefault="00926AA1" w:rsidP="00AC0271">
      <w:pPr>
        <w:rPr>
          <w:rFonts w:eastAsia="Arial"/>
          <w:sz w:val="20"/>
          <w:szCs w:val="20"/>
        </w:rPr>
      </w:pPr>
      <w:r>
        <w:rPr>
          <w:b/>
          <w:noProof/>
          <w:sz w:val="20"/>
          <w:szCs w:val="20"/>
        </w:rPr>
        <w:pict>
          <v:shapetype id="_x0000_t202" coordsize="21600,21600" o:spt="202" path="m,l,21600r21600,l21600,xe">
            <v:stroke joinstyle="miter"/>
            <v:path gradientshapeok="t" o:connecttype="rect"/>
          </v:shapetype>
          <v:shape id="_x0000_s1085" type="#_x0000_t202" style="position:absolute;margin-left:494.4pt;margin-top:34.9pt;width:21.15pt;height:96pt;z-index:7" stroked="f">
            <v:textbox style="layout-flow:vertical;mso-layout-flow-alt:bottom-to-top">
              <w:txbxContent>
                <w:p w:rsidR="00926AA1" w:rsidRPr="006559A9" w:rsidRDefault="00926AA1" w:rsidP="00926AA1">
                  <w:pPr>
                    <w:rPr>
                      <w:sz w:val="14"/>
                      <w:szCs w:val="14"/>
                    </w:rPr>
                  </w:pPr>
                  <w:r w:rsidRPr="006559A9">
                    <w:rPr>
                      <w:sz w:val="14"/>
                      <w:szCs w:val="14"/>
                    </w:rPr>
                    <w:t>© SWR</w:t>
                  </w:r>
                </w:p>
              </w:txbxContent>
            </v:textbox>
          </v:shape>
        </w:pict>
      </w:r>
    </w:p>
    <w:p w:rsidR="00AC0271" w:rsidRPr="00672475" w:rsidRDefault="00C23AC7" w:rsidP="00AC0271">
      <w:pPr>
        <w:rPr>
          <w:rFonts w:eastAsia="Arial"/>
          <w:sz w:val="20"/>
          <w:szCs w:val="20"/>
        </w:rPr>
      </w:pPr>
      <w:r>
        <w:rPr>
          <w:rFonts w:eastAsia="Arial"/>
          <w:sz w:val="20"/>
          <w:szCs w:val="20"/>
        </w:rPr>
        <w:pict>
          <v:shape id="_x0000_s1083" type="#_x0000_t75" style="position:absolute;margin-left:354.4pt;margin-top:.8pt;width:126.75pt;height:113.4pt;z-index:4;visibility:visible;mso-wrap-distance-left:12pt;mso-wrap-distance-top:12pt;mso-wrap-distance-right:12pt;mso-wrap-distance-bottom:12pt;mso-position-horizontal-relative:margin;mso-position-vertical-relative:line" wrapcoords="0 0 21600 0 21600 21600 0 21600 0 0" strokeweight="1pt">
            <v:stroke miterlimit="4"/>
            <v:imagedata r:id="rId10" o:title=""/>
            <w10:wrap type="through" anchorx="margin"/>
          </v:shape>
        </w:pict>
      </w:r>
      <w:r>
        <w:rPr>
          <w:rFonts w:eastAsia="Arial"/>
          <w:sz w:val="20"/>
          <w:szCs w:val="20"/>
        </w:rPr>
        <w:pict>
          <v:shape id="_x0000_s1082" type="#_x0000_t75" style="position:absolute;margin-left:236.65pt;margin-top:.8pt;width:113.4pt;height:113.4pt;z-index:3;visibility:visible;mso-wrap-distance-left:12pt;mso-wrap-distance-top:12pt;mso-wrap-distance-right:12pt;mso-wrap-distance-bottom:12pt;mso-position-horizontal-relative:margin;mso-position-vertical-relative:line" wrapcoords="0 0 21600 0 21600 21600 0 21600 0 0" strokeweight="1pt">
            <v:stroke miterlimit="4"/>
            <v:imagedata r:id="rId11" o:title=""/>
            <w10:wrap type="through" anchorx="margin"/>
          </v:shape>
        </w:pict>
      </w:r>
      <w:r>
        <w:rPr>
          <w:rFonts w:eastAsia="Arial"/>
          <w:sz w:val="20"/>
          <w:szCs w:val="20"/>
        </w:rPr>
        <w:pict>
          <v:shape id="_x0000_s1081" type="#_x0000_t75" style="position:absolute;margin-left:119.15pt;margin-top:.8pt;width:113.4pt;height:113.4pt;z-index:2;visibility:visible;mso-wrap-distance-left:12pt;mso-wrap-distance-top:12pt;mso-wrap-distance-right:12pt;mso-wrap-distance-bottom:12pt;mso-position-horizontal-relative:margin;mso-position-vertical-relative:line" wrapcoords="0 0 21600 0 21600 21600 0 21600 0 0" strokeweight="1pt">
            <v:stroke miterlimit="4"/>
            <v:imagedata r:id="rId12" o:title=""/>
            <w10:wrap type="through" anchorx="margin"/>
          </v:shape>
        </w:pict>
      </w:r>
    </w:p>
    <w:p w:rsidR="00AC0271" w:rsidRPr="004A0426" w:rsidRDefault="00AC0271" w:rsidP="00AC0271">
      <w:pPr>
        <w:ind w:right="-567"/>
        <w:rPr>
          <w:rFonts w:eastAsia="Arial"/>
          <w:color w:val="3860A8"/>
          <w:sz w:val="20"/>
          <w:szCs w:val="20"/>
          <w:u w:color="000000"/>
        </w:rPr>
      </w:pPr>
      <w:r w:rsidRPr="004A0426">
        <w:rPr>
          <w:rFonts w:eastAsia="Arial"/>
          <w:color w:val="3860A8"/>
          <w:sz w:val="20"/>
          <w:szCs w:val="20"/>
          <w:u w:color="000000"/>
        </w:rPr>
        <w:t xml:space="preserve">_____________________ _____________________ _____________________ </w:t>
      </w:r>
      <w:r>
        <w:rPr>
          <w:rFonts w:eastAsia="Arial"/>
          <w:color w:val="3860A8"/>
          <w:sz w:val="20"/>
          <w:szCs w:val="20"/>
          <w:u w:color="000000"/>
        </w:rPr>
        <w:t>____________________</w:t>
      </w:r>
      <w:r w:rsidRPr="004A0426">
        <w:rPr>
          <w:rFonts w:eastAsia="Arial"/>
          <w:color w:val="3860A8"/>
          <w:sz w:val="20"/>
          <w:szCs w:val="20"/>
          <w:u w:color="000000"/>
        </w:rPr>
        <w:t xml:space="preserve"> </w:t>
      </w:r>
    </w:p>
    <w:p w:rsidR="000D7308" w:rsidRPr="00A112A3" w:rsidRDefault="000D7308" w:rsidP="00AC0271">
      <w:pPr>
        <w:rPr>
          <w:color w:val="000000"/>
          <w:sz w:val="18"/>
          <w:szCs w:val="18"/>
        </w:rPr>
      </w:pPr>
    </w:p>
    <w:sectPr w:rsidR="000D7308" w:rsidRPr="00A112A3" w:rsidSect="00BF6418">
      <w:headerReference w:type="even" r:id="rId13"/>
      <w:headerReference w:type="default" r:id="rId14"/>
      <w:footerReference w:type="even" r:id="rId15"/>
      <w:footerReference w:type="default" r:id="rId16"/>
      <w:headerReference w:type="first" r:id="rId17"/>
      <w:footerReference w:type="first" r:id="rId18"/>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0B5" w:rsidRDefault="007700B5" w:rsidP="00263140">
      <w:r>
        <w:separator/>
      </w:r>
    </w:p>
  </w:endnote>
  <w:endnote w:type="continuationSeparator" w:id="0">
    <w:p w:rsidR="007700B5" w:rsidRDefault="007700B5" w:rsidP="00263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TCOfficinaSans LT Book">
    <w:panose1 w:val="02000506040000020003"/>
    <w:charset w:val="00"/>
    <w:family w:val="auto"/>
    <w:pitch w:val="variable"/>
    <w:sig w:usb0="800000A7" w:usb1="0000004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96B" w:rsidRDefault="005F396B">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96" w:rsidRPr="00706784" w:rsidRDefault="00C23AC7">
    <w:pPr>
      <w:pStyle w:val="Fuzeile"/>
      <w:rPr>
        <w:rFonts w:ascii="ITCOfficinaSans LT Book" w:hAnsi="ITCOfficinaSans LT Book"/>
        <w:b/>
        <w:sz w:val="18"/>
        <w:szCs w:val="18"/>
      </w:rPr>
    </w:pPr>
    <w:r w:rsidRPr="00C23A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9" type="#_x0000_t75" style="position:absolute;margin-left:6.45pt;margin-top:1.4pt;width:27.15pt;height:8.15pt;z-index:-1" wrapcoords="-600 0 -600 19636 21600 19636 21600 0 -600 0">
          <v:imagedata r:id="rId1" o:title=""/>
          <w10:wrap type="through"/>
        </v:shape>
      </w:pict>
    </w:r>
    <w:r w:rsidR="003B7796" w:rsidRPr="00F55422">
      <w:rPr>
        <w:rFonts w:ascii="ITCOfficinaSans LT Book" w:hAnsi="ITCOfficinaSans LT Book"/>
        <w:b/>
        <w:sz w:val="18"/>
        <w:szCs w:val="18"/>
      </w:rPr>
      <w:t>©</w:t>
    </w:r>
    <w:r w:rsidR="00CC1F14">
      <w:rPr>
        <w:rFonts w:ascii="ITCOfficinaSans LT Book" w:hAnsi="ITCOfficinaSans LT Book"/>
        <w:b/>
        <w:sz w:val="18"/>
        <w:szCs w:val="18"/>
      </w:rPr>
      <w:t xml:space="preserve">          </w:t>
    </w:r>
    <w:r w:rsidR="00706784">
      <w:rPr>
        <w:rFonts w:ascii="ITCOfficinaSans LT Book" w:hAnsi="ITCOfficinaSans LT Book"/>
        <w:b/>
        <w:sz w:val="18"/>
        <w:szCs w:val="18"/>
      </w:rPr>
      <w:t xml:space="preserve">  </w:t>
    </w:r>
    <w:r w:rsidR="009E2C50">
      <w:rPr>
        <w:b/>
        <w:sz w:val="18"/>
        <w:szCs w:val="18"/>
      </w:rPr>
      <w:t>Planet Schule 2020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96B" w:rsidRDefault="005F396B">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0B5" w:rsidRDefault="007700B5" w:rsidP="00263140">
      <w:r>
        <w:separator/>
      </w:r>
    </w:p>
  </w:footnote>
  <w:footnote w:type="continuationSeparator" w:id="0">
    <w:p w:rsidR="007700B5" w:rsidRDefault="007700B5" w:rsidP="00263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96B" w:rsidRDefault="005F396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40" w:rsidRPr="00955C65" w:rsidRDefault="00C23AC7" w:rsidP="001D4930">
    <w:pPr>
      <w:pStyle w:val="Kopfzeile"/>
      <w:tabs>
        <w:tab w:val="clear" w:pos="4536"/>
        <w:tab w:val="left" w:pos="6521"/>
      </w:tabs>
      <w:spacing w:after="60" w:line="276" w:lineRule="auto"/>
      <w:rPr>
        <w:b/>
      </w:rPr>
    </w:pPr>
    <w:r w:rsidRPr="00C23AC7">
      <w:rPr>
        <w:noProof/>
        <w:sz w:val="18"/>
        <w:szCs w:val="18"/>
      </w:rPr>
      <w:pict>
        <v:shapetype id="_x0000_t32" coordsize="21600,21600" o:spt="32" o:oned="t" path="m,l21600,21600e" filled="f">
          <v:path arrowok="t" fillok="f" o:connecttype="none"/>
          <o:lock v:ext="edit" shapetype="t"/>
        </v:shapetype>
        <v:shape id="_x0000_s6145" type="#_x0000_t32" style="position:absolute;margin-left:-.9pt;margin-top:18.3pt;width:483.4pt;height:0;z-index:1" o:connectortype="straight" strokecolor="#1a54c6"/>
      </w:pict>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6147" type="#_x0000_t75" alt="PS_logo_9600X5400_ohneHintergrund.png" style="position:absolute;margin-left:395.8pt;margin-top:-5.1pt;width:88.7pt;height:20.35pt;z-index:2;visibility:visible" wrapcoords="18520 812 3121 5684 416 7308 416 17865 1665 17865 20601 17053 21434 13805 21434 5684 20393 812 18520 812">
          <v:imagedata r:id="rId1" o:title="PS_logo_9600X5400_ohneHintergrund"/>
          <w10:wrap type="tight"/>
        </v:shape>
      </w:pict>
    </w:r>
    <w:r w:rsidR="009E2C50">
      <w:rPr>
        <w:b/>
      </w:rPr>
      <w:t>Arbeitsblatt</w:t>
    </w:r>
    <w:r w:rsidR="00AF3152">
      <w:rPr>
        <w:b/>
      </w:rPr>
      <w:t xml:space="preserve"> </w:t>
    </w:r>
    <w:r w:rsidR="00AC0271">
      <w:rPr>
        <w:b/>
      </w:rPr>
      <w:t>4</w:t>
    </w:r>
    <w:r w:rsidR="00DC1D32">
      <w:rPr>
        <w:b/>
      </w:rPr>
      <w:t>.</w:t>
    </w:r>
    <w:r w:rsidR="00AC0271">
      <w:rPr>
        <w:b/>
      </w:rPr>
      <w:t>1</w:t>
    </w:r>
    <w:r w:rsidR="00DC1D32">
      <w:rPr>
        <w:b/>
      </w:rPr>
      <w:t>:</w:t>
    </w:r>
    <w:r w:rsidR="00FD6639" w:rsidRPr="00955C65">
      <w:rPr>
        <w:b/>
      </w:rPr>
      <w:t xml:space="preserve"> </w:t>
    </w:r>
    <w:r w:rsidR="00DC1D32" w:rsidRPr="00AC0271">
      <w:rPr>
        <w:b/>
        <w:sz w:val="20"/>
        <w:szCs w:val="20"/>
      </w:rPr>
      <w:t xml:space="preserve">Elektrische Energie </w:t>
    </w:r>
    <w:r w:rsidR="00AC0271" w:rsidRPr="00AC0271">
      <w:rPr>
        <w:b/>
        <w:sz w:val="20"/>
        <w:szCs w:val="20"/>
      </w:rPr>
      <w:t xml:space="preserve">aus </w:t>
    </w:r>
    <w:proofErr w:type="spellStart"/>
    <w:r w:rsidR="00AC0271" w:rsidRPr="00AC0271">
      <w:rPr>
        <w:b/>
        <w:sz w:val="20"/>
        <w:szCs w:val="20"/>
      </w:rPr>
      <w:t>Solarthermie</w:t>
    </w:r>
    <w:proofErr w:type="spellEnd"/>
    <w:r w:rsidR="00AC0271" w:rsidRPr="00AC0271">
      <w:rPr>
        <w:b/>
        <w:sz w:val="20"/>
        <w:szCs w:val="20"/>
      </w:rPr>
      <w:t xml:space="preserve"> und Solarrinnenkraftwerken</w:t>
    </w:r>
    <w:r w:rsidR="00AC0271">
      <w:rPr>
        <w:b/>
      </w:rPr>
      <w:t xml:space="preserve"> </w:t>
    </w:r>
    <w:r w:rsidR="000F4635" w:rsidRPr="00955C65">
      <w:rPr>
        <w:b/>
      </w:rPr>
      <w:tab/>
    </w:r>
  </w:p>
  <w:p w:rsidR="00BF6418" w:rsidRPr="00955C65" w:rsidRDefault="00BF6418" w:rsidP="00BF6418">
    <w:pPr>
      <w:pStyle w:val="Kopfzeile"/>
      <w:shd w:val="clear" w:color="auto" w:fill="DBE5F1"/>
      <w:spacing w:before="60" w:after="60"/>
      <w:rPr>
        <w:sz w:val="6"/>
        <w:szCs w:val="6"/>
      </w:rPr>
    </w:pPr>
  </w:p>
  <w:p w:rsidR="005F396B" w:rsidRPr="00955C65" w:rsidRDefault="009E2C50" w:rsidP="005F396B">
    <w:pPr>
      <w:pStyle w:val="Kopfzeile"/>
      <w:shd w:val="clear" w:color="auto" w:fill="DBE5F1"/>
      <w:spacing w:before="60" w:after="60"/>
      <w:rPr>
        <w:sz w:val="16"/>
        <w:szCs w:val="16"/>
      </w:rPr>
    </w:pPr>
    <w:r>
      <w:rPr>
        <w:sz w:val="18"/>
        <w:szCs w:val="18"/>
      </w:rPr>
      <w:t>total phänomenal</w:t>
    </w:r>
    <w:r w:rsidR="00FE0174" w:rsidRPr="00955C65">
      <w:rPr>
        <w:sz w:val="18"/>
        <w:szCs w:val="18"/>
      </w:rPr>
      <w:t xml:space="preserve"> </w:t>
    </w:r>
    <w:r w:rsidR="00FE0174" w:rsidRPr="00955C65">
      <w:rPr>
        <w:sz w:val="16"/>
        <w:szCs w:val="16"/>
      </w:rPr>
      <w:t>(Reihe)</w:t>
    </w:r>
    <w:r w:rsidR="00FE0174" w:rsidRPr="00955C65">
      <w:rPr>
        <w:sz w:val="18"/>
        <w:szCs w:val="18"/>
      </w:rPr>
      <w:br/>
    </w:r>
    <w:r w:rsidR="005F396B">
      <w:rPr>
        <w:sz w:val="18"/>
        <w:szCs w:val="18"/>
      </w:rPr>
      <w:t xml:space="preserve">Sonnenenergie </w:t>
    </w:r>
    <w:r w:rsidR="005F396B" w:rsidRPr="00955C65">
      <w:rPr>
        <w:sz w:val="16"/>
        <w:szCs w:val="16"/>
      </w:rPr>
      <w:t>(Sendung)</w:t>
    </w:r>
    <w:r w:rsidR="005F396B" w:rsidRPr="00955C65">
      <w:rPr>
        <w:sz w:val="18"/>
        <w:szCs w:val="18"/>
      </w:rPr>
      <w:br/>
    </w:r>
    <w:r w:rsidR="005F396B" w:rsidRPr="00357D84">
      <w:rPr>
        <w:sz w:val="18"/>
        <w:szCs w:val="18"/>
      </w:rPr>
      <w:t>46800405</w:t>
    </w:r>
    <w:r w:rsidR="005F396B">
      <w:rPr>
        <w:sz w:val="18"/>
        <w:szCs w:val="18"/>
      </w:rPr>
      <w:t xml:space="preserve"> </w:t>
    </w:r>
    <w:r w:rsidR="005F396B" w:rsidRPr="00955C65">
      <w:rPr>
        <w:sz w:val="16"/>
        <w:szCs w:val="16"/>
      </w:rPr>
      <w:t>(DVD-Signatur Medienzentren)</w:t>
    </w:r>
  </w:p>
  <w:p w:rsidR="00BF6418" w:rsidRPr="00BF6418" w:rsidRDefault="00BF6418" w:rsidP="00BF6418">
    <w:pPr>
      <w:pStyle w:val="Kopfzeile"/>
      <w:shd w:val="clear" w:color="auto" w:fill="DBE5F1"/>
      <w:spacing w:before="60" w:after="60"/>
      <w:rPr>
        <w:rFonts w:ascii="ITCOfficinaSans LT Book" w:hAnsi="ITCOfficinaSans LT Book"/>
        <w:sz w:val="6"/>
        <w:szCs w:val="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96B" w:rsidRDefault="005F396B">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oNotTrackMoves/>
  <w:defaultTabStop w:val="708"/>
  <w:hyphenationZone w:val="425"/>
  <w:characterSpacingControl w:val="doNotCompress"/>
  <w:savePreviewPicture/>
  <w:hdrShapeDefaults>
    <o:shapedefaults v:ext="edit" spidmax="27650"/>
    <o:shapelayout v:ext="edit">
      <o:idmap v:ext="edit" data="6"/>
      <o:rules v:ext="edit">
        <o:r id="V:Rule2" type="connector" idref="#_x0000_s614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2972"/>
    <w:rsid w:val="00001B03"/>
    <w:rsid w:val="00027F5B"/>
    <w:rsid w:val="000429BB"/>
    <w:rsid w:val="0008642E"/>
    <w:rsid w:val="0009253E"/>
    <w:rsid w:val="000A2378"/>
    <w:rsid w:val="000A6C9D"/>
    <w:rsid w:val="000D7308"/>
    <w:rsid w:val="000E5125"/>
    <w:rsid w:val="000F4635"/>
    <w:rsid w:val="00123A71"/>
    <w:rsid w:val="00144E24"/>
    <w:rsid w:val="001724D8"/>
    <w:rsid w:val="001870CF"/>
    <w:rsid w:val="001B690E"/>
    <w:rsid w:val="001C0552"/>
    <w:rsid w:val="001D4930"/>
    <w:rsid w:val="0026013C"/>
    <w:rsid w:val="00263140"/>
    <w:rsid w:val="002841AF"/>
    <w:rsid w:val="002A66EB"/>
    <w:rsid w:val="003142A3"/>
    <w:rsid w:val="00317058"/>
    <w:rsid w:val="00384789"/>
    <w:rsid w:val="003979D8"/>
    <w:rsid w:val="003A076E"/>
    <w:rsid w:val="003B7796"/>
    <w:rsid w:val="003F2A61"/>
    <w:rsid w:val="00401AD6"/>
    <w:rsid w:val="00424F70"/>
    <w:rsid w:val="004A404F"/>
    <w:rsid w:val="004C435D"/>
    <w:rsid w:val="004D1C66"/>
    <w:rsid w:val="004D61EC"/>
    <w:rsid w:val="004E0585"/>
    <w:rsid w:val="005357E7"/>
    <w:rsid w:val="00543741"/>
    <w:rsid w:val="00547257"/>
    <w:rsid w:val="005631E9"/>
    <w:rsid w:val="00571F37"/>
    <w:rsid w:val="005940D8"/>
    <w:rsid w:val="005F396B"/>
    <w:rsid w:val="00623C59"/>
    <w:rsid w:val="00630C9D"/>
    <w:rsid w:val="006832F7"/>
    <w:rsid w:val="006B0A1A"/>
    <w:rsid w:val="006B4884"/>
    <w:rsid w:val="006C328A"/>
    <w:rsid w:val="006D0F9E"/>
    <w:rsid w:val="006E46EB"/>
    <w:rsid w:val="006E6D08"/>
    <w:rsid w:val="006E71B7"/>
    <w:rsid w:val="00704F8E"/>
    <w:rsid w:val="00706784"/>
    <w:rsid w:val="00710ABA"/>
    <w:rsid w:val="00710F3C"/>
    <w:rsid w:val="007700B5"/>
    <w:rsid w:val="007D2B2C"/>
    <w:rsid w:val="007F06B5"/>
    <w:rsid w:val="008018DF"/>
    <w:rsid w:val="00810655"/>
    <w:rsid w:val="00825BE9"/>
    <w:rsid w:val="00826475"/>
    <w:rsid w:val="008D370F"/>
    <w:rsid w:val="008D489A"/>
    <w:rsid w:val="009140C5"/>
    <w:rsid w:val="00926AA1"/>
    <w:rsid w:val="009523A2"/>
    <w:rsid w:val="00955C65"/>
    <w:rsid w:val="009808E3"/>
    <w:rsid w:val="009A464F"/>
    <w:rsid w:val="009A789B"/>
    <w:rsid w:val="009B736F"/>
    <w:rsid w:val="009D0387"/>
    <w:rsid w:val="009E2C50"/>
    <w:rsid w:val="009E4A6B"/>
    <w:rsid w:val="00A03955"/>
    <w:rsid w:val="00A112A3"/>
    <w:rsid w:val="00A14801"/>
    <w:rsid w:val="00A44108"/>
    <w:rsid w:val="00AB506B"/>
    <w:rsid w:val="00AC0271"/>
    <w:rsid w:val="00AE2A3F"/>
    <w:rsid w:val="00AF3152"/>
    <w:rsid w:val="00B24E76"/>
    <w:rsid w:val="00BF2E90"/>
    <w:rsid w:val="00BF6418"/>
    <w:rsid w:val="00C1110B"/>
    <w:rsid w:val="00C13364"/>
    <w:rsid w:val="00C15078"/>
    <w:rsid w:val="00C23AC7"/>
    <w:rsid w:val="00C4168F"/>
    <w:rsid w:val="00C5401E"/>
    <w:rsid w:val="00C63F98"/>
    <w:rsid w:val="00C94373"/>
    <w:rsid w:val="00CB388A"/>
    <w:rsid w:val="00CC1F14"/>
    <w:rsid w:val="00CC6745"/>
    <w:rsid w:val="00CD3472"/>
    <w:rsid w:val="00CD49F8"/>
    <w:rsid w:val="00CF476E"/>
    <w:rsid w:val="00D10417"/>
    <w:rsid w:val="00D32972"/>
    <w:rsid w:val="00D41041"/>
    <w:rsid w:val="00D65AED"/>
    <w:rsid w:val="00DA0F20"/>
    <w:rsid w:val="00DA21E4"/>
    <w:rsid w:val="00DC1D32"/>
    <w:rsid w:val="00DC3F9F"/>
    <w:rsid w:val="00DE50A5"/>
    <w:rsid w:val="00E06926"/>
    <w:rsid w:val="00E741FA"/>
    <w:rsid w:val="00EC648E"/>
    <w:rsid w:val="00F0275C"/>
    <w:rsid w:val="00F25B77"/>
    <w:rsid w:val="00F44CEE"/>
    <w:rsid w:val="00F55422"/>
    <w:rsid w:val="00FA189E"/>
    <w:rsid w:val="00FA3D33"/>
    <w:rsid w:val="00FD6639"/>
    <w:rsid w:val="00FE0174"/>
    <w:rsid w:val="00FE58D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E2C50"/>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7D2B2C"/>
    <w:rPr>
      <w:color w:val="0000FF"/>
      <w:u w:val="single"/>
    </w:rPr>
  </w:style>
  <w:style w:type="paragraph" w:styleId="Kopfzeile">
    <w:name w:val="header"/>
    <w:basedOn w:val="Standard"/>
    <w:link w:val="KopfzeileZchn"/>
    <w:rsid w:val="00263140"/>
    <w:pPr>
      <w:tabs>
        <w:tab w:val="center" w:pos="4536"/>
        <w:tab w:val="right" w:pos="9072"/>
      </w:tabs>
    </w:pPr>
  </w:style>
  <w:style w:type="character" w:customStyle="1" w:styleId="KopfzeileZchn">
    <w:name w:val="Kopfzeile Zchn"/>
    <w:basedOn w:val="Absatz-Standardschriftart"/>
    <w:link w:val="Kopfzeile"/>
    <w:rsid w:val="00263140"/>
    <w:rPr>
      <w:rFonts w:ascii="Arial" w:hAnsi="Arial"/>
      <w:sz w:val="22"/>
      <w:szCs w:val="22"/>
    </w:rPr>
  </w:style>
  <w:style w:type="paragraph" w:styleId="Fuzeile">
    <w:name w:val="footer"/>
    <w:basedOn w:val="Standard"/>
    <w:link w:val="FuzeileZchn"/>
    <w:rsid w:val="00263140"/>
    <w:pPr>
      <w:tabs>
        <w:tab w:val="center" w:pos="4536"/>
        <w:tab w:val="right" w:pos="9072"/>
      </w:tabs>
    </w:pPr>
  </w:style>
  <w:style w:type="character" w:customStyle="1" w:styleId="FuzeileZchn">
    <w:name w:val="Fußzeile Zchn"/>
    <w:basedOn w:val="Absatz-Standardschriftart"/>
    <w:link w:val="Fuzeile"/>
    <w:rsid w:val="00263140"/>
    <w:rPr>
      <w:rFonts w:ascii="Arial" w:hAnsi="Arial"/>
      <w:sz w:val="22"/>
      <w:szCs w:val="22"/>
    </w:rPr>
  </w:style>
  <w:style w:type="table" w:styleId="Tabellengitternetz">
    <w:name w:val="Table Grid"/>
    <w:basedOn w:val="NormaleTabelle"/>
    <w:rsid w:val="00AE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E2C50"/>
    <w:pPr>
      <w:spacing w:after="200" w:line="276" w:lineRule="auto"/>
      <w:ind w:left="720"/>
      <w:contextualSpacing/>
    </w:pPr>
    <w:rPr>
      <w:rFonts w:ascii="Calibri" w:eastAsia="Calibri" w:hAnsi="Calibri" w:cs="Times New Roman"/>
      <w:lang w:eastAsia="en-US"/>
    </w:rPr>
  </w:style>
  <w:style w:type="paragraph" w:customStyle="1" w:styleId="Text">
    <w:name w:val="Text"/>
    <w:rsid w:val="0031705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etsch\Documents\Schulfernsehen\Wissenspool\formulare%202020\vorlage_arbeitsblatt_2020.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26CC1-4C90-4173-8C58-1A32D344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vorlage_arbeitsblatt_2020.dotx</Template>
  <TotalTime>0</TotalTime>
  <Pages>1</Pages>
  <Words>248</Words>
  <Characters>1564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SWR Südwestrundfunk</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total phänomenal - Energie</dc:title>
  <dc:creator>SWR Planet Schule</dc:creator>
  <cp:lastModifiedBy>Frietsch</cp:lastModifiedBy>
  <cp:revision>5</cp:revision>
  <cp:lastPrinted>2015-08-04T13:32:00Z</cp:lastPrinted>
  <dcterms:created xsi:type="dcterms:W3CDTF">2020-04-14T13:39:00Z</dcterms:created>
  <dcterms:modified xsi:type="dcterms:W3CDTF">2020-04-14T14:00:00Z</dcterms:modified>
</cp:coreProperties>
</file>