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Pr="00955C65" w:rsidRDefault="000429BB" w:rsidP="000429BB">
      <w:pPr>
        <w:autoSpaceDE w:val="0"/>
        <w:autoSpaceDN w:val="0"/>
        <w:adjustRightInd w:val="0"/>
        <w:rPr>
          <w:rFonts w:cs="Arial"/>
          <w:b/>
          <w:bCs/>
          <w:sz w:val="20"/>
          <w:szCs w:val="20"/>
        </w:rPr>
      </w:pPr>
    </w:p>
    <w:p w:rsidR="000429BB" w:rsidRPr="003868A9" w:rsidRDefault="006B6C0C" w:rsidP="003868A9">
      <w:pPr>
        <w:shd w:val="clear" w:color="auto" w:fill="508E5B"/>
        <w:autoSpaceDE w:val="0"/>
        <w:autoSpaceDN w:val="0"/>
        <w:adjustRightInd w:val="0"/>
        <w:rPr>
          <w:rFonts w:cs="Arial"/>
          <w:b/>
          <w:bCs/>
          <w:color w:val="FFFFFF" w:themeColor="background1"/>
          <w:sz w:val="24"/>
          <w:szCs w:val="24"/>
        </w:rPr>
      </w:pPr>
      <w:r>
        <w:rPr>
          <w:rFonts w:cs="Arial"/>
          <w:b/>
          <w:bCs/>
          <w:color w:val="FFFFFF" w:themeColor="background1"/>
          <w:sz w:val="24"/>
          <w:szCs w:val="24"/>
        </w:rPr>
        <w:t>Filmskript:</w:t>
      </w:r>
      <w:r w:rsidR="000E0461">
        <w:rPr>
          <w:rFonts w:cs="Arial"/>
          <w:b/>
          <w:bCs/>
          <w:color w:val="FFFFFF" w:themeColor="background1"/>
          <w:sz w:val="24"/>
          <w:szCs w:val="24"/>
        </w:rPr>
        <w:t xml:space="preserve"> </w:t>
      </w:r>
      <w:r w:rsidR="00494B03">
        <w:rPr>
          <w:rFonts w:cs="Arial"/>
          <w:b/>
          <w:bCs/>
          <w:color w:val="FFFFFF" w:themeColor="background1"/>
          <w:sz w:val="24"/>
          <w:szCs w:val="24"/>
        </w:rPr>
        <w:t xml:space="preserve">Städte am Meer - </w:t>
      </w:r>
      <w:r w:rsidR="000E0461">
        <w:rPr>
          <w:rFonts w:cs="Arial"/>
          <w:b/>
          <w:bCs/>
          <w:color w:val="FFFFFF" w:themeColor="background1"/>
          <w:sz w:val="24"/>
          <w:szCs w:val="24"/>
        </w:rPr>
        <w:t xml:space="preserve">Hongkong </w:t>
      </w:r>
    </w:p>
    <w:p w:rsidR="00303C1C" w:rsidRDefault="00303C1C" w:rsidP="00303C1C">
      <w:pPr>
        <w:rPr>
          <w:rFonts w:ascii="Calibri" w:hAnsi="Calibri" w:cs="Segoe UI"/>
          <w:b/>
        </w:rPr>
      </w:pPr>
    </w:p>
    <w:tbl>
      <w:tblPr>
        <w:tblpPr w:leftFromText="141" w:rightFromText="141" w:vertAnchor="text" w:tblpX="108"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8741"/>
      </w:tblGrid>
      <w:tr w:rsidR="00303C1C" w:rsidRPr="00262E4E" w:rsidTr="00706493">
        <w:trPr>
          <w:trHeight w:val="1680"/>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00:10</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pStyle w:val="StandardWeb"/>
              <w:spacing w:line="300" w:lineRule="atLeast"/>
              <w:rPr>
                <w:rFonts w:ascii="Arial" w:hAnsi="Arial" w:cs="Arial"/>
                <w:b/>
                <w:bCs/>
                <w:sz w:val="22"/>
                <w:szCs w:val="22"/>
                <w:lang w:val="de-DE"/>
              </w:rPr>
            </w:pPr>
            <w:r w:rsidRPr="00262E4E">
              <w:rPr>
                <w:rFonts w:ascii="Arial" w:hAnsi="Arial" w:cs="Arial"/>
                <w:sz w:val="22"/>
                <w:szCs w:val="22"/>
                <w:lang w:val="de-DE"/>
              </w:rPr>
              <w:t xml:space="preserve">Hongkong liegt an der Südostküste Chinas und hat über 7 Millionen Einwohner. Innerhalb der Volksrepublik China genießt Hongkong einen Sonderstatus und eine gewisse Autonomie. </w:t>
            </w:r>
          </w:p>
          <w:p w:rsidR="00303C1C" w:rsidRPr="00262E4E" w:rsidRDefault="00303C1C" w:rsidP="00262E4E">
            <w:pPr>
              <w:spacing w:line="300" w:lineRule="atLeast"/>
              <w:rPr>
                <w:rFonts w:eastAsia="Cambria" w:cs="Arial"/>
                <w:lang w:eastAsia="zh-HK"/>
              </w:rPr>
            </w:pPr>
            <w:r w:rsidRPr="00262E4E">
              <w:rPr>
                <w:rFonts w:eastAsia="Cambria" w:cs="Arial"/>
                <w:lang w:eastAsia="en-US"/>
              </w:rPr>
              <w:t>Der Hafen liegt geschützt und direkt an den Haupthandelswegen Asiens. Er gehört zu den umschlagstärksten der Welt.</w:t>
            </w:r>
          </w:p>
        </w:tc>
      </w:tr>
      <w:tr w:rsidR="00303C1C" w:rsidRPr="00262E4E" w:rsidTr="00706493">
        <w:trPr>
          <w:trHeight w:val="645"/>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00:32</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Das einstige Fischerdorf ist schon seit langem eine Megametropole.</w:t>
            </w:r>
          </w:p>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Den Rhythmus der Stadt diktiert das Geld. </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00:40</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Menschen, die erfolgreich sind, werden wie Popstars verehrt.</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HK"/>
              </w:rPr>
            </w:pPr>
            <w:r w:rsidRPr="00262E4E">
              <w:rPr>
                <w:rFonts w:eastAsia="Cambria" w:cs="Arial"/>
                <w:lang w:eastAsia="en-US"/>
              </w:rPr>
              <w:t>00:50</w:t>
            </w:r>
          </w:p>
          <w:p w:rsidR="00303C1C" w:rsidRPr="00262E4E" w:rsidRDefault="00303C1C" w:rsidP="00262E4E">
            <w:pPr>
              <w:spacing w:line="300" w:lineRule="atLeast"/>
              <w:rPr>
                <w:rFonts w:eastAsia="新細明體" w:cs="Arial"/>
                <w:lang w:eastAsia="zh-HK"/>
              </w:rPr>
            </w:pPr>
          </w:p>
          <w:p w:rsidR="00303C1C" w:rsidRPr="00262E4E" w:rsidRDefault="00303C1C" w:rsidP="00262E4E">
            <w:pPr>
              <w:spacing w:line="300" w:lineRule="atLeast"/>
              <w:rPr>
                <w:rFonts w:eastAsia="新細明體" w:cs="Arial"/>
                <w:lang w:eastAsia="zh-HK"/>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t xml:space="preserve">O-Ton </w:t>
            </w:r>
            <w:proofErr w:type="spellStart"/>
            <w:r w:rsidRPr="00262E4E">
              <w:rPr>
                <w:rFonts w:eastAsia="Cambria" w:cs="Arial"/>
                <w:b/>
                <w:i/>
                <w:lang w:eastAsia="en-US"/>
              </w:rPr>
              <w:t>Yuen</w:t>
            </w:r>
            <w:proofErr w:type="spellEnd"/>
            <w:r w:rsidRPr="00262E4E">
              <w:rPr>
                <w:rFonts w:eastAsia="Cambria" w:cs="Arial"/>
                <w:b/>
                <w:i/>
                <w:lang w:eastAsia="en-US"/>
              </w:rPr>
              <w:t xml:space="preserve"> </w:t>
            </w:r>
            <w:proofErr w:type="spellStart"/>
            <w:r w:rsidRPr="00262E4E">
              <w:rPr>
                <w:rFonts w:eastAsia="Cambria" w:cs="Arial"/>
                <w:b/>
                <w:i/>
                <w:lang w:eastAsia="en-US"/>
              </w:rPr>
              <w:t>Siu</w:t>
            </w:r>
            <w:proofErr w:type="spellEnd"/>
          </w:p>
          <w:p w:rsidR="00303C1C" w:rsidRPr="00262E4E" w:rsidRDefault="00303C1C" w:rsidP="00262E4E">
            <w:pPr>
              <w:spacing w:line="300" w:lineRule="atLeast"/>
              <w:rPr>
                <w:rFonts w:eastAsia="Cambria" w:cs="Arial"/>
                <w:i/>
                <w:lang w:eastAsia="en-US"/>
              </w:rPr>
            </w:pPr>
            <w:r w:rsidRPr="00262E4E">
              <w:rPr>
                <w:rFonts w:eastAsia="Cambria" w:cs="Arial"/>
                <w:i/>
                <w:lang w:eastAsia="en-US"/>
              </w:rPr>
              <w:t>In Hongkong viel Geld zu verdienen macht richtig Spaß. Je härter man arbeitet, desto mehr landet auf dem Konto. Das macht den Reiz der Stadt aus.</w:t>
            </w:r>
          </w:p>
        </w:tc>
      </w:tr>
      <w:tr w:rsidR="00303C1C" w:rsidRPr="00262E4E" w:rsidTr="00706493">
        <w:trPr>
          <w:trHeight w:val="994"/>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01:06</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 xml:space="preserve">Für die Jugendlichen ist </w:t>
            </w:r>
            <w:proofErr w:type="spellStart"/>
            <w:r w:rsidRPr="00262E4E">
              <w:rPr>
                <w:rFonts w:eastAsia="Cambria" w:cs="Arial"/>
                <w:lang w:eastAsia="en-US"/>
              </w:rPr>
              <w:t>Yuen</w:t>
            </w:r>
            <w:proofErr w:type="spellEnd"/>
            <w:r w:rsidRPr="00262E4E">
              <w:rPr>
                <w:rFonts w:eastAsia="Cambria" w:cs="Arial"/>
                <w:lang w:eastAsia="en-US"/>
              </w:rPr>
              <w:t xml:space="preserve"> </w:t>
            </w:r>
            <w:proofErr w:type="spellStart"/>
            <w:r w:rsidRPr="00262E4E">
              <w:rPr>
                <w:rFonts w:eastAsia="Cambria" w:cs="Arial"/>
                <w:lang w:eastAsia="en-US"/>
              </w:rPr>
              <w:t>Siu</w:t>
            </w:r>
            <w:proofErr w:type="spellEnd"/>
            <w:r w:rsidRPr="00262E4E">
              <w:rPr>
                <w:rFonts w:eastAsia="Cambria" w:cs="Arial"/>
                <w:lang w:eastAsia="en-US"/>
              </w:rPr>
              <w:t xml:space="preserve"> ein Idol. </w:t>
            </w:r>
          </w:p>
          <w:p w:rsidR="00303C1C" w:rsidRPr="00262E4E" w:rsidRDefault="00303C1C" w:rsidP="00262E4E">
            <w:pPr>
              <w:spacing w:line="300" w:lineRule="atLeast"/>
              <w:rPr>
                <w:rFonts w:eastAsia="Cambria" w:cs="Arial"/>
                <w:lang w:eastAsia="en-US"/>
              </w:rPr>
            </w:pPr>
            <w:r w:rsidRPr="00262E4E">
              <w:rPr>
                <w:rFonts w:eastAsia="Cambria" w:cs="Arial"/>
                <w:lang w:eastAsia="en-US"/>
              </w:rPr>
              <w:t xml:space="preserve">Jeden Abend warten Hunderte Schüler auf ihn. </w:t>
            </w:r>
          </w:p>
          <w:p w:rsidR="00303C1C" w:rsidRPr="00262E4E" w:rsidRDefault="00303C1C" w:rsidP="00262E4E">
            <w:pPr>
              <w:spacing w:line="300" w:lineRule="atLeast"/>
              <w:rPr>
                <w:rFonts w:eastAsia="Cambria" w:cs="Arial"/>
                <w:lang w:eastAsia="en-US"/>
              </w:rPr>
            </w:pPr>
            <w:r w:rsidRPr="00262E4E">
              <w:rPr>
                <w:rFonts w:eastAsia="Cambria" w:cs="Arial"/>
                <w:lang w:eastAsia="en-US"/>
              </w:rPr>
              <w:t xml:space="preserve">Dabei ist </w:t>
            </w:r>
            <w:proofErr w:type="spellStart"/>
            <w:r w:rsidRPr="00262E4E">
              <w:rPr>
                <w:rFonts w:eastAsia="Cambria" w:cs="Arial"/>
                <w:lang w:eastAsia="en-US"/>
              </w:rPr>
              <w:t>Yuen</w:t>
            </w:r>
            <w:proofErr w:type="spellEnd"/>
            <w:r w:rsidRPr="00262E4E">
              <w:rPr>
                <w:rFonts w:eastAsia="Cambria" w:cs="Arial"/>
                <w:lang w:eastAsia="en-US"/>
              </w:rPr>
              <w:t xml:space="preserve"> gar kein Popstar…. </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01:18</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…sondern Nachhilfelehrer.</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HK"/>
              </w:rPr>
            </w:pPr>
            <w:r w:rsidRPr="00262E4E">
              <w:rPr>
                <w:rFonts w:eastAsia="Cambria" w:cs="Arial"/>
                <w:lang w:eastAsia="en-US"/>
              </w:rPr>
              <w:t>01:22</w:t>
            </w:r>
          </w:p>
          <w:p w:rsidR="00303C1C" w:rsidRPr="00262E4E" w:rsidRDefault="00303C1C" w:rsidP="00262E4E">
            <w:pPr>
              <w:spacing w:line="300" w:lineRule="atLeast"/>
              <w:rPr>
                <w:rFonts w:eastAsia="新細明體" w:cs="Arial"/>
                <w:lang w:eastAsia="zh-HK"/>
              </w:rPr>
            </w:pPr>
          </w:p>
          <w:p w:rsidR="00303C1C" w:rsidRPr="00262E4E" w:rsidRDefault="00303C1C" w:rsidP="00262E4E">
            <w:pPr>
              <w:spacing w:line="300" w:lineRule="atLeast"/>
              <w:rPr>
                <w:rFonts w:eastAsia="新細明體" w:cs="Arial"/>
                <w:lang w:eastAsia="zh-HK"/>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t xml:space="preserve">O-Ton </w:t>
            </w:r>
            <w:proofErr w:type="spellStart"/>
            <w:r w:rsidRPr="00262E4E">
              <w:rPr>
                <w:rFonts w:eastAsia="Cambria" w:cs="Arial"/>
                <w:b/>
                <w:i/>
                <w:lang w:eastAsia="en-US"/>
              </w:rPr>
              <w:t>Yuen</w:t>
            </w:r>
            <w:proofErr w:type="spellEnd"/>
            <w:r w:rsidRPr="00262E4E">
              <w:rPr>
                <w:rFonts w:eastAsia="Cambria" w:cs="Arial"/>
                <w:b/>
                <w:i/>
                <w:lang w:eastAsia="en-US"/>
              </w:rPr>
              <w:t xml:space="preserve"> </w:t>
            </w:r>
            <w:proofErr w:type="spellStart"/>
            <w:r w:rsidRPr="00262E4E">
              <w:rPr>
                <w:rFonts w:eastAsia="Cambria" w:cs="Arial"/>
                <w:b/>
                <w:i/>
                <w:lang w:eastAsia="en-US"/>
              </w:rPr>
              <w:t>Siu</w:t>
            </w:r>
            <w:proofErr w:type="spellEnd"/>
          </w:p>
          <w:p w:rsidR="00303C1C" w:rsidRPr="00262E4E" w:rsidRDefault="00303C1C" w:rsidP="00262E4E">
            <w:pPr>
              <w:spacing w:line="300" w:lineRule="atLeast"/>
              <w:rPr>
                <w:rFonts w:eastAsia="Cambria" w:cs="Arial"/>
                <w:i/>
                <w:lang w:eastAsia="en-US"/>
              </w:rPr>
            </w:pPr>
            <w:r w:rsidRPr="00262E4E">
              <w:rPr>
                <w:rFonts w:eastAsia="Cambria" w:cs="Arial"/>
                <w:i/>
                <w:lang w:eastAsia="en-US"/>
              </w:rPr>
              <w:t>Das ist jetzt Klasse Nr. 5</w:t>
            </w:r>
          </w:p>
          <w:p w:rsidR="00303C1C" w:rsidRPr="00262E4E" w:rsidRDefault="00303C1C" w:rsidP="00262E4E">
            <w:pPr>
              <w:spacing w:line="300" w:lineRule="atLeast"/>
              <w:rPr>
                <w:rFonts w:eastAsia="Cambria" w:cs="Arial"/>
                <w:lang w:eastAsia="en-US"/>
              </w:rPr>
            </w:pPr>
            <w:r w:rsidRPr="00262E4E">
              <w:rPr>
                <w:rFonts w:eastAsia="Cambria" w:cs="Arial"/>
                <w:i/>
                <w:lang w:eastAsia="en-US"/>
              </w:rPr>
              <w:t>Hallo Schüler, wie geht’s euch?</w:t>
            </w:r>
          </w:p>
        </w:tc>
      </w:tr>
      <w:tr w:rsidR="00303C1C" w:rsidRPr="00262E4E" w:rsidTr="00706493">
        <w:trPr>
          <w:trHeight w:val="869"/>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01:38</w:t>
            </w:r>
          </w:p>
        </w:tc>
        <w:tc>
          <w:tcPr>
            <w:tcW w:w="45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Cambria" w:cs="Arial"/>
                <w:lang w:eastAsia="en-US"/>
              </w:rPr>
            </w:pPr>
            <w:proofErr w:type="spellStart"/>
            <w:r w:rsidRPr="00262E4E">
              <w:rPr>
                <w:rFonts w:eastAsia="Cambria" w:cs="Arial"/>
                <w:color w:val="000000"/>
                <w:lang w:eastAsia="en-US"/>
              </w:rPr>
              <w:t>Yuen</w:t>
            </w:r>
            <w:proofErr w:type="spellEnd"/>
            <w:r w:rsidRPr="00262E4E">
              <w:rPr>
                <w:rFonts w:eastAsia="Cambria" w:cs="Arial"/>
                <w:color w:val="000000"/>
                <w:lang w:eastAsia="en-US"/>
              </w:rPr>
              <w:t xml:space="preserve"> unterrichtet Chinesisch mit von ihm selbst verfassten Lehrbüchern.  In Hongkong spricht man Kantonesisch, eine der vielen Regionalsprachen Chinas. Aber wer Karriere machen will, muss die Standardsprache Mandarin beherrschen.</w:t>
            </w:r>
          </w:p>
          <w:p w:rsidR="00303C1C" w:rsidRPr="00262E4E" w:rsidRDefault="00303C1C" w:rsidP="00262E4E">
            <w:pPr>
              <w:spacing w:line="300" w:lineRule="atLeast"/>
              <w:rPr>
                <w:rFonts w:eastAsia="Cambria" w:cs="Arial"/>
                <w:lang w:eastAsia="en-US"/>
              </w:rPr>
            </w:pPr>
          </w:p>
        </w:tc>
      </w:tr>
      <w:tr w:rsidR="00303C1C" w:rsidRPr="00262E4E" w:rsidTr="00706493">
        <w:trPr>
          <w:trHeight w:val="1230"/>
        </w:trPr>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HK"/>
              </w:rPr>
            </w:pPr>
            <w:r w:rsidRPr="00262E4E">
              <w:rPr>
                <w:rFonts w:eastAsia="Cambria" w:cs="Arial"/>
                <w:lang w:eastAsia="en-US"/>
              </w:rPr>
              <w:t>01:54</w:t>
            </w:r>
          </w:p>
          <w:p w:rsidR="00303C1C" w:rsidRPr="00262E4E" w:rsidRDefault="00303C1C" w:rsidP="00262E4E">
            <w:pPr>
              <w:spacing w:line="300" w:lineRule="atLeast"/>
              <w:rPr>
                <w:rFonts w:eastAsia="新細明體" w:cs="Arial"/>
                <w:lang w:eastAsia="zh-HK"/>
              </w:rPr>
            </w:pPr>
          </w:p>
          <w:p w:rsidR="00303C1C" w:rsidRPr="00262E4E" w:rsidRDefault="00303C1C" w:rsidP="00262E4E">
            <w:pPr>
              <w:spacing w:line="300" w:lineRule="atLeast"/>
              <w:rPr>
                <w:rFonts w:eastAsia="新細明體" w:cs="Arial"/>
                <w:lang w:eastAsia="zh-HK"/>
              </w:rPr>
            </w:pPr>
          </w:p>
          <w:p w:rsidR="00303C1C" w:rsidRPr="00262E4E" w:rsidRDefault="00303C1C" w:rsidP="00262E4E">
            <w:pPr>
              <w:spacing w:line="300" w:lineRule="atLeast"/>
              <w:rPr>
                <w:rFonts w:eastAsia="新細明體" w:cs="Arial"/>
                <w:lang w:eastAsia="zh-HK"/>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t xml:space="preserve">O-Ton </w:t>
            </w:r>
            <w:proofErr w:type="spellStart"/>
            <w:r w:rsidRPr="00262E4E">
              <w:rPr>
                <w:rFonts w:eastAsia="Cambria" w:cs="Arial"/>
                <w:b/>
                <w:i/>
                <w:lang w:eastAsia="en-US"/>
              </w:rPr>
              <w:t>Yuen</w:t>
            </w:r>
            <w:proofErr w:type="spellEnd"/>
            <w:r w:rsidRPr="00262E4E">
              <w:rPr>
                <w:rFonts w:eastAsia="Cambria" w:cs="Arial"/>
                <w:b/>
                <w:i/>
                <w:lang w:eastAsia="en-US"/>
              </w:rPr>
              <w:t xml:space="preserve"> </w:t>
            </w:r>
            <w:proofErr w:type="spellStart"/>
            <w:r w:rsidRPr="00262E4E">
              <w:rPr>
                <w:rFonts w:eastAsia="Cambria" w:cs="Arial"/>
                <w:b/>
                <w:i/>
                <w:lang w:eastAsia="en-US"/>
              </w:rPr>
              <w:t>Siu</w:t>
            </w:r>
            <w:proofErr w:type="spellEnd"/>
          </w:p>
          <w:p w:rsidR="00303C1C" w:rsidRPr="00262E4E" w:rsidRDefault="00303C1C" w:rsidP="00262E4E">
            <w:pPr>
              <w:spacing w:line="300" w:lineRule="atLeast"/>
              <w:rPr>
                <w:rFonts w:eastAsia="Cambria" w:cs="Arial"/>
                <w:lang w:eastAsia="en-US"/>
              </w:rPr>
            </w:pPr>
            <w:r w:rsidRPr="00262E4E">
              <w:rPr>
                <w:rFonts w:eastAsia="Cambria" w:cs="Arial"/>
                <w:i/>
                <w:lang w:eastAsia="en-US"/>
              </w:rPr>
              <w:t>Natürlich bin ich für manche ein Idol. Ich will aber nicht, dass sie mich nur wegen meines Aussehens oder meiner Späße anhimmeln. Mein Wissen und die harte Arbeit, die hinter all dem stecken, sollen sie beeindrucken.</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02:09</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新細明體" w:cs="Arial"/>
                <w:lang w:eastAsia="zh-HK"/>
              </w:rPr>
              <w:t xml:space="preserve">Schon während seines Studiums hatte </w:t>
            </w:r>
            <w:proofErr w:type="spellStart"/>
            <w:r w:rsidRPr="00262E4E">
              <w:rPr>
                <w:rFonts w:eastAsia="Cambria" w:cs="Arial"/>
                <w:lang w:eastAsia="en-US"/>
              </w:rPr>
              <w:t>Yuen</w:t>
            </w:r>
            <w:proofErr w:type="spellEnd"/>
            <w:r w:rsidRPr="00262E4E">
              <w:rPr>
                <w:rFonts w:eastAsia="新細明體" w:cs="Arial"/>
                <w:lang w:eastAsia="zh-HK"/>
              </w:rPr>
              <w:t xml:space="preserve"> die Idee, den Nachhilfeunterricht neu zu  erfinden. Die Schüler lieben seine unkonventionellen Methoden, die so völlig anders sind als im strengen chinesischen Schulsystem.</w:t>
            </w:r>
          </w:p>
        </w:tc>
      </w:tr>
      <w:tr w:rsidR="00303C1C" w:rsidRPr="00262E4E" w:rsidTr="00706493">
        <w:trPr>
          <w:trHeight w:val="419"/>
        </w:trPr>
        <w:tc>
          <w:tcPr>
            <w:tcW w:w="450" w:type="pct"/>
            <w:tcBorders>
              <w:top w:val="single" w:sz="2" w:space="0" w:color="000000"/>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02:31</w:t>
            </w:r>
          </w:p>
        </w:tc>
        <w:tc>
          <w:tcPr>
            <w:tcW w:w="4550" w:type="pct"/>
            <w:tcBorders>
              <w:top w:val="single" w:sz="2" w:space="0" w:color="000000"/>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新細明體" w:cs="Arial"/>
                <w:lang w:eastAsia="zh-HK"/>
              </w:rPr>
            </w:pPr>
            <w:r w:rsidRPr="00262E4E">
              <w:rPr>
                <w:rFonts w:eastAsia="新細明體" w:cs="Arial"/>
                <w:lang w:eastAsia="zh-HK"/>
              </w:rPr>
              <w:t>Mehr als 300 Schüler besuchen täglich nach der Schule seine Nachhilfe.</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02:45</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zh-HK"/>
              </w:rPr>
              <w:t xml:space="preserve">Da per Gesetz nur 45 Schüler pro Klassenraum zugelassen werden, kam </w:t>
            </w:r>
            <w:proofErr w:type="spellStart"/>
            <w:r w:rsidRPr="00262E4E">
              <w:rPr>
                <w:rFonts w:eastAsia="Cambria" w:cs="Arial"/>
                <w:lang w:eastAsia="en-US"/>
              </w:rPr>
              <w:t>Yuen</w:t>
            </w:r>
            <w:proofErr w:type="spellEnd"/>
            <w:r w:rsidRPr="00262E4E">
              <w:rPr>
                <w:rFonts w:eastAsia="Cambria" w:cs="Arial"/>
                <w:lang w:eastAsia="en-US"/>
              </w:rPr>
              <w:t xml:space="preserve"> </w:t>
            </w:r>
            <w:r w:rsidRPr="00262E4E">
              <w:rPr>
                <w:rFonts w:eastAsia="Cambria" w:cs="Arial"/>
                <w:lang w:eastAsia="zh-HK"/>
              </w:rPr>
              <w:t xml:space="preserve">auf einen genialen Trick: gläserne Räume und er als Live-Projektion für jeden Schüler sichtbar. Bis zu 100.000 Euro verdienen Nachhilfelehrer im Monat. </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HK"/>
              </w:rPr>
            </w:pPr>
            <w:r w:rsidRPr="00262E4E">
              <w:rPr>
                <w:rFonts w:eastAsia="Cambria" w:cs="Arial"/>
                <w:lang w:eastAsia="en-US"/>
              </w:rPr>
              <w:t>03:06</w:t>
            </w:r>
          </w:p>
          <w:p w:rsidR="00303C1C" w:rsidRPr="00262E4E" w:rsidRDefault="00303C1C" w:rsidP="00262E4E">
            <w:pPr>
              <w:spacing w:line="300" w:lineRule="atLeast"/>
              <w:rPr>
                <w:rFonts w:eastAsia="新細明體" w:cs="Arial"/>
                <w:lang w:eastAsia="zh-HK"/>
              </w:rPr>
            </w:pPr>
          </w:p>
          <w:p w:rsidR="00303C1C" w:rsidRPr="00262E4E" w:rsidRDefault="00303C1C" w:rsidP="00262E4E">
            <w:pPr>
              <w:spacing w:line="300" w:lineRule="atLeast"/>
              <w:rPr>
                <w:rFonts w:eastAsia="新細明體" w:cs="Arial"/>
                <w:lang w:eastAsia="zh-HK"/>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t xml:space="preserve">O-Ton </w:t>
            </w:r>
            <w:proofErr w:type="spellStart"/>
            <w:r w:rsidRPr="00262E4E">
              <w:rPr>
                <w:rFonts w:eastAsia="Cambria" w:cs="Arial"/>
                <w:b/>
                <w:i/>
                <w:lang w:eastAsia="en-US"/>
              </w:rPr>
              <w:t>Yuen</w:t>
            </w:r>
            <w:proofErr w:type="spellEnd"/>
            <w:r w:rsidRPr="00262E4E">
              <w:rPr>
                <w:rFonts w:eastAsia="Cambria" w:cs="Arial"/>
                <w:b/>
                <w:i/>
                <w:lang w:eastAsia="en-US"/>
              </w:rPr>
              <w:t xml:space="preserve"> </w:t>
            </w:r>
            <w:proofErr w:type="spellStart"/>
            <w:r w:rsidRPr="00262E4E">
              <w:rPr>
                <w:rFonts w:eastAsia="Cambria" w:cs="Arial"/>
                <w:b/>
                <w:i/>
                <w:lang w:eastAsia="en-US"/>
              </w:rPr>
              <w:t>Siu</w:t>
            </w:r>
            <w:proofErr w:type="spellEnd"/>
          </w:p>
          <w:p w:rsidR="00303C1C" w:rsidRPr="00262E4E" w:rsidRDefault="00303C1C" w:rsidP="00262E4E">
            <w:pPr>
              <w:spacing w:line="300" w:lineRule="atLeast"/>
              <w:rPr>
                <w:rFonts w:eastAsia="Cambria" w:cs="Arial"/>
                <w:i/>
                <w:lang w:eastAsia="en-US"/>
              </w:rPr>
            </w:pPr>
            <w:r w:rsidRPr="00262E4E">
              <w:rPr>
                <w:rFonts w:eastAsia="Cambria" w:cs="Arial"/>
                <w:i/>
                <w:lang w:eastAsia="en-US"/>
              </w:rPr>
              <w:t>Ein Profi-</w:t>
            </w:r>
            <w:proofErr w:type="spellStart"/>
            <w:r w:rsidRPr="00262E4E">
              <w:rPr>
                <w:rFonts w:eastAsia="Cambria" w:cs="Arial"/>
                <w:i/>
                <w:lang w:eastAsia="en-US"/>
              </w:rPr>
              <w:t>Fussballer</w:t>
            </w:r>
            <w:proofErr w:type="spellEnd"/>
            <w:r w:rsidRPr="00262E4E">
              <w:rPr>
                <w:rFonts w:eastAsia="Cambria" w:cs="Arial"/>
                <w:i/>
                <w:lang w:eastAsia="en-US"/>
              </w:rPr>
              <w:t xml:space="preserve"> verdient ein Vermögen. Wenn ich meinen Job gut mache, ist es doch nur fair, wenn ich dafür auch viel Geld bekomme.</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03:22</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zh-HK"/>
              </w:rPr>
              <w:t xml:space="preserve">Rund 450 Euro pro Kurs kostet </w:t>
            </w:r>
            <w:r w:rsidRPr="00262E4E">
              <w:rPr>
                <w:rFonts w:eastAsia="Cambria" w:cs="Arial"/>
                <w:lang w:eastAsia="en-US"/>
              </w:rPr>
              <w:t xml:space="preserve"> </w:t>
            </w:r>
            <w:proofErr w:type="spellStart"/>
            <w:r w:rsidRPr="00262E4E">
              <w:rPr>
                <w:rFonts w:eastAsia="Cambria" w:cs="Arial"/>
                <w:lang w:eastAsia="en-US"/>
              </w:rPr>
              <w:t>Yuens</w:t>
            </w:r>
            <w:proofErr w:type="spellEnd"/>
            <w:r w:rsidRPr="00262E4E">
              <w:rPr>
                <w:rFonts w:eastAsia="Cambria" w:cs="Arial"/>
                <w:lang w:eastAsia="en-US"/>
              </w:rPr>
              <w:t xml:space="preserve"> </w:t>
            </w:r>
            <w:r w:rsidRPr="00262E4E">
              <w:rPr>
                <w:rFonts w:eastAsia="Cambria" w:cs="Arial"/>
                <w:lang w:eastAsia="zh-HK"/>
              </w:rPr>
              <w:t xml:space="preserve">Versprechen auf eine rosige Zukunft. Nachhilfe ist in Hongkong zu einer boomenden Dienstleistungsbranche geworden. </w:t>
            </w:r>
          </w:p>
        </w:tc>
      </w:tr>
      <w:tr w:rsidR="00303C1C" w:rsidRPr="00262E4E" w:rsidTr="00706493">
        <w:trPr>
          <w:trHeight w:val="410"/>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03:40</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proofErr w:type="spellStart"/>
            <w:r w:rsidRPr="00262E4E">
              <w:rPr>
                <w:rFonts w:eastAsia="Cambria" w:cs="Arial"/>
                <w:lang w:eastAsia="en-US"/>
              </w:rPr>
              <w:t>Yuen</w:t>
            </w:r>
            <w:proofErr w:type="spellEnd"/>
            <w:r w:rsidRPr="00262E4E">
              <w:rPr>
                <w:rFonts w:eastAsia="Cambria" w:cs="Arial"/>
                <w:lang w:eastAsia="zh-HK"/>
              </w:rPr>
              <w:t xml:space="preserve"> hat eine Erklärung für seinen Erfolg.</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HK"/>
              </w:rPr>
            </w:pPr>
            <w:r w:rsidRPr="00262E4E">
              <w:rPr>
                <w:rFonts w:eastAsia="Cambria" w:cs="Arial"/>
                <w:lang w:eastAsia="en-US"/>
              </w:rPr>
              <w:t>03:44</w:t>
            </w:r>
          </w:p>
          <w:p w:rsidR="00303C1C" w:rsidRPr="00262E4E" w:rsidRDefault="00303C1C" w:rsidP="00262E4E">
            <w:pPr>
              <w:spacing w:line="300" w:lineRule="atLeast"/>
              <w:rPr>
                <w:rFonts w:eastAsia="新細明體" w:cs="Arial"/>
                <w:lang w:eastAsia="zh-HK"/>
              </w:rPr>
            </w:pPr>
          </w:p>
          <w:p w:rsidR="00303C1C" w:rsidRPr="00262E4E" w:rsidRDefault="00303C1C" w:rsidP="00262E4E">
            <w:pPr>
              <w:spacing w:line="300" w:lineRule="atLeast"/>
              <w:rPr>
                <w:rFonts w:eastAsia="新細明體" w:cs="Arial"/>
                <w:lang w:eastAsia="zh-HK"/>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lastRenderedPageBreak/>
              <w:t xml:space="preserve">O-Ton </w:t>
            </w:r>
            <w:proofErr w:type="spellStart"/>
            <w:r w:rsidRPr="00262E4E">
              <w:rPr>
                <w:rFonts w:eastAsia="Cambria" w:cs="Arial"/>
                <w:b/>
                <w:i/>
                <w:lang w:eastAsia="en-US"/>
              </w:rPr>
              <w:t>Yuen</w:t>
            </w:r>
            <w:proofErr w:type="spellEnd"/>
            <w:r w:rsidRPr="00262E4E">
              <w:rPr>
                <w:rFonts w:eastAsia="Cambria" w:cs="Arial"/>
                <w:b/>
                <w:i/>
                <w:lang w:eastAsia="en-US"/>
              </w:rPr>
              <w:t xml:space="preserve"> </w:t>
            </w:r>
            <w:proofErr w:type="spellStart"/>
            <w:r w:rsidRPr="00262E4E">
              <w:rPr>
                <w:rFonts w:eastAsia="Cambria" w:cs="Arial"/>
                <w:b/>
                <w:i/>
                <w:lang w:eastAsia="en-US"/>
              </w:rPr>
              <w:t>Siu</w:t>
            </w:r>
            <w:proofErr w:type="spellEnd"/>
          </w:p>
          <w:p w:rsidR="00303C1C" w:rsidRPr="00262E4E" w:rsidRDefault="00303C1C" w:rsidP="00262E4E">
            <w:pPr>
              <w:spacing w:line="300" w:lineRule="atLeast"/>
              <w:rPr>
                <w:rFonts w:eastAsia="Cambria" w:cs="Arial"/>
                <w:lang w:eastAsia="en-US"/>
              </w:rPr>
            </w:pPr>
            <w:r w:rsidRPr="00262E4E">
              <w:rPr>
                <w:rFonts w:eastAsia="Cambria" w:cs="Arial"/>
                <w:i/>
                <w:lang w:eastAsia="en-US"/>
              </w:rPr>
              <w:lastRenderedPageBreak/>
              <w:t>Wir haben ein Identitätsproblem, denn wir wissen nicht wirklich, ob wir Hongkonger oder Chinesen sind. Geld ist für uns eine Ersatz-Identität geworden, finanzieller Erfolg ist das Lebensziel der meisten. Um das zu erreichen, muss man zuallererst gut in der Schule sein.</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lastRenderedPageBreak/>
              <w:t>04:08</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zh-HK"/>
              </w:rPr>
              <w:t xml:space="preserve">Um seine Popularität weiter auszubauen, investiert </w:t>
            </w:r>
            <w:r w:rsidRPr="00262E4E">
              <w:rPr>
                <w:rFonts w:eastAsia="Cambria" w:cs="Arial"/>
                <w:lang w:eastAsia="en-US"/>
              </w:rPr>
              <w:t xml:space="preserve"> </w:t>
            </w:r>
            <w:proofErr w:type="spellStart"/>
            <w:r w:rsidRPr="00262E4E">
              <w:rPr>
                <w:rFonts w:eastAsia="Cambria" w:cs="Arial"/>
                <w:lang w:eastAsia="en-US"/>
              </w:rPr>
              <w:t>Yuen</w:t>
            </w:r>
            <w:proofErr w:type="spellEnd"/>
            <w:r w:rsidRPr="00262E4E">
              <w:rPr>
                <w:rFonts w:eastAsia="Cambria" w:cs="Arial"/>
                <w:lang w:eastAsia="en-US"/>
              </w:rPr>
              <w:t xml:space="preserve"> </w:t>
            </w:r>
            <w:r w:rsidRPr="00262E4E">
              <w:rPr>
                <w:rFonts w:eastAsia="Cambria" w:cs="Arial"/>
                <w:lang w:eastAsia="zh-HK"/>
              </w:rPr>
              <w:t xml:space="preserve"> regelmäßig in aufwendige Werbekampagnen.</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TW"/>
              </w:rPr>
            </w:pPr>
            <w:r w:rsidRPr="00262E4E">
              <w:rPr>
                <w:rFonts w:eastAsia="Cambria" w:cs="Arial"/>
                <w:lang w:eastAsia="en-US"/>
              </w:rPr>
              <w:t>04:22</w:t>
            </w: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t xml:space="preserve">O-Ton </w:t>
            </w:r>
            <w:proofErr w:type="spellStart"/>
            <w:r w:rsidRPr="00262E4E">
              <w:rPr>
                <w:rFonts w:eastAsia="Cambria" w:cs="Arial"/>
                <w:b/>
                <w:i/>
                <w:lang w:eastAsia="en-US"/>
              </w:rPr>
              <w:t>Yuen</w:t>
            </w:r>
            <w:proofErr w:type="spellEnd"/>
            <w:r w:rsidRPr="00262E4E">
              <w:rPr>
                <w:rFonts w:eastAsia="Cambria" w:cs="Arial"/>
                <w:b/>
                <w:i/>
                <w:lang w:eastAsia="en-US"/>
              </w:rPr>
              <w:t xml:space="preserve"> </w:t>
            </w:r>
            <w:proofErr w:type="spellStart"/>
            <w:r w:rsidRPr="00262E4E">
              <w:rPr>
                <w:rFonts w:eastAsia="Cambria" w:cs="Arial"/>
                <w:b/>
                <w:i/>
                <w:lang w:eastAsia="en-US"/>
              </w:rPr>
              <w:t>Siu</w:t>
            </w:r>
            <w:proofErr w:type="spellEnd"/>
          </w:p>
          <w:p w:rsidR="00303C1C" w:rsidRPr="00262E4E" w:rsidRDefault="00303C1C" w:rsidP="00262E4E">
            <w:pPr>
              <w:spacing w:line="300" w:lineRule="atLeast"/>
              <w:rPr>
                <w:rFonts w:eastAsia="新細明體" w:cs="Arial"/>
                <w:i/>
                <w:lang w:eastAsia="zh-HK"/>
              </w:rPr>
            </w:pPr>
            <w:r w:rsidRPr="00262E4E">
              <w:rPr>
                <w:rFonts w:eastAsia="Cambria" w:cs="Arial"/>
                <w:i/>
                <w:lang w:eastAsia="en-US"/>
              </w:rPr>
              <w:t>Die normalen Lehrer sind oft sehr konservativ und wirken uncool. Ich dagegen erfinde mich immer wieder neu. Momentan stehen die Schüler auf Koreanische Popkultur. Also gebe ich mir das entsprechende Outfit, um bei ihnen gut anzukommen.</w:t>
            </w:r>
          </w:p>
        </w:tc>
      </w:tr>
      <w:tr w:rsidR="00303C1C" w:rsidRPr="00262E4E" w:rsidTr="00706493">
        <w:trPr>
          <w:trHeight w:val="767"/>
        </w:trPr>
        <w:tc>
          <w:tcPr>
            <w:tcW w:w="450" w:type="pct"/>
            <w:tcBorders>
              <w:top w:val="single" w:sz="4" w:space="0" w:color="auto"/>
              <w:left w:val="single" w:sz="4" w:space="0" w:color="auto"/>
              <w:bottom w:val="single" w:sz="2" w:space="0" w:color="000000"/>
              <w:right w:val="single" w:sz="4" w:space="0" w:color="auto"/>
            </w:tcBorders>
          </w:tcPr>
          <w:p w:rsidR="00303C1C" w:rsidRPr="00262E4E" w:rsidRDefault="00303C1C" w:rsidP="00262E4E">
            <w:pPr>
              <w:spacing w:line="300" w:lineRule="atLeast"/>
              <w:rPr>
                <w:rFonts w:eastAsia="Cambria" w:cs="Arial"/>
                <w:lang w:eastAsia="en-US"/>
              </w:rPr>
            </w:pPr>
            <w:r w:rsidRPr="00262E4E">
              <w:rPr>
                <w:rFonts w:eastAsia="Cambria" w:cs="Arial"/>
                <w:lang w:eastAsia="en-US"/>
              </w:rPr>
              <w:t>04:45</w:t>
            </w:r>
          </w:p>
          <w:p w:rsidR="00303C1C" w:rsidRPr="00262E4E" w:rsidRDefault="00303C1C" w:rsidP="00262E4E">
            <w:pPr>
              <w:spacing w:line="300" w:lineRule="atLeast"/>
              <w:rPr>
                <w:rFonts w:eastAsia="Cambria" w:cs="Arial"/>
                <w:lang w:eastAsia="en-US"/>
              </w:rPr>
            </w:pPr>
          </w:p>
          <w:p w:rsidR="00303C1C" w:rsidRPr="00262E4E" w:rsidRDefault="00303C1C" w:rsidP="00262E4E">
            <w:pPr>
              <w:spacing w:line="300" w:lineRule="atLeast"/>
              <w:rPr>
                <w:rFonts w:eastAsia="Cambria" w:cs="Arial"/>
                <w:lang w:eastAsia="en-US"/>
              </w:rPr>
            </w:pPr>
          </w:p>
        </w:tc>
        <w:tc>
          <w:tcPr>
            <w:tcW w:w="4550" w:type="pct"/>
            <w:tcBorders>
              <w:top w:val="single" w:sz="4" w:space="0" w:color="auto"/>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Seine 13 Jahre jüngere Frau Apple weiß genau, was der Jugend gefällt. Sie bestimmt über </w:t>
            </w:r>
            <w:proofErr w:type="spellStart"/>
            <w:r w:rsidRPr="00262E4E">
              <w:rPr>
                <w:rFonts w:eastAsia="Cambria" w:cs="Arial"/>
                <w:lang w:eastAsia="en-US"/>
              </w:rPr>
              <w:t>Yuens</w:t>
            </w:r>
            <w:proofErr w:type="spellEnd"/>
            <w:r w:rsidRPr="00262E4E">
              <w:rPr>
                <w:rFonts w:eastAsia="Cambria" w:cs="Arial"/>
                <w:lang w:eastAsia="zh-HK"/>
              </w:rPr>
              <w:t xml:space="preserve"> Style. </w:t>
            </w:r>
          </w:p>
          <w:p w:rsidR="00303C1C" w:rsidRPr="00262E4E" w:rsidRDefault="00303C1C" w:rsidP="00262E4E">
            <w:pPr>
              <w:spacing w:line="300" w:lineRule="atLeast"/>
              <w:rPr>
                <w:rFonts w:eastAsia="Cambria" w:cs="Arial"/>
                <w:lang w:eastAsia="en-US"/>
              </w:rPr>
            </w:pPr>
            <w:r w:rsidRPr="00262E4E">
              <w:rPr>
                <w:rFonts w:eastAsia="Cambria" w:cs="Arial"/>
                <w:lang w:eastAsia="zh-HK"/>
              </w:rPr>
              <w:t xml:space="preserve">Apple ist eine von 10 Mitarbeitern, die </w:t>
            </w:r>
            <w:proofErr w:type="spellStart"/>
            <w:r w:rsidRPr="00262E4E">
              <w:rPr>
                <w:rFonts w:eastAsia="Cambria" w:cs="Arial"/>
                <w:lang w:eastAsia="en-US"/>
              </w:rPr>
              <w:t>Yuen</w:t>
            </w:r>
            <w:proofErr w:type="spellEnd"/>
            <w:r w:rsidRPr="00262E4E">
              <w:rPr>
                <w:rFonts w:eastAsia="Cambria" w:cs="Arial"/>
                <w:lang w:eastAsia="zh-HK"/>
              </w:rPr>
              <w:t xml:space="preserve"> inzwischen braucht, um das wachsende Nachhilfe-Imperium zu managen.</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TW"/>
              </w:rPr>
            </w:pPr>
            <w:r w:rsidRPr="00262E4E">
              <w:rPr>
                <w:rFonts w:eastAsia="Cambria" w:cs="Arial"/>
                <w:lang w:eastAsia="en-US"/>
              </w:rPr>
              <w:t>05:03</w:t>
            </w:r>
          </w:p>
          <w:p w:rsidR="00303C1C" w:rsidRPr="00262E4E" w:rsidRDefault="00303C1C" w:rsidP="00262E4E">
            <w:pPr>
              <w:spacing w:line="300" w:lineRule="atLeast"/>
              <w:rPr>
                <w:rFonts w:eastAsia="新細明體" w:cs="Arial"/>
                <w:lang w:eastAsia="zh-TW"/>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t xml:space="preserve">O-Ton </w:t>
            </w:r>
            <w:proofErr w:type="spellStart"/>
            <w:r w:rsidRPr="00262E4E">
              <w:rPr>
                <w:rFonts w:eastAsia="Cambria" w:cs="Arial"/>
                <w:b/>
                <w:i/>
                <w:lang w:eastAsia="en-US"/>
              </w:rPr>
              <w:t>Yuen</w:t>
            </w:r>
            <w:proofErr w:type="spellEnd"/>
            <w:r w:rsidRPr="00262E4E">
              <w:rPr>
                <w:rFonts w:eastAsia="Cambria" w:cs="Arial"/>
                <w:b/>
                <w:i/>
                <w:lang w:eastAsia="en-US"/>
              </w:rPr>
              <w:t xml:space="preserve"> </w:t>
            </w:r>
            <w:proofErr w:type="spellStart"/>
            <w:r w:rsidRPr="00262E4E">
              <w:rPr>
                <w:rFonts w:eastAsia="Cambria" w:cs="Arial"/>
                <w:b/>
                <w:i/>
                <w:lang w:eastAsia="en-US"/>
              </w:rPr>
              <w:t>Siu</w:t>
            </w:r>
            <w:proofErr w:type="spellEnd"/>
          </w:p>
          <w:p w:rsidR="00303C1C" w:rsidRPr="00262E4E" w:rsidRDefault="00303C1C" w:rsidP="00262E4E">
            <w:pPr>
              <w:spacing w:line="300" w:lineRule="atLeast"/>
              <w:rPr>
                <w:rFonts w:eastAsia="Cambria" w:cs="Arial"/>
                <w:i/>
                <w:lang w:eastAsia="en-US"/>
              </w:rPr>
            </w:pPr>
            <w:r w:rsidRPr="00262E4E">
              <w:rPr>
                <w:rFonts w:eastAsia="Cambria" w:cs="Arial"/>
                <w:i/>
                <w:lang w:eastAsia="en-US"/>
              </w:rPr>
              <w:t>Ich bin nicht einfach nur ein dahergelaufener Lehrer. Die Bewunderung habe ich mir verdient. Ob ich ein Superstar bin? Ja klar!</w:t>
            </w:r>
          </w:p>
        </w:tc>
      </w:tr>
      <w:tr w:rsidR="00303C1C" w:rsidRPr="00262E4E" w:rsidTr="00706493">
        <w:trPr>
          <w:trHeight w:val="713"/>
        </w:trPr>
        <w:tc>
          <w:tcPr>
            <w:tcW w:w="450" w:type="pct"/>
            <w:tcBorders>
              <w:top w:val="single" w:sz="4" w:space="0" w:color="auto"/>
              <w:left w:val="single" w:sz="4" w:space="0" w:color="auto"/>
              <w:bottom w:val="single" w:sz="2" w:space="0" w:color="000000"/>
              <w:right w:val="single" w:sz="4" w:space="0" w:color="auto"/>
            </w:tcBorders>
            <w:hideMark/>
          </w:tcPr>
          <w:p w:rsidR="00303C1C" w:rsidRPr="00262E4E" w:rsidRDefault="00303C1C" w:rsidP="00262E4E">
            <w:pPr>
              <w:tabs>
                <w:tab w:val="left" w:pos="880"/>
              </w:tabs>
              <w:spacing w:line="300" w:lineRule="atLeast"/>
              <w:rPr>
                <w:rFonts w:eastAsia="Cambria" w:cs="Arial"/>
                <w:lang w:eastAsia="en-US"/>
              </w:rPr>
            </w:pPr>
            <w:r w:rsidRPr="00262E4E">
              <w:rPr>
                <w:rFonts w:eastAsia="Cambria" w:cs="Arial"/>
                <w:lang w:eastAsia="en-US"/>
              </w:rPr>
              <w:t>05:20</w:t>
            </w:r>
          </w:p>
        </w:tc>
        <w:tc>
          <w:tcPr>
            <w:tcW w:w="4550" w:type="pct"/>
            <w:tcBorders>
              <w:top w:val="single" w:sz="4" w:space="0" w:color="auto"/>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 xml:space="preserve">Hong Kong gehört erst seit 1997 wieder zu China. Vorher war es über 150 Jahre lang eine britische Kronkolonie und eine der bedeutendsten Freihandelszonen Asiens. Der Handel brachte Wohlstand und immer mehr Menschen.  </w:t>
            </w:r>
            <w:r w:rsidRPr="00262E4E">
              <w:rPr>
                <w:rFonts w:cs="Arial"/>
              </w:rPr>
              <w:br/>
            </w:r>
            <w:r w:rsidRPr="00262E4E">
              <w:rPr>
                <w:rFonts w:eastAsia="Cambria" w:cs="Arial"/>
                <w:lang w:eastAsia="en-US"/>
              </w:rPr>
              <w:t>Viele Kolonialbauten wurden eingerissen, um neuen Wohnraum zu schaffen.</w:t>
            </w:r>
          </w:p>
        </w:tc>
      </w:tr>
      <w:tr w:rsidR="00303C1C" w:rsidRPr="00262E4E" w:rsidTr="00706493">
        <w:trPr>
          <w:trHeight w:val="902"/>
        </w:trPr>
        <w:tc>
          <w:tcPr>
            <w:tcW w:w="450" w:type="pct"/>
            <w:tcBorders>
              <w:top w:val="single" w:sz="4" w:space="0" w:color="auto"/>
              <w:left w:val="single" w:sz="4" w:space="0" w:color="auto"/>
              <w:bottom w:val="single" w:sz="2" w:space="0" w:color="000000"/>
              <w:right w:val="single" w:sz="4" w:space="0" w:color="auto"/>
            </w:tcBorders>
          </w:tcPr>
          <w:p w:rsidR="00303C1C" w:rsidRPr="00262E4E" w:rsidRDefault="00303C1C" w:rsidP="00262E4E">
            <w:pPr>
              <w:spacing w:line="300" w:lineRule="atLeast"/>
              <w:rPr>
                <w:rFonts w:eastAsia="Cambria" w:cs="Arial"/>
                <w:lang w:eastAsia="en-US"/>
              </w:rPr>
            </w:pPr>
            <w:r w:rsidRPr="00262E4E">
              <w:rPr>
                <w:rFonts w:eastAsia="Cambria" w:cs="Arial"/>
                <w:lang w:eastAsia="en-US"/>
              </w:rPr>
              <w:t>05:40</w:t>
            </w:r>
          </w:p>
          <w:p w:rsidR="00303C1C" w:rsidRPr="00262E4E" w:rsidRDefault="00303C1C" w:rsidP="00262E4E">
            <w:pPr>
              <w:spacing w:line="300" w:lineRule="atLeast"/>
              <w:rPr>
                <w:rFonts w:eastAsia="Cambria" w:cs="Arial"/>
                <w:lang w:eastAsia="en-US"/>
              </w:rPr>
            </w:pPr>
          </w:p>
        </w:tc>
        <w:tc>
          <w:tcPr>
            <w:tcW w:w="4550" w:type="pct"/>
            <w:tcBorders>
              <w:top w:val="single" w:sz="4" w:space="0" w:color="auto"/>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1949 die Gründung des kommunistischen Chinas, dann in den 1960er und 70er Jahren die Kulturrevolution: Für viele Chinesen war Hongkong der Zufluchtsort.</w:t>
            </w:r>
          </w:p>
          <w:p w:rsidR="00303C1C" w:rsidRPr="00262E4E" w:rsidRDefault="00303C1C" w:rsidP="00262E4E">
            <w:pPr>
              <w:spacing w:line="300" w:lineRule="atLeast"/>
              <w:rPr>
                <w:rFonts w:eastAsia="Cambria" w:cs="Arial"/>
                <w:strike/>
                <w:lang w:eastAsia="en-US"/>
              </w:rPr>
            </w:pPr>
            <w:r w:rsidRPr="00262E4E">
              <w:rPr>
                <w:rFonts w:eastAsia="Cambria" w:cs="Arial"/>
                <w:lang w:eastAsia="zh-HK"/>
              </w:rPr>
              <w:t xml:space="preserve">Die Einwohnerzahlen explodierten und die Armut nahm zu. </w:t>
            </w:r>
          </w:p>
        </w:tc>
      </w:tr>
      <w:tr w:rsidR="00303C1C" w:rsidRPr="00262E4E" w:rsidTr="00706493">
        <w:trPr>
          <w:trHeight w:val="1352"/>
        </w:trPr>
        <w:tc>
          <w:tcPr>
            <w:tcW w:w="450" w:type="pct"/>
            <w:tcBorders>
              <w:top w:val="single" w:sz="2" w:space="0" w:color="000000"/>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06:02</w:t>
            </w:r>
          </w:p>
        </w:tc>
        <w:tc>
          <w:tcPr>
            <w:tcW w:w="4550" w:type="pct"/>
            <w:tcBorders>
              <w:top w:val="single" w:sz="2" w:space="0" w:color="000000"/>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In den 1950er Jahren begann man mit  Wohnbauprojekten für Flüchtlinge. Jede Familie bekam ein kleines Zimmer.</w:t>
            </w:r>
          </w:p>
          <w:p w:rsidR="00303C1C" w:rsidRPr="00262E4E" w:rsidRDefault="00303C1C" w:rsidP="00262E4E">
            <w:pPr>
              <w:spacing w:line="300" w:lineRule="atLeast"/>
              <w:rPr>
                <w:rFonts w:eastAsia="Cambria" w:cs="Arial"/>
                <w:lang w:eastAsia="zh-HK"/>
              </w:rPr>
            </w:pPr>
            <w:r w:rsidRPr="00262E4E">
              <w:rPr>
                <w:rFonts w:eastAsia="Cambria" w:cs="Arial"/>
                <w:lang w:eastAsia="zh-HK"/>
              </w:rPr>
              <w:t>Noch heute ziehen Tag für Tag 150 Festlandchinesen nach Hongkong.</w:t>
            </w:r>
          </w:p>
          <w:p w:rsidR="00303C1C" w:rsidRPr="00262E4E" w:rsidRDefault="00303C1C" w:rsidP="00262E4E">
            <w:pPr>
              <w:spacing w:line="300" w:lineRule="atLeast"/>
              <w:rPr>
                <w:rFonts w:eastAsia="Cambria" w:cs="Arial"/>
                <w:lang w:eastAsia="en-US"/>
              </w:rPr>
            </w:pPr>
            <w:r w:rsidRPr="00262E4E">
              <w:rPr>
                <w:rFonts w:eastAsia="Cambria" w:cs="Arial"/>
                <w:lang w:eastAsia="zh-HK"/>
              </w:rPr>
              <w:t>Sie suchen politische und wirtschaftliche Freiheit.</w:t>
            </w:r>
          </w:p>
        </w:tc>
      </w:tr>
      <w:tr w:rsidR="00303C1C" w:rsidRPr="00262E4E" w:rsidTr="00706493">
        <w:trPr>
          <w:trHeight w:val="988"/>
        </w:trPr>
        <w:tc>
          <w:tcPr>
            <w:tcW w:w="450" w:type="pct"/>
            <w:tcBorders>
              <w:top w:val="single" w:sz="2" w:space="0" w:color="000000"/>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06:20</w:t>
            </w:r>
          </w:p>
        </w:tc>
        <w:tc>
          <w:tcPr>
            <w:tcW w:w="4550" w:type="pct"/>
            <w:tcBorders>
              <w:top w:val="single" w:sz="2" w:space="0" w:color="000000"/>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Aufgrund der bergigen Landschaft ist weniger als ein Viertel des Stadtgebiets bebaut. Die Bevölkerungsdichte ist eine der höchsten der Welt. Wohnraum ist knapp und teuer.  </w:t>
            </w:r>
          </w:p>
        </w:tc>
      </w:tr>
      <w:tr w:rsidR="00303C1C" w:rsidRPr="00262E4E" w:rsidTr="00706493">
        <w:trPr>
          <w:trHeight w:val="740"/>
        </w:trPr>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TW"/>
              </w:rPr>
            </w:pPr>
            <w:r w:rsidRPr="00262E4E">
              <w:rPr>
                <w:rFonts w:eastAsia="Cambria" w:cs="Arial"/>
                <w:lang w:eastAsia="en-US"/>
              </w:rPr>
              <w:t>06:40</w:t>
            </w: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t>O-Ton Wing Hing Lo</w:t>
            </w:r>
          </w:p>
          <w:p w:rsidR="00303C1C" w:rsidRPr="00262E4E" w:rsidRDefault="00303C1C" w:rsidP="00262E4E">
            <w:pPr>
              <w:spacing w:line="300" w:lineRule="atLeast"/>
              <w:rPr>
                <w:rFonts w:eastAsia="Cambria" w:cs="Arial"/>
                <w:lang w:eastAsia="en-US"/>
              </w:rPr>
            </w:pPr>
            <w:r w:rsidRPr="00262E4E">
              <w:rPr>
                <w:rFonts w:eastAsia="Cambria" w:cs="Arial"/>
                <w:i/>
                <w:lang w:eastAsia="en-US"/>
              </w:rPr>
              <w:t>In Hongkong leben extrem viele Menschen auf engstem Raum. Die Straßen sind schmal und die Häuser hoch. Deshalb sind wir als “Fliegende Gerüstbauer” unverzichtbar.</w:t>
            </w:r>
          </w:p>
        </w:tc>
      </w:tr>
      <w:tr w:rsidR="00303C1C" w:rsidRPr="00262E4E" w:rsidTr="00706493">
        <w:trPr>
          <w:trHeight w:val="646"/>
        </w:trPr>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Cambria" w:cs="Arial"/>
                <w:lang w:eastAsia="en-US"/>
              </w:rPr>
            </w:pPr>
            <w:r w:rsidRPr="00262E4E">
              <w:rPr>
                <w:rFonts w:eastAsia="Cambria" w:cs="Arial"/>
                <w:lang w:eastAsia="en-US"/>
              </w:rPr>
              <w:t>06:59</w:t>
            </w:r>
          </w:p>
          <w:p w:rsidR="00303C1C" w:rsidRPr="00262E4E" w:rsidRDefault="00303C1C" w:rsidP="00262E4E">
            <w:pPr>
              <w:spacing w:line="300" w:lineRule="atLeast"/>
              <w:rPr>
                <w:rFonts w:eastAsia="Cambria" w:cs="Arial"/>
                <w:lang w:eastAsia="en-US"/>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Wing Hing Lo wird gerufen, sobald an Häuserwänden kleinere Reparaturen anstehen. </w:t>
            </w:r>
          </w:p>
        </w:tc>
      </w:tr>
      <w:tr w:rsidR="00303C1C" w:rsidRPr="00262E4E" w:rsidTr="00706493">
        <w:trPr>
          <w:trHeight w:val="570"/>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07:07</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In Honkong drängen sich 7000 Hochhäuser. Mehr als 1000 von ihnen ragen über 100 Meter in die Höhe - das ist Weltrekord.</w:t>
            </w:r>
          </w:p>
        </w:tc>
      </w:tr>
      <w:tr w:rsidR="00303C1C" w:rsidRPr="00262E4E" w:rsidTr="00706493">
        <w:trPr>
          <w:trHeight w:val="252"/>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07:22</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Die Wohnungen sind oft nur wenige Quadratmeter groß.</w:t>
            </w:r>
          </w:p>
        </w:tc>
      </w:tr>
      <w:tr w:rsidR="00303C1C" w:rsidRPr="00262E4E" w:rsidTr="00706493">
        <w:trPr>
          <w:trHeight w:val="268"/>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07:41</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zh-HK"/>
              </w:rPr>
              <w:t>In der Wohnung von Herrn Chan ist ein Fenster undicht und soll ausgetauscht werden. Mit Hilfe des Bambusgestells von Wing Lo können die Fensterbauer auch im 32. Stock sicher arbeiten.</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lastRenderedPageBreak/>
              <w:t>08:02</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zh-HK"/>
              </w:rPr>
              <w:t>Alles beginnt mit einer kleinen Öse.</w:t>
            </w:r>
          </w:p>
        </w:tc>
      </w:tr>
      <w:tr w:rsidR="00303C1C" w:rsidRPr="00262E4E" w:rsidTr="00706493">
        <w:trPr>
          <w:trHeight w:val="720"/>
        </w:trPr>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TW"/>
              </w:rPr>
            </w:pPr>
            <w:r w:rsidRPr="00262E4E">
              <w:rPr>
                <w:rFonts w:eastAsia="Cambria" w:cs="Arial"/>
                <w:lang w:eastAsia="en-US"/>
              </w:rPr>
              <w:t>08:15</w:t>
            </w: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t>O-Ton Wing Hing Lo</w:t>
            </w:r>
          </w:p>
          <w:p w:rsidR="00303C1C" w:rsidRPr="00262E4E" w:rsidRDefault="00303C1C" w:rsidP="00262E4E">
            <w:pPr>
              <w:spacing w:line="300" w:lineRule="atLeast"/>
              <w:rPr>
                <w:rFonts w:eastAsia="Cambria" w:cs="Arial"/>
                <w:lang w:eastAsia="en-US"/>
              </w:rPr>
            </w:pPr>
            <w:r w:rsidRPr="00262E4E">
              <w:rPr>
                <w:rFonts w:eastAsia="Cambria" w:cs="Arial"/>
                <w:i/>
                <w:lang w:eastAsia="en-US"/>
              </w:rPr>
              <w:t xml:space="preserve">Vom Boden aus betrachtet, sieht die Arbeit hier oben ziemlich gefährlich aus. Selbst ich finde es beängstigend, wenn ich meinen Kollegen zuschaue. Aber es ist reine Kopfsache, ein Gefühl wie beim </w:t>
            </w:r>
            <w:proofErr w:type="spellStart"/>
            <w:r w:rsidRPr="00262E4E">
              <w:rPr>
                <w:rFonts w:eastAsia="Cambria" w:cs="Arial"/>
                <w:i/>
                <w:lang w:eastAsia="en-US"/>
              </w:rPr>
              <w:t>Bungee</w:t>
            </w:r>
            <w:proofErr w:type="spellEnd"/>
            <w:r w:rsidRPr="00262E4E">
              <w:rPr>
                <w:rFonts w:eastAsia="Cambria" w:cs="Arial"/>
                <w:i/>
                <w:lang w:eastAsia="en-US"/>
              </w:rPr>
              <w:t>-Springen. Alles halb so schlimm.</w:t>
            </w:r>
          </w:p>
        </w:tc>
      </w:tr>
      <w:tr w:rsidR="00303C1C" w:rsidRPr="00262E4E" w:rsidTr="00706493">
        <w:trPr>
          <w:trHeight w:val="1306"/>
        </w:trPr>
        <w:tc>
          <w:tcPr>
            <w:tcW w:w="450" w:type="pct"/>
            <w:tcBorders>
              <w:top w:val="single" w:sz="4" w:space="0" w:color="auto"/>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08:35</w:t>
            </w:r>
          </w:p>
        </w:tc>
        <w:tc>
          <w:tcPr>
            <w:tcW w:w="4550" w:type="pct"/>
            <w:tcBorders>
              <w:top w:val="single" w:sz="4" w:space="0" w:color="auto"/>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zh-HK"/>
              </w:rPr>
              <w:t xml:space="preserve">Bambus ist für den Gerüstbau ein ideales Material. Sein geringes Gewicht ist sein größter Vorteil. Stahl dagegen wäre in diesen Höhen zu schwer. Auch einem Taifun hält Bambus  stand dank seiner Elastizität.  Je älter und somit trockener der Bambus, desto stabiler ist er. </w:t>
            </w:r>
          </w:p>
        </w:tc>
      </w:tr>
      <w:tr w:rsidR="00303C1C" w:rsidRPr="00262E4E" w:rsidTr="00706493">
        <w:trPr>
          <w:trHeight w:val="991"/>
        </w:trPr>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TW"/>
              </w:rPr>
            </w:pPr>
            <w:r w:rsidRPr="00262E4E">
              <w:rPr>
                <w:rFonts w:eastAsia="Cambria" w:cs="Arial"/>
                <w:lang w:eastAsia="en-US"/>
              </w:rPr>
              <w:t>09:03</w:t>
            </w: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t>O-Ton Wing Hing Lo</w:t>
            </w:r>
          </w:p>
          <w:p w:rsidR="00303C1C" w:rsidRPr="00262E4E" w:rsidRDefault="00303C1C" w:rsidP="00262E4E">
            <w:pPr>
              <w:spacing w:line="300" w:lineRule="atLeast"/>
              <w:rPr>
                <w:rFonts w:eastAsia="Cambria" w:cs="Arial"/>
                <w:lang w:eastAsia="en-US"/>
              </w:rPr>
            </w:pPr>
            <w:r w:rsidRPr="00262E4E">
              <w:rPr>
                <w:rFonts w:eastAsia="Cambria" w:cs="Arial"/>
                <w:i/>
                <w:lang w:eastAsia="en-US"/>
              </w:rPr>
              <w:t>Ich bin Gerüstbauer geworden, weil der Job gut bezahlt wird. Die Arbeit fordert mich, da man spezielle Fähigkeiten braucht. Eine absolut anspruchsvolle Tätigkeit.</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09:20</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zh-HK"/>
              </w:rPr>
              <w:t xml:space="preserve">Die Technik des Gerüstbaus hat sich in den letzten 2000 Jahren  kaum verändert. Statt Bambusfasern  verwendet man zum Befestigen heute Nylonschnüre. Sie werden einfach um die Stangen gewickelt und eingedreht. Ganz ohne Knoten. </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TW"/>
              </w:rPr>
            </w:pPr>
            <w:r w:rsidRPr="00262E4E">
              <w:rPr>
                <w:rFonts w:eastAsia="Cambria" w:cs="Arial"/>
                <w:lang w:eastAsia="en-US"/>
              </w:rPr>
              <w:t>09:53</w:t>
            </w:r>
          </w:p>
          <w:p w:rsidR="00303C1C" w:rsidRPr="00262E4E" w:rsidRDefault="00303C1C" w:rsidP="00262E4E">
            <w:pPr>
              <w:spacing w:line="300" w:lineRule="atLeast"/>
              <w:rPr>
                <w:rFonts w:eastAsia="新細明體" w:cs="Arial"/>
                <w:lang w:eastAsia="zh-TW"/>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t>O-Ton Wing Hing Lo</w:t>
            </w:r>
          </w:p>
          <w:p w:rsidR="00303C1C" w:rsidRPr="00262E4E" w:rsidRDefault="00303C1C" w:rsidP="00262E4E">
            <w:pPr>
              <w:spacing w:line="300" w:lineRule="atLeast"/>
              <w:rPr>
                <w:rFonts w:eastAsia="Cambria" w:cs="Arial"/>
                <w:lang w:eastAsia="en-US"/>
              </w:rPr>
            </w:pPr>
            <w:r w:rsidRPr="00262E4E">
              <w:rPr>
                <w:rFonts w:eastAsia="Cambria" w:cs="Arial"/>
                <w:i/>
                <w:lang w:eastAsia="en-US"/>
              </w:rPr>
              <w:t>Das schönste an meinem Beruf ist die fantastische Aussicht. Mal schaue ich auf die Berge, mal aufs Meer. Jede Perspektive ist anders und jede ist interessant, so wie diese.</w:t>
            </w:r>
          </w:p>
        </w:tc>
      </w:tr>
      <w:tr w:rsidR="00303C1C" w:rsidRPr="00262E4E" w:rsidTr="00706493">
        <w:trPr>
          <w:trHeight w:val="1460"/>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10:22</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 xml:space="preserve">Hongkong, heißt es, sei die schnellste Stadt der Welt, weil sie sich ständig neu erfindet. </w:t>
            </w:r>
          </w:p>
          <w:p w:rsidR="00303C1C" w:rsidRPr="00262E4E" w:rsidRDefault="00303C1C" w:rsidP="00262E4E">
            <w:pPr>
              <w:spacing w:line="300" w:lineRule="atLeast"/>
              <w:rPr>
                <w:rFonts w:eastAsia="Cambria" w:cs="Arial"/>
                <w:lang w:eastAsia="zh-HK"/>
              </w:rPr>
            </w:pPr>
            <w:r w:rsidRPr="00262E4E">
              <w:rPr>
                <w:rFonts w:eastAsia="Cambria" w:cs="Arial"/>
                <w:lang w:eastAsia="zh-HK"/>
              </w:rPr>
              <w:t>Eine Stadt, die nie schläft, nie Ruhe findet.</w:t>
            </w:r>
          </w:p>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Die Menschen gehen auf die Straße, um der Enge ihrer Wohnungen zu entfliehen. </w:t>
            </w:r>
          </w:p>
          <w:p w:rsidR="00303C1C" w:rsidRPr="00262E4E" w:rsidRDefault="00303C1C" w:rsidP="00262E4E">
            <w:pPr>
              <w:spacing w:line="300" w:lineRule="atLeast"/>
              <w:rPr>
                <w:rFonts w:eastAsia="Cambria" w:cs="Arial"/>
                <w:lang w:eastAsia="en-US"/>
              </w:rPr>
            </w:pPr>
            <w:r w:rsidRPr="00262E4E">
              <w:rPr>
                <w:rFonts w:eastAsia="Cambria" w:cs="Arial"/>
                <w:lang w:eastAsia="zh-HK"/>
              </w:rPr>
              <w:t xml:space="preserve">Doch auch in der modernen Weltstadt werden chinesische Traditionen gelebt. </w:t>
            </w:r>
          </w:p>
        </w:tc>
      </w:tr>
      <w:tr w:rsidR="00303C1C" w:rsidRPr="00262E4E" w:rsidTr="00706493">
        <w:trPr>
          <w:trHeight w:val="834"/>
        </w:trPr>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TW"/>
              </w:rPr>
            </w:pPr>
            <w:r w:rsidRPr="00262E4E">
              <w:rPr>
                <w:rFonts w:eastAsia="Cambria" w:cs="Arial"/>
                <w:lang w:eastAsia="en-US"/>
              </w:rPr>
              <w:t>10:51</w:t>
            </w: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新細明體" w:cs="Arial"/>
                <w:b/>
                <w:i/>
                <w:lang w:eastAsia="zh-HK"/>
              </w:rPr>
            </w:pPr>
            <w:r w:rsidRPr="00262E4E">
              <w:rPr>
                <w:rFonts w:eastAsia="Cambria" w:cs="Arial"/>
                <w:b/>
                <w:i/>
                <w:lang w:eastAsia="en-US"/>
              </w:rPr>
              <w:t>O-Ton Jacky Wong</w:t>
            </w:r>
          </w:p>
          <w:p w:rsidR="00303C1C" w:rsidRPr="00262E4E" w:rsidRDefault="00303C1C" w:rsidP="00262E4E">
            <w:pPr>
              <w:spacing w:line="300" w:lineRule="atLeast"/>
              <w:rPr>
                <w:rFonts w:eastAsia="Cambria" w:cs="Arial"/>
                <w:lang w:eastAsia="en-US"/>
              </w:rPr>
            </w:pPr>
            <w:r w:rsidRPr="00262E4E">
              <w:rPr>
                <w:rFonts w:eastAsia="Cambria" w:cs="Arial"/>
                <w:i/>
                <w:lang w:eastAsia="en-US"/>
              </w:rPr>
              <w:t>Mit Kung Fu finde ich zu mir selbst. Es steigert mein Selbstvertrauen und gibt mir Willenskraft. Das Training ist sehr hart. Die Bewegungen müssen ständig geübt werden. Das lehrt mich durchzuhalten und niemals aufzugeben</w:t>
            </w:r>
            <w:r w:rsidRPr="00262E4E">
              <w:rPr>
                <w:rFonts w:eastAsia="Cambria" w:cs="Arial"/>
                <w:b/>
                <w:lang w:eastAsia="en-US"/>
              </w:rPr>
              <w:t>.</w:t>
            </w:r>
          </w:p>
        </w:tc>
      </w:tr>
      <w:tr w:rsidR="00303C1C" w:rsidRPr="00262E4E" w:rsidTr="00706493">
        <w:trPr>
          <w:trHeight w:val="378"/>
        </w:trPr>
        <w:tc>
          <w:tcPr>
            <w:tcW w:w="450" w:type="pct"/>
            <w:tcBorders>
              <w:top w:val="single" w:sz="4" w:space="0" w:color="auto"/>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11:19</w:t>
            </w:r>
          </w:p>
        </w:tc>
        <w:tc>
          <w:tcPr>
            <w:tcW w:w="4550" w:type="pct"/>
            <w:tcBorders>
              <w:top w:val="single" w:sz="4" w:space="0" w:color="auto"/>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zh-HK"/>
              </w:rPr>
              <w:t xml:space="preserve">Jacky Wong hat vor 5 Jahren mit dem Training der Kampfkünste begonnen. </w:t>
            </w:r>
          </w:p>
        </w:tc>
      </w:tr>
      <w:tr w:rsidR="00303C1C" w:rsidRPr="00262E4E" w:rsidTr="00706493">
        <w:trPr>
          <w:trHeight w:val="262"/>
        </w:trPr>
        <w:tc>
          <w:tcPr>
            <w:tcW w:w="450" w:type="pct"/>
            <w:tcBorders>
              <w:top w:val="single" w:sz="2" w:space="0" w:color="000000"/>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11:28</w:t>
            </w:r>
          </w:p>
        </w:tc>
        <w:tc>
          <w:tcPr>
            <w:tcW w:w="4550" w:type="pct"/>
            <w:tcBorders>
              <w:top w:val="single" w:sz="2" w:space="0" w:color="000000"/>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Mit Kung Fu schafft sie sich im hektischen Hongkong eine Insel der Ruhe. </w:t>
            </w:r>
          </w:p>
        </w:tc>
      </w:tr>
      <w:tr w:rsidR="00303C1C" w:rsidRPr="00262E4E" w:rsidTr="00706493">
        <w:trPr>
          <w:trHeight w:val="842"/>
        </w:trPr>
        <w:tc>
          <w:tcPr>
            <w:tcW w:w="450" w:type="pct"/>
            <w:tcBorders>
              <w:top w:val="single" w:sz="2" w:space="0" w:color="000000"/>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11:32</w:t>
            </w:r>
          </w:p>
        </w:tc>
        <w:tc>
          <w:tcPr>
            <w:tcW w:w="4550" w:type="pct"/>
            <w:tcBorders>
              <w:top w:val="single" w:sz="2" w:space="0" w:color="000000"/>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In einem </w:t>
            </w:r>
            <w:proofErr w:type="spellStart"/>
            <w:r w:rsidRPr="00262E4E">
              <w:rPr>
                <w:rFonts w:eastAsia="Cambria" w:cs="Arial"/>
                <w:lang w:eastAsia="zh-HK"/>
              </w:rPr>
              <w:t>daoistischen</w:t>
            </w:r>
            <w:proofErr w:type="spellEnd"/>
            <w:r w:rsidRPr="00262E4E">
              <w:rPr>
                <w:rFonts w:eastAsia="Cambria" w:cs="Arial"/>
                <w:lang w:eastAsia="zh-HK"/>
              </w:rPr>
              <w:t xml:space="preserve"> Tempel folgt Jacky den Lehren der alten chinesischen Philosophie des Daoismus, die nach Harmonie und Einheit strebt.</w:t>
            </w:r>
          </w:p>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Kung Fu verfolgt das Ziel, geistige und körperliche Vollkommenheit zu erlangen.  </w:t>
            </w:r>
          </w:p>
        </w:tc>
      </w:tr>
      <w:tr w:rsidR="00303C1C" w:rsidRPr="00262E4E" w:rsidTr="00706493">
        <w:trPr>
          <w:trHeight w:val="222"/>
        </w:trPr>
        <w:tc>
          <w:tcPr>
            <w:tcW w:w="450" w:type="pct"/>
            <w:tcBorders>
              <w:top w:val="single" w:sz="2" w:space="0" w:color="000000"/>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11:56</w:t>
            </w:r>
          </w:p>
        </w:tc>
        <w:tc>
          <w:tcPr>
            <w:tcW w:w="4550" w:type="pct"/>
            <w:tcBorders>
              <w:top w:val="single" w:sz="2" w:space="0" w:color="000000"/>
              <w:left w:val="single" w:sz="4" w:space="0" w:color="auto"/>
              <w:bottom w:val="single" w:sz="2" w:space="0" w:color="000000"/>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Jun Huang ist Meister des Kung Fu und Jackies Lehrer. </w:t>
            </w:r>
          </w:p>
        </w:tc>
      </w:tr>
      <w:tr w:rsidR="00303C1C" w:rsidRPr="00262E4E" w:rsidTr="00706493">
        <w:trPr>
          <w:trHeight w:val="1332"/>
        </w:trPr>
        <w:tc>
          <w:tcPr>
            <w:tcW w:w="450" w:type="pct"/>
            <w:tcBorders>
              <w:top w:val="single" w:sz="2" w:space="0" w:color="000000"/>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12:02</w:t>
            </w:r>
          </w:p>
        </w:tc>
        <w:tc>
          <w:tcPr>
            <w:tcW w:w="4550" w:type="pct"/>
            <w:tcBorders>
              <w:top w:val="single" w:sz="2" w:space="0" w:color="000000"/>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Er wurde im chinesischen </w:t>
            </w:r>
            <w:proofErr w:type="spellStart"/>
            <w:r w:rsidRPr="00262E4E">
              <w:rPr>
                <w:rFonts w:eastAsia="Cambria" w:cs="Arial"/>
                <w:lang w:eastAsia="zh-HK"/>
              </w:rPr>
              <w:t>Wudanggebirge</w:t>
            </w:r>
            <w:proofErr w:type="spellEnd"/>
            <w:r w:rsidRPr="00262E4E">
              <w:rPr>
                <w:rFonts w:eastAsia="Cambria" w:cs="Arial"/>
                <w:lang w:eastAsia="zh-HK"/>
              </w:rPr>
              <w:t xml:space="preserve">, den heiligen Bergen des Daoismus,  ausgebildet. </w:t>
            </w:r>
          </w:p>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Nun bringt Jun Huang die </w:t>
            </w:r>
            <w:proofErr w:type="spellStart"/>
            <w:r w:rsidRPr="00262E4E">
              <w:rPr>
                <w:rFonts w:eastAsia="Cambria" w:cs="Arial"/>
                <w:lang w:eastAsia="zh-HK"/>
              </w:rPr>
              <w:t>daoistische</w:t>
            </w:r>
            <w:proofErr w:type="spellEnd"/>
            <w:r w:rsidRPr="00262E4E">
              <w:rPr>
                <w:rFonts w:eastAsia="Cambria" w:cs="Arial"/>
                <w:lang w:eastAsia="zh-HK"/>
              </w:rPr>
              <w:t xml:space="preserve"> Philosophie in die Stadt des Geldes und der Konsumjunkies. </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TW"/>
              </w:rPr>
            </w:pPr>
            <w:r w:rsidRPr="00262E4E">
              <w:rPr>
                <w:rFonts w:eastAsia="Cambria" w:cs="Arial"/>
                <w:lang w:eastAsia="en-US"/>
              </w:rPr>
              <w:t>12:22</w:t>
            </w: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t>O-Ton Jun Huang</w:t>
            </w:r>
          </w:p>
          <w:p w:rsidR="00303C1C" w:rsidRPr="00262E4E" w:rsidRDefault="00303C1C" w:rsidP="00262E4E">
            <w:pPr>
              <w:spacing w:line="300" w:lineRule="atLeast"/>
              <w:rPr>
                <w:rFonts w:eastAsia="Cambria" w:cs="Arial"/>
                <w:i/>
                <w:lang w:eastAsia="en-US"/>
              </w:rPr>
            </w:pPr>
            <w:r w:rsidRPr="00262E4E">
              <w:rPr>
                <w:rFonts w:eastAsia="Cambria" w:cs="Arial"/>
                <w:i/>
                <w:lang w:eastAsia="en-US"/>
              </w:rPr>
              <w:t xml:space="preserve">Ich habe das Gefühl, dass der  Hongkonger nur an sich denkt, an seinen eigenen Vorteil. Er hat nicht gelernt, sich seine Schwächen einzugestehen. Nur wenige wissen, dass die wahre Stärke des Menschen darin besteht, aufzustehen, wenn man am Boden liegt. Wer das trainiert ist in der Lage alles zu gewinnen. </w:t>
            </w:r>
          </w:p>
        </w:tc>
      </w:tr>
      <w:tr w:rsidR="00303C1C" w:rsidRPr="00262E4E" w:rsidTr="00706493">
        <w:trPr>
          <w:trHeight w:val="714"/>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lastRenderedPageBreak/>
              <w:t>12:52</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zh-HK"/>
              </w:rPr>
              <w:t>Fälschlicherweise verbinden die meisten Kung Fu bis heute mit den Filmen der Kampfsport-Ikone Bruce Lee.</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TW"/>
              </w:rPr>
            </w:pPr>
            <w:r w:rsidRPr="00262E4E">
              <w:rPr>
                <w:rFonts w:eastAsia="Cambria" w:cs="Arial"/>
                <w:lang w:eastAsia="en-US"/>
              </w:rPr>
              <w:t>13:04</w:t>
            </w: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b/>
                <w:i/>
                <w:lang w:eastAsia="en-US"/>
              </w:rPr>
            </w:pPr>
            <w:r w:rsidRPr="00262E4E">
              <w:rPr>
                <w:rFonts w:eastAsia="Cambria" w:cs="Arial"/>
                <w:b/>
                <w:i/>
                <w:lang w:eastAsia="en-US"/>
              </w:rPr>
              <w:t>O-Ton Jun Huang</w:t>
            </w:r>
          </w:p>
          <w:p w:rsidR="00303C1C" w:rsidRPr="00262E4E" w:rsidRDefault="00303C1C" w:rsidP="00262E4E">
            <w:pPr>
              <w:spacing w:line="300" w:lineRule="atLeast"/>
              <w:rPr>
                <w:rFonts w:eastAsia="Cambria" w:cs="Arial"/>
                <w:lang w:eastAsia="en-US"/>
              </w:rPr>
            </w:pPr>
            <w:r w:rsidRPr="00262E4E">
              <w:rPr>
                <w:rFonts w:eastAsia="Cambria" w:cs="Arial"/>
                <w:i/>
                <w:lang w:eastAsia="en-US"/>
              </w:rPr>
              <w:t>Kung Fu ist für viele ein körperlicher Kampf. Aber das wahre Wesen des Kung Fu liegt weder in der Dynamik der Bewegung noch im Tempo.  Wirkliches Kung Fu ist unsichtbar und kommt von innen.</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13:22</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 xml:space="preserve">Nach chinesischer Tradition gehören neben dem Kung Fu auch Schach und Kalligraphie zu den Übungen. Jacky </w:t>
            </w:r>
            <w:proofErr w:type="spellStart"/>
            <w:r w:rsidRPr="00262E4E">
              <w:rPr>
                <w:rFonts w:eastAsia="Cambria" w:cs="Arial"/>
                <w:lang w:eastAsia="en-US"/>
              </w:rPr>
              <w:t>Wongs</w:t>
            </w:r>
            <w:proofErr w:type="spellEnd"/>
            <w:r w:rsidRPr="00262E4E">
              <w:rPr>
                <w:rFonts w:eastAsia="Cambria" w:cs="Arial"/>
                <w:lang w:eastAsia="en-US"/>
              </w:rPr>
              <w:t xml:space="preserve"> Training dauert oft bis nach Mitternacht.</w:t>
            </w:r>
          </w:p>
        </w:tc>
      </w:tr>
      <w:tr w:rsidR="00303C1C" w:rsidRPr="00262E4E" w:rsidTr="00706493">
        <w:tc>
          <w:tcPr>
            <w:tcW w:w="450" w:type="pct"/>
            <w:tcBorders>
              <w:top w:val="single" w:sz="4" w:space="0" w:color="auto"/>
              <w:left w:val="single" w:sz="4" w:space="0" w:color="auto"/>
              <w:bottom w:val="single" w:sz="4" w:space="0" w:color="auto"/>
              <w:right w:val="single" w:sz="4" w:space="0" w:color="auto"/>
            </w:tcBorders>
          </w:tcPr>
          <w:p w:rsidR="00303C1C" w:rsidRPr="00262E4E" w:rsidRDefault="00303C1C" w:rsidP="00262E4E">
            <w:pPr>
              <w:spacing w:line="300" w:lineRule="atLeast"/>
              <w:rPr>
                <w:rFonts w:eastAsia="新細明體" w:cs="Arial"/>
                <w:lang w:eastAsia="zh-TW"/>
              </w:rPr>
            </w:pPr>
            <w:r w:rsidRPr="00262E4E">
              <w:rPr>
                <w:rFonts w:eastAsia="Cambria" w:cs="Arial"/>
                <w:lang w:eastAsia="en-US"/>
              </w:rPr>
              <w:t>13:37</w:t>
            </w: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p w:rsidR="00303C1C" w:rsidRPr="00262E4E" w:rsidRDefault="00303C1C" w:rsidP="00262E4E">
            <w:pPr>
              <w:spacing w:line="300" w:lineRule="atLeast"/>
              <w:rPr>
                <w:rFonts w:eastAsia="新細明體" w:cs="Arial"/>
                <w:lang w:eastAsia="zh-TW"/>
              </w:rPr>
            </w:pP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新細明體" w:cs="Arial"/>
                <w:b/>
                <w:i/>
                <w:lang w:eastAsia="zh-HK"/>
              </w:rPr>
            </w:pPr>
            <w:r w:rsidRPr="00262E4E">
              <w:rPr>
                <w:rFonts w:eastAsia="Cambria" w:cs="Arial"/>
                <w:b/>
                <w:i/>
                <w:lang w:eastAsia="en-US"/>
              </w:rPr>
              <w:t>O-Ton Jacky Wong</w:t>
            </w:r>
          </w:p>
          <w:p w:rsidR="00303C1C" w:rsidRPr="00262E4E" w:rsidRDefault="00303C1C" w:rsidP="00262E4E">
            <w:pPr>
              <w:spacing w:line="300" w:lineRule="atLeast"/>
              <w:rPr>
                <w:rFonts w:eastAsia="Cambria" w:cs="Arial"/>
                <w:i/>
                <w:lang w:eastAsia="en-US"/>
              </w:rPr>
            </w:pPr>
            <w:r w:rsidRPr="00262E4E">
              <w:rPr>
                <w:rFonts w:eastAsia="Cambria" w:cs="Arial"/>
                <w:i/>
                <w:lang w:eastAsia="en-US"/>
              </w:rPr>
              <w:t>Seit ich Kung-Fu mache, sprühe ich förmlich vor Energie.</w:t>
            </w:r>
          </w:p>
          <w:p w:rsidR="00303C1C" w:rsidRPr="00262E4E" w:rsidRDefault="00303C1C" w:rsidP="00262E4E">
            <w:pPr>
              <w:spacing w:line="300" w:lineRule="atLeast"/>
              <w:rPr>
                <w:rFonts w:eastAsia="Cambria" w:cs="Arial"/>
                <w:b/>
                <w:lang w:eastAsia="en-US"/>
              </w:rPr>
            </w:pPr>
            <w:r w:rsidRPr="00262E4E">
              <w:rPr>
                <w:rFonts w:eastAsia="Cambria" w:cs="Arial"/>
                <w:i/>
                <w:lang w:eastAsia="en-US"/>
              </w:rPr>
              <w:t>Früher besaß mein Leben keine Struktur. Mein Studium und meine Familie waren mir ziemlich egal. Es war der Meister, der mir durch die chinesische Lehre gezeigt hat, wie ich meinen Weg finde.</w:t>
            </w:r>
          </w:p>
        </w:tc>
      </w:tr>
      <w:tr w:rsidR="00303C1C" w:rsidRPr="00262E4E" w:rsidTr="00706493">
        <w:trPr>
          <w:trHeight w:val="384"/>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14:06</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Inzwischen darf Jacky die Kinder  unterrichten. </w:t>
            </w:r>
          </w:p>
        </w:tc>
      </w:tr>
      <w:tr w:rsidR="00303C1C" w:rsidRPr="00262E4E" w:rsidTr="00706493">
        <w:trPr>
          <w:trHeight w:val="844"/>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14:14</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In den letzten Jahren haben die Kung Fu Schulen von Hongkong wachsenden Zulauf. Die Eltern besinnen sich auf eine Erziehung, die sich an traditionellen Werten orientiert. </w:t>
            </w:r>
          </w:p>
        </w:tc>
      </w:tr>
      <w:tr w:rsidR="00303C1C" w:rsidRPr="00262E4E" w:rsidTr="00706493">
        <w:trPr>
          <w:trHeight w:val="246"/>
        </w:trPr>
        <w:tc>
          <w:tcPr>
            <w:tcW w:w="4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en-US"/>
              </w:rPr>
            </w:pPr>
            <w:r w:rsidRPr="00262E4E">
              <w:rPr>
                <w:rFonts w:eastAsia="Cambria" w:cs="Arial"/>
                <w:lang w:eastAsia="en-US"/>
              </w:rPr>
              <w:t>14:27</w:t>
            </w:r>
          </w:p>
        </w:tc>
        <w:tc>
          <w:tcPr>
            <w:tcW w:w="4550" w:type="pct"/>
            <w:tcBorders>
              <w:top w:val="single" w:sz="4" w:space="0" w:color="auto"/>
              <w:left w:val="single" w:sz="4" w:space="0" w:color="auto"/>
              <w:bottom w:val="single" w:sz="4" w:space="0" w:color="auto"/>
              <w:right w:val="single" w:sz="4" w:space="0" w:color="auto"/>
            </w:tcBorders>
            <w:hideMark/>
          </w:tcPr>
          <w:p w:rsidR="00303C1C" w:rsidRPr="00262E4E" w:rsidRDefault="00303C1C" w:rsidP="00262E4E">
            <w:pPr>
              <w:spacing w:line="300" w:lineRule="atLeast"/>
              <w:rPr>
                <w:rFonts w:eastAsia="Cambria" w:cs="Arial"/>
                <w:lang w:eastAsia="zh-HK"/>
              </w:rPr>
            </w:pPr>
            <w:r w:rsidRPr="00262E4E">
              <w:rPr>
                <w:rFonts w:eastAsia="Cambria" w:cs="Arial"/>
                <w:lang w:eastAsia="zh-HK"/>
              </w:rPr>
              <w:t xml:space="preserve">Kung Fu soll ihren Kindern helfen in der Leistungsgesellschaft </w:t>
            </w:r>
            <w:proofErr w:type="gramStart"/>
            <w:r w:rsidRPr="00262E4E">
              <w:rPr>
                <w:rFonts w:eastAsia="Cambria" w:cs="Arial"/>
                <w:lang w:eastAsia="zh-HK"/>
              </w:rPr>
              <w:t>zurecht</w:t>
            </w:r>
            <w:proofErr w:type="gramEnd"/>
            <w:r w:rsidRPr="00262E4E">
              <w:rPr>
                <w:rFonts w:eastAsia="Cambria" w:cs="Arial"/>
                <w:lang w:eastAsia="zh-HK"/>
              </w:rPr>
              <w:t xml:space="preserve"> zu kommen.</w:t>
            </w:r>
          </w:p>
        </w:tc>
      </w:tr>
    </w:tbl>
    <w:p w:rsidR="00303C1C" w:rsidRDefault="00303C1C" w:rsidP="00303C1C">
      <w:pPr>
        <w:tabs>
          <w:tab w:val="left" w:pos="5127"/>
        </w:tabs>
        <w:rPr>
          <w:rFonts w:ascii="Calibri" w:hAnsi="Calibri" w:cs="Segoe UI"/>
        </w:rPr>
      </w:pPr>
    </w:p>
    <w:p w:rsidR="00DB4692" w:rsidRPr="00CC5DCD" w:rsidRDefault="00DB4692" w:rsidP="00303C1C">
      <w:pPr>
        <w:spacing w:line="360" w:lineRule="auto"/>
        <w:rPr>
          <w:rFonts w:cs="Arial"/>
          <w:b/>
          <w:color w:val="000000"/>
          <w:sz w:val="20"/>
          <w:szCs w:val="20"/>
        </w:rPr>
      </w:pPr>
    </w:p>
    <w:sectPr w:rsidR="00DB4692" w:rsidRPr="00CC5DCD" w:rsidSect="005F64BD">
      <w:headerReference w:type="default" r:id="rId7"/>
      <w:footerReference w:type="default" r:id="rId8"/>
      <w:type w:val="continuous"/>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E9" w:rsidRDefault="00E32FE9" w:rsidP="00263140">
      <w:r>
        <w:separator/>
      </w:r>
    </w:p>
  </w:endnote>
  <w:endnote w:type="continuationSeparator" w:id="0">
    <w:p w:rsidR="00E32FE9" w:rsidRDefault="00E32FE9"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新細明體">
    <w:altName w:val="Arial Unicode MS"/>
    <w:charset w:val="51"/>
    <w:family w:val="auto"/>
    <w:pitch w:val="variable"/>
    <w:sig w:usb0="00000000" w:usb1="28CFFCFA" w:usb2="00000016" w:usb3="00000000" w:csb0="00100001" w:csb1="00000000"/>
  </w:font>
  <w:font w:name="ITCOfficinaSans LT Book">
    <w:altName w:val="Officina Sans LT Book"/>
    <w:panose1 w:val="02000506040000020003"/>
    <w:charset w:val="00"/>
    <w:family w:val="auto"/>
    <w:pitch w:val="variable"/>
    <w:sig w:usb0="800000A7" w:usb1="0000004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F55E3C">
    <w:pPr>
      <w:pStyle w:val="Fuzeile"/>
      <w:rPr>
        <w:rFonts w:ascii="ITCOfficinaSans LT Book" w:hAnsi="ITCOfficinaSans LT Book"/>
        <w:b/>
        <w:sz w:val="18"/>
        <w:szCs w:val="18"/>
      </w:rPr>
    </w:pPr>
    <w:r>
      <w:rPr>
        <w:noProof/>
      </w:rPr>
      <w:drawing>
        <wp:anchor distT="0" distB="0" distL="114300" distR="114300" simplePos="0" relativeHeight="251658752" behindDoc="1" locked="0" layoutInCell="1" allowOverlap="1">
          <wp:simplePos x="0" y="0"/>
          <wp:positionH relativeFrom="column">
            <wp:posOffset>81915</wp:posOffset>
          </wp:positionH>
          <wp:positionV relativeFrom="paragraph">
            <wp:posOffset>17780</wp:posOffset>
          </wp:positionV>
          <wp:extent cx="344805" cy="103505"/>
          <wp:effectExtent l="19050" t="0" r="0" b="0"/>
          <wp:wrapThrough wrapText="bothSides">
            <wp:wrapPolygon edited="0">
              <wp:start x="-1193" y="0"/>
              <wp:lineTo x="-1193" y="15902"/>
              <wp:lineTo x="21481" y="15902"/>
              <wp:lineTo x="21481" y="0"/>
              <wp:lineTo x="-1193" y="0"/>
            </wp:wrapPolygon>
          </wp:wrapThrough>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55C65" w:rsidRPr="00955C65">
      <w:rPr>
        <w:rFonts w:cs="Arial"/>
        <w:b/>
        <w:sz w:val="18"/>
        <w:szCs w:val="18"/>
      </w:rPr>
      <w:t>Planet Schule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E9" w:rsidRDefault="00E32FE9" w:rsidP="00263140">
      <w:r>
        <w:separator/>
      </w:r>
    </w:p>
  </w:footnote>
  <w:footnote w:type="continuationSeparator" w:id="0">
    <w:p w:rsidR="00E32FE9" w:rsidRDefault="00E32FE9"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A6700D" w:rsidRDefault="00572168" w:rsidP="001D4930">
    <w:pPr>
      <w:pStyle w:val="Kopfzeile"/>
      <w:tabs>
        <w:tab w:val="clear" w:pos="4536"/>
        <w:tab w:val="left" w:pos="6521"/>
      </w:tabs>
      <w:spacing w:after="60" w:line="276" w:lineRule="auto"/>
      <w:rPr>
        <w:rFonts w:cs="Arial"/>
        <w:b/>
      </w:rPr>
    </w:pPr>
    <w:r>
      <w:rPr>
        <w:rFonts w:cs="Arial"/>
        <w:b/>
        <w:noProof/>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251656704" o:connectortype="straight" strokecolor="#1a54c6"/>
      </w:pict>
    </w:r>
    <w:r w:rsidR="00F55E3C" w:rsidRPr="00A6700D">
      <w:rPr>
        <w:rFonts w:cs="Arial"/>
        <w:b/>
        <w:noProof/>
      </w:rPr>
      <w:drawing>
        <wp:anchor distT="0" distB="0" distL="114300" distR="114300" simplePos="0" relativeHeight="251657728" behindDoc="0" locked="0" layoutInCell="1" allowOverlap="1">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0" y="17514"/>
              <wp:lineTo x="1826" y="17514"/>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A6700D" w:rsidRPr="00A6700D">
      <w:rPr>
        <w:rFonts w:cs="Arial"/>
        <w:b/>
        <w:noProof/>
      </w:rPr>
      <w:t>Filmskript:</w:t>
    </w:r>
    <w:r w:rsidR="000E0461" w:rsidRPr="00A6700D">
      <w:rPr>
        <w:rFonts w:cs="Arial"/>
        <w:b/>
      </w:rPr>
      <w:t xml:space="preserve"> Hongkong </w:t>
    </w:r>
    <w:r w:rsidR="003868A9" w:rsidRPr="00A6700D">
      <w:rPr>
        <w:rFonts w:cs="Arial"/>
        <w:b/>
      </w:rPr>
      <w:tab/>
    </w:r>
    <w:r w:rsidR="000F4635" w:rsidRPr="00A6700D">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3868A9" w:rsidP="00BF6418">
    <w:pPr>
      <w:pStyle w:val="Kopfzeile"/>
      <w:shd w:val="clear" w:color="auto" w:fill="DBE5F1"/>
      <w:spacing w:before="60" w:after="60"/>
      <w:rPr>
        <w:rFonts w:cs="Arial"/>
        <w:sz w:val="16"/>
        <w:szCs w:val="16"/>
      </w:rPr>
    </w:pPr>
    <w:r>
      <w:rPr>
        <w:rFonts w:cs="Arial"/>
        <w:sz w:val="18"/>
        <w:szCs w:val="18"/>
      </w:rPr>
      <w:t>Städte am Meer</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sidR="006B6C0C">
      <w:rPr>
        <w:rFonts w:cs="Arial"/>
        <w:sz w:val="18"/>
        <w:szCs w:val="18"/>
      </w:rPr>
      <w:t>Hongkong</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000E0461">
      <w:rPr>
        <w:rFonts w:cs="Arial"/>
        <w:sz w:val="18"/>
        <w:szCs w:val="18"/>
      </w:rPr>
      <w:t>4686757</w:t>
    </w:r>
    <w:r w:rsidR="00FE0174" w:rsidRPr="00955C65">
      <w:rPr>
        <w:rFonts w:cs="Arial"/>
        <w:sz w:val="18"/>
        <w:szCs w:val="18"/>
      </w:rPr>
      <w:t xml:space="preserve"> </w:t>
    </w:r>
    <w:r w:rsidR="00FE0174" w:rsidRPr="00955C65">
      <w:rPr>
        <w:rFonts w:cs="Arial"/>
        <w:sz w:val="16"/>
        <w:szCs w:val="16"/>
      </w:rPr>
      <w:t>(DVD-Signatur Medienzentren)</w:t>
    </w:r>
    <w:r w:rsidR="00494B03">
      <w:rPr>
        <w:rFonts w:cs="Arial"/>
        <w:sz w:val="16"/>
        <w:szCs w:val="16"/>
      </w:rPr>
      <w:br/>
      <w:t>Ein Film Von Sebastian Lindemann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attachedTemplate r:id="rId1"/>
  <w:stylePaneFormatFilter w:val="3F01"/>
  <w:defaultTabStop w:val="708"/>
  <w:hyphenationZone w:val="425"/>
  <w:characterSpacingControl w:val="doNotCompress"/>
  <w:hdrShapeDefaults>
    <o:shapedefaults v:ext="edit" spidmax="6146"/>
    <o:shapelayout v:ext="edit">
      <o:idmap v:ext="edit" data="6"/>
      <o:rules v:ext="edit">
        <o:r id="V:Rule2" type="connector" idref="#_x0000_s6145"/>
      </o:rules>
    </o:shapelayout>
  </w:hdrShapeDefaults>
  <w:footnotePr>
    <w:footnote w:id="-1"/>
    <w:footnote w:id="0"/>
  </w:footnotePr>
  <w:endnotePr>
    <w:endnote w:id="-1"/>
    <w:endnote w:id="0"/>
  </w:endnotePr>
  <w:compat/>
  <w:rsids>
    <w:rsidRoot w:val="00F055FD"/>
    <w:rsid w:val="00001B03"/>
    <w:rsid w:val="00010687"/>
    <w:rsid w:val="00027F5B"/>
    <w:rsid w:val="000304BB"/>
    <w:rsid w:val="000429BB"/>
    <w:rsid w:val="000A2378"/>
    <w:rsid w:val="000D7308"/>
    <w:rsid w:val="000E0461"/>
    <w:rsid w:val="000E5125"/>
    <w:rsid w:val="000F067C"/>
    <w:rsid w:val="000F4635"/>
    <w:rsid w:val="00114108"/>
    <w:rsid w:val="00123A71"/>
    <w:rsid w:val="00144E24"/>
    <w:rsid w:val="00175986"/>
    <w:rsid w:val="001870CF"/>
    <w:rsid w:val="001B0B35"/>
    <w:rsid w:val="001B690E"/>
    <w:rsid w:val="001C0552"/>
    <w:rsid w:val="001D4930"/>
    <w:rsid w:val="00262E4E"/>
    <w:rsid w:val="00263140"/>
    <w:rsid w:val="002841AF"/>
    <w:rsid w:val="002A66EB"/>
    <w:rsid w:val="00303C1C"/>
    <w:rsid w:val="003142A3"/>
    <w:rsid w:val="003232F6"/>
    <w:rsid w:val="00357F80"/>
    <w:rsid w:val="003807DF"/>
    <w:rsid w:val="00384789"/>
    <w:rsid w:val="003868A9"/>
    <w:rsid w:val="003979D8"/>
    <w:rsid w:val="003A076E"/>
    <w:rsid w:val="003B7796"/>
    <w:rsid w:val="003F360E"/>
    <w:rsid w:val="00401AD6"/>
    <w:rsid w:val="00424F70"/>
    <w:rsid w:val="004531D7"/>
    <w:rsid w:val="00494B03"/>
    <w:rsid w:val="004D1C66"/>
    <w:rsid w:val="004E0585"/>
    <w:rsid w:val="004F6A73"/>
    <w:rsid w:val="005357E7"/>
    <w:rsid w:val="00535945"/>
    <w:rsid w:val="00543741"/>
    <w:rsid w:val="00547257"/>
    <w:rsid w:val="005631E9"/>
    <w:rsid w:val="00572168"/>
    <w:rsid w:val="005940D8"/>
    <w:rsid w:val="005A56A0"/>
    <w:rsid w:val="005F4764"/>
    <w:rsid w:val="005F64BD"/>
    <w:rsid w:val="00623C59"/>
    <w:rsid w:val="00630C9D"/>
    <w:rsid w:val="006832F7"/>
    <w:rsid w:val="006B0A1A"/>
    <w:rsid w:val="006B4884"/>
    <w:rsid w:val="006B6C0C"/>
    <w:rsid w:val="006C328A"/>
    <w:rsid w:val="006D0F9E"/>
    <w:rsid w:val="006D7975"/>
    <w:rsid w:val="006E6D08"/>
    <w:rsid w:val="006E71B7"/>
    <w:rsid w:val="00704F8E"/>
    <w:rsid w:val="00706493"/>
    <w:rsid w:val="00706784"/>
    <w:rsid w:val="00710ABA"/>
    <w:rsid w:val="00710F3C"/>
    <w:rsid w:val="007348CE"/>
    <w:rsid w:val="007D2B2C"/>
    <w:rsid w:val="007F06B5"/>
    <w:rsid w:val="008018DF"/>
    <w:rsid w:val="00810213"/>
    <w:rsid w:val="00810655"/>
    <w:rsid w:val="008129E4"/>
    <w:rsid w:val="0082504C"/>
    <w:rsid w:val="00844274"/>
    <w:rsid w:val="008D370F"/>
    <w:rsid w:val="008D489A"/>
    <w:rsid w:val="008E2FD3"/>
    <w:rsid w:val="009140C5"/>
    <w:rsid w:val="00941E68"/>
    <w:rsid w:val="00955C65"/>
    <w:rsid w:val="009A464F"/>
    <w:rsid w:val="009A789B"/>
    <w:rsid w:val="009B736F"/>
    <w:rsid w:val="009D0387"/>
    <w:rsid w:val="009E4A6B"/>
    <w:rsid w:val="00A03955"/>
    <w:rsid w:val="00A14801"/>
    <w:rsid w:val="00A44108"/>
    <w:rsid w:val="00A6700D"/>
    <w:rsid w:val="00AB506B"/>
    <w:rsid w:val="00AE2A3F"/>
    <w:rsid w:val="00BF2E90"/>
    <w:rsid w:val="00BF6418"/>
    <w:rsid w:val="00C1110B"/>
    <w:rsid w:val="00C15078"/>
    <w:rsid w:val="00C4168F"/>
    <w:rsid w:val="00C5401E"/>
    <w:rsid w:val="00C932CA"/>
    <w:rsid w:val="00CC1F14"/>
    <w:rsid w:val="00CC6745"/>
    <w:rsid w:val="00CD3472"/>
    <w:rsid w:val="00CD49F8"/>
    <w:rsid w:val="00CF476E"/>
    <w:rsid w:val="00D10417"/>
    <w:rsid w:val="00D41041"/>
    <w:rsid w:val="00D65AED"/>
    <w:rsid w:val="00D94FED"/>
    <w:rsid w:val="00DA0F20"/>
    <w:rsid w:val="00DA21E4"/>
    <w:rsid w:val="00DB4692"/>
    <w:rsid w:val="00DC3F9F"/>
    <w:rsid w:val="00DE50A5"/>
    <w:rsid w:val="00E06926"/>
    <w:rsid w:val="00E32FE9"/>
    <w:rsid w:val="00E741FA"/>
    <w:rsid w:val="00EC648E"/>
    <w:rsid w:val="00EF1AFA"/>
    <w:rsid w:val="00F0275C"/>
    <w:rsid w:val="00F055FD"/>
    <w:rsid w:val="00F25B77"/>
    <w:rsid w:val="00F55422"/>
    <w:rsid w:val="00F55E3C"/>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303C1C"/>
    <w:pPr>
      <w:spacing w:before="100" w:beforeAutospacing="1" w:after="100" w:afterAutospacing="1"/>
    </w:pPr>
    <w:rPr>
      <w:rFonts w:ascii="Times" w:eastAsia="MS Mincho" w:hAnsi="Times"/>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11397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20CE-9B8B-45AB-8638-B90BA697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4</Pages>
  <Words>1335</Words>
  <Characters>7445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Städte am Meer</dc:title>
  <dc:creator>SWR Planet Schule</dc:creator>
  <cp:lastModifiedBy>b15702</cp:lastModifiedBy>
  <cp:revision>8</cp:revision>
  <cp:lastPrinted>2015-08-04T13:32:00Z</cp:lastPrinted>
  <dcterms:created xsi:type="dcterms:W3CDTF">2016-09-01T13:19:00Z</dcterms:created>
  <dcterms:modified xsi:type="dcterms:W3CDTF">2016-09-05T08:16:00Z</dcterms:modified>
</cp:coreProperties>
</file>