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7A83F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649F9B50" w14:textId="77777777" w:rsidR="00A86D98" w:rsidRDefault="00A86D98" w:rsidP="00560917">
      <w:pPr>
        <w:pStyle w:val="ArialTitelgrau"/>
        <w:ind w:firstLine="142"/>
        <w:rPr>
          <w:sz w:val="20"/>
          <w:szCs w:val="20"/>
        </w:rPr>
      </w:pPr>
    </w:p>
    <w:p w14:paraId="1C5E0D71" w14:textId="12D7126A" w:rsidR="00174A1F" w:rsidRPr="00174A1F" w:rsidRDefault="00174A1F" w:rsidP="00CF08A5">
      <w:pPr>
        <w:pStyle w:val="Arialberschrift"/>
        <w:ind w:firstLine="0"/>
        <w:rPr>
          <w:sz w:val="20"/>
          <w:szCs w:val="20"/>
        </w:rPr>
      </w:pPr>
      <w:r>
        <w:rPr>
          <w:sz w:val="20"/>
          <w:szCs w:val="20"/>
        </w:rPr>
        <w:t>Arbeitsblatt 3</w:t>
      </w:r>
    </w:p>
    <w:p w14:paraId="37E1A863" w14:textId="74CA9FB6" w:rsidR="00C077D5" w:rsidRDefault="004E68ED" w:rsidP="00CF08A5">
      <w:pPr>
        <w:pStyle w:val="Arialberschrift"/>
        <w:ind w:firstLine="0"/>
      </w:pPr>
      <w:r>
        <w:t>Wie funktioniert Verhütung?</w:t>
      </w:r>
      <w:r w:rsidR="00C60B57">
        <w:t xml:space="preserve"> </w:t>
      </w:r>
    </w:p>
    <w:p w14:paraId="55FF740E" w14:textId="77777777" w:rsidR="00C077D5" w:rsidRPr="00C077D5" w:rsidRDefault="00C077D5" w:rsidP="00CF08A5">
      <w:pPr>
        <w:pStyle w:val="Arialberschrift"/>
        <w:ind w:firstLine="0"/>
        <w:rPr>
          <w:sz w:val="20"/>
          <w:szCs w:val="20"/>
        </w:rPr>
      </w:pPr>
    </w:p>
    <w:p w14:paraId="509B20F6" w14:textId="77777777" w:rsidR="00C077D5" w:rsidRPr="00C077D5" w:rsidRDefault="00C077D5" w:rsidP="004E68ED">
      <w:pPr>
        <w:pStyle w:val="Arialberschrift"/>
        <w:ind w:firstLine="0"/>
        <w:rPr>
          <w:sz w:val="20"/>
          <w:szCs w:val="20"/>
        </w:rPr>
      </w:pPr>
    </w:p>
    <w:p w14:paraId="59CBA0DF" w14:textId="77777777" w:rsidR="004E68ED" w:rsidRPr="00341DB7" w:rsidRDefault="004E68ED" w:rsidP="004E68ED">
      <w:pPr>
        <w:pStyle w:val="ArialZitat"/>
        <w:spacing w:after="0" w:line="240" w:lineRule="auto"/>
        <w:ind w:firstLine="0"/>
        <w:rPr>
          <w:rFonts w:cs="Arial"/>
          <w:i w:val="0"/>
          <w:sz w:val="20"/>
          <w:szCs w:val="20"/>
        </w:rPr>
      </w:pPr>
      <w:r w:rsidRPr="00341DB7">
        <w:rPr>
          <w:rFonts w:cs="Arial"/>
          <w:i w:val="0"/>
          <w:sz w:val="20"/>
          <w:szCs w:val="20"/>
        </w:rPr>
        <w:t>Ergänzt den Lückentext und nehmt ihn als Grundlage für einen eigenen Informationstext für die Wandzeitung:</w:t>
      </w:r>
    </w:p>
    <w:p w14:paraId="5A163E07" w14:textId="7C5918A5" w:rsidR="003C0F91" w:rsidRDefault="003C0F91" w:rsidP="004E68ED">
      <w:pPr>
        <w:pStyle w:val="Arialberschrift"/>
        <w:ind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</w:p>
    <w:p w14:paraId="6C90E716" w14:textId="0E824E81" w:rsidR="004E68ED" w:rsidRDefault="004E68ED" w:rsidP="004E68ED">
      <w:pPr>
        <w:ind w:firstLine="0"/>
      </w:pPr>
    </w:p>
    <w:p w14:paraId="0DFE2D9B" w14:textId="77777777" w:rsidR="004E68ED" w:rsidRDefault="004E68ED" w:rsidP="00AB05A8">
      <w:pPr>
        <w:spacing w:line="360" w:lineRule="auto"/>
        <w:ind w:left="142" w:firstLine="0"/>
      </w:pPr>
    </w:p>
    <w:p w14:paraId="6B285B76" w14:textId="4A205FE2" w:rsidR="004E68ED" w:rsidRDefault="004E68ED" w:rsidP="00AB05A8">
      <w:pPr>
        <w:spacing w:line="360" w:lineRule="auto"/>
        <w:ind w:left="142" w:firstLine="0"/>
      </w:pPr>
      <w:r>
        <w:t xml:space="preserve">Jeden Monat reift eine </w:t>
      </w:r>
      <w:r w:rsidRPr="002107E9">
        <w:rPr>
          <w:b/>
          <w:bCs/>
          <w:color w:val="A6A6A6" w:themeColor="background1" w:themeShade="A6"/>
        </w:rPr>
        <w:t>Eizelle</w:t>
      </w:r>
      <w:r>
        <w:t xml:space="preserve"> im Eierstock heran. Sie könnte dann befruchtet werden, wenn sie ein </w:t>
      </w:r>
      <w:r w:rsidRPr="002107E9">
        <w:rPr>
          <w:b/>
          <w:bCs/>
          <w:color w:val="A6A6A6" w:themeColor="background1" w:themeShade="A6"/>
        </w:rPr>
        <w:t>Spermium</w:t>
      </w:r>
      <w:r>
        <w:t xml:space="preserve"> im Eileiter trifft. Während sie heranreift, bereitet sich die Gebärmutterschleimhaut darauf vor, dass sich die </w:t>
      </w:r>
      <w:r w:rsidRPr="002107E9">
        <w:rPr>
          <w:b/>
          <w:bCs/>
          <w:color w:val="A6A6A6" w:themeColor="background1" w:themeShade="A6"/>
        </w:rPr>
        <w:t>befruchtete</w:t>
      </w:r>
      <w:r>
        <w:t xml:space="preserve"> Eizelle einnisten kann. In der Mitte vom </w:t>
      </w:r>
      <w:r w:rsidRPr="002107E9">
        <w:rPr>
          <w:b/>
          <w:bCs/>
          <w:color w:val="A6A6A6" w:themeColor="background1" w:themeShade="A6"/>
        </w:rPr>
        <w:t>Zyklus</w:t>
      </w:r>
      <w:r w:rsidRPr="002107E9">
        <w:rPr>
          <w:color w:val="A6A6A6" w:themeColor="background1" w:themeShade="A6"/>
        </w:rPr>
        <w:t xml:space="preserve"> </w:t>
      </w:r>
      <w:r>
        <w:t xml:space="preserve">ist dann der Eisprung. Unter dem Zyklus versteht man die Zeit von einer Periodenblutung bis zur nächsten. Das sind ungefähr 4 </w:t>
      </w:r>
      <w:r w:rsidRPr="002107E9">
        <w:rPr>
          <w:b/>
          <w:bCs/>
          <w:color w:val="A6A6A6" w:themeColor="background1" w:themeShade="A6"/>
        </w:rPr>
        <w:t>Wochen</w:t>
      </w:r>
      <w:r w:rsidR="00AB05A8">
        <w:t xml:space="preserve">, </w:t>
      </w:r>
      <w:r>
        <w:t xml:space="preserve">immer ab dem 1. Tag der Blutung </w:t>
      </w:r>
      <w:r w:rsidR="00AB05A8">
        <w:t>ge</w:t>
      </w:r>
      <w:r>
        <w:t xml:space="preserve">rechnet. </w:t>
      </w:r>
    </w:p>
    <w:p w14:paraId="0649BB00" w14:textId="77777777" w:rsidR="004E68ED" w:rsidRDefault="004E68ED" w:rsidP="00AB05A8">
      <w:pPr>
        <w:spacing w:line="360" w:lineRule="auto"/>
        <w:ind w:left="142" w:firstLine="0"/>
      </w:pPr>
    </w:p>
    <w:p w14:paraId="5597AFAA" w14:textId="2DBA856F" w:rsidR="004E68ED" w:rsidRDefault="004E68ED" w:rsidP="00AB05A8">
      <w:pPr>
        <w:spacing w:line="360" w:lineRule="auto"/>
        <w:ind w:left="142" w:firstLine="0"/>
      </w:pPr>
      <w:r>
        <w:t xml:space="preserve">Der Eisprung ist der Zeitpunkt im Zyklus der Frau, an dem sie </w:t>
      </w:r>
      <w:r w:rsidRPr="002107E9">
        <w:rPr>
          <w:b/>
          <w:bCs/>
          <w:color w:val="A6A6A6" w:themeColor="background1" w:themeShade="A6"/>
        </w:rPr>
        <w:t>schwanger</w:t>
      </w:r>
      <w:r w:rsidRPr="002107E9">
        <w:rPr>
          <w:color w:val="A6A6A6" w:themeColor="background1" w:themeShade="A6"/>
        </w:rPr>
        <w:t xml:space="preserve"> </w:t>
      </w:r>
      <w:r>
        <w:t xml:space="preserve">werden kann. Meistens wird die Eizelle aber nicht befruchtet. Deswegen wird sie und das vorbereitete Gebärmutterschleimhaut-Gewebe abgestoßen. Dann kommt die </w:t>
      </w:r>
      <w:r w:rsidRPr="002107E9">
        <w:rPr>
          <w:b/>
          <w:bCs/>
          <w:color w:val="A6A6A6" w:themeColor="background1" w:themeShade="A6"/>
        </w:rPr>
        <w:t>Periode</w:t>
      </w:r>
      <w:r>
        <w:t>. So ein Zyklus kann bei jedem Menschen unterschiedlich lang sein</w:t>
      </w:r>
      <w:r w:rsidR="00AB05A8">
        <w:t>, m</w:t>
      </w:r>
      <w:r>
        <w:t xml:space="preserve">eist zwischen 25 und 35 </w:t>
      </w:r>
      <w:r w:rsidRPr="002107E9">
        <w:rPr>
          <w:b/>
          <w:bCs/>
          <w:color w:val="A6A6A6" w:themeColor="background1" w:themeShade="A6"/>
        </w:rPr>
        <w:t>Tagen</w:t>
      </w:r>
      <w:r>
        <w:t xml:space="preserve">. </w:t>
      </w:r>
    </w:p>
    <w:p w14:paraId="13215A68" w14:textId="77777777" w:rsidR="004E68ED" w:rsidRDefault="004E68ED" w:rsidP="00AB05A8">
      <w:pPr>
        <w:spacing w:line="360" w:lineRule="auto"/>
        <w:ind w:left="142" w:firstLine="0"/>
      </w:pPr>
    </w:p>
    <w:p w14:paraId="373ADD3B" w14:textId="49090332" w:rsidR="004E68ED" w:rsidRDefault="00AB05A8" w:rsidP="00AB05A8">
      <w:pPr>
        <w:spacing w:line="360" w:lineRule="auto"/>
        <w:ind w:left="142" w:firstLine="0"/>
      </w:pPr>
      <w:r>
        <w:t>Mit der</w:t>
      </w:r>
      <w:r w:rsidR="004E68ED">
        <w:t xml:space="preserve"> Pille oder ein</w:t>
      </w:r>
      <w:r>
        <w:t>em</w:t>
      </w:r>
      <w:r w:rsidR="004E68ED">
        <w:t xml:space="preserve"> andere</w:t>
      </w:r>
      <w:r>
        <w:t>n</w:t>
      </w:r>
      <w:r w:rsidR="004E68ED">
        <w:t xml:space="preserve"> hormonelle</w:t>
      </w:r>
      <w:r>
        <w:t>n</w:t>
      </w:r>
      <w:r w:rsidR="004E68ED">
        <w:t xml:space="preserve"> </w:t>
      </w:r>
      <w:r w:rsidR="004E68ED" w:rsidRPr="002107E9">
        <w:rPr>
          <w:b/>
          <w:bCs/>
          <w:color w:val="A6A6A6" w:themeColor="background1" w:themeShade="A6"/>
        </w:rPr>
        <w:t>Verhütungsmittel</w:t>
      </w:r>
      <w:r w:rsidR="004E68ED" w:rsidRPr="002107E9">
        <w:rPr>
          <w:color w:val="A6A6A6" w:themeColor="background1" w:themeShade="A6"/>
        </w:rPr>
        <w:t xml:space="preserve"> </w:t>
      </w:r>
      <w:r w:rsidR="004E68ED">
        <w:t>ändert sich das.</w:t>
      </w:r>
      <w:r>
        <w:t xml:space="preserve"> Künstlich hergestellte </w:t>
      </w:r>
      <w:r w:rsidRPr="002107E9">
        <w:rPr>
          <w:b/>
          <w:bCs/>
          <w:color w:val="A6A6A6" w:themeColor="background1" w:themeShade="A6"/>
        </w:rPr>
        <w:t>Hormone</w:t>
      </w:r>
      <w:r w:rsidRPr="002107E9">
        <w:rPr>
          <w:color w:val="A6A6A6" w:themeColor="background1" w:themeShade="A6"/>
        </w:rPr>
        <w:t xml:space="preserve"> </w:t>
      </w:r>
      <w:r>
        <w:t xml:space="preserve">geben dem Körper das </w:t>
      </w:r>
      <w:r w:rsidRPr="002107E9">
        <w:rPr>
          <w:b/>
          <w:bCs/>
          <w:color w:val="A6A6A6" w:themeColor="background1" w:themeShade="A6"/>
        </w:rPr>
        <w:t>Signal</w:t>
      </w:r>
      <w:r>
        <w:t xml:space="preserve">, die Hormone Östrogen und Gestagen nicht selbst zu produzieren. Entwicklung und Reifung der Eizelle sowie der </w:t>
      </w:r>
      <w:r w:rsidRPr="002107E9">
        <w:rPr>
          <w:b/>
          <w:bCs/>
          <w:color w:val="A6A6A6" w:themeColor="background1" w:themeShade="A6"/>
        </w:rPr>
        <w:t>Eisprung</w:t>
      </w:r>
      <w:r w:rsidRPr="002107E9">
        <w:rPr>
          <w:color w:val="A6A6A6" w:themeColor="background1" w:themeShade="A6"/>
        </w:rPr>
        <w:t xml:space="preserve"> </w:t>
      </w:r>
      <w:r>
        <w:t xml:space="preserve">werden verhindert. Änderungen in der </w:t>
      </w:r>
      <w:r w:rsidRPr="002107E9">
        <w:rPr>
          <w:b/>
          <w:bCs/>
          <w:color w:val="A6A6A6" w:themeColor="background1" w:themeShade="A6"/>
        </w:rPr>
        <w:t>Gebärmutter</w:t>
      </w:r>
      <w:r w:rsidRPr="002107E9">
        <w:rPr>
          <w:color w:val="A6A6A6" w:themeColor="background1" w:themeShade="A6"/>
        </w:rPr>
        <w:t xml:space="preserve"> </w:t>
      </w:r>
      <w:r>
        <w:t>und am Gebärmutter</w:t>
      </w:r>
      <w:r w:rsidR="002107E9">
        <w:t>mund</w:t>
      </w:r>
      <w:r>
        <w:t xml:space="preserve"> sorgen dafür, dass Spermien nicht durchkommen. </w:t>
      </w:r>
    </w:p>
    <w:p w14:paraId="6017DBAB" w14:textId="77777777" w:rsidR="004E68ED" w:rsidRDefault="004E68ED" w:rsidP="00AB05A8">
      <w:pPr>
        <w:spacing w:line="360" w:lineRule="auto"/>
        <w:ind w:left="142" w:firstLine="0"/>
      </w:pPr>
    </w:p>
    <w:p w14:paraId="3FEA2526" w14:textId="77777777" w:rsidR="002107E9" w:rsidRDefault="002107E9" w:rsidP="00AB05A8">
      <w:pPr>
        <w:spacing w:line="360" w:lineRule="auto"/>
        <w:ind w:left="142" w:firstLine="0"/>
      </w:pPr>
    </w:p>
    <w:p w14:paraId="0E531B3F" w14:textId="77777777" w:rsidR="004E68ED" w:rsidRDefault="004E68ED" w:rsidP="004E68ED">
      <w:pPr>
        <w:ind w:left="142" w:firstLine="0"/>
      </w:pPr>
    </w:p>
    <w:sectPr w:rsidR="004E68ED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14448B" w14:textId="77777777" w:rsidR="00A81B36" w:rsidRDefault="00A81B36" w:rsidP="003A7C35">
      <w:pPr>
        <w:spacing w:after="0" w:line="240" w:lineRule="auto"/>
      </w:pPr>
      <w:r>
        <w:separator/>
      </w:r>
    </w:p>
  </w:endnote>
  <w:endnote w:type="continuationSeparator" w:id="0">
    <w:p w14:paraId="6545741A" w14:textId="77777777" w:rsidR="00A81B36" w:rsidRDefault="00A81B3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A068A" w14:textId="533BA112" w:rsidR="003A7C35" w:rsidRPr="003A7C35" w:rsidRDefault="00685FD6" w:rsidP="0001497C">
    <w:pPr>
      <w:spacing w:after="0" w:line="259" w:lineRule="auto"/>
      <w:ind w:left="0" w:right="8079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6A4F72B9" wp14:editId="5B94CF8B">
          <wp:simplePos x="0" y="0"/>
          <wp:positionH relativeFrom="column">
            <wp:posOffset>122365</wp:posOffset>
          </wp:positionH>
          <wp:positionV relativeFrom="paragraph">
            <wp:posOffset>29845</wp:posOffset>
          </wp:positionV>
          <wp:extent cx="356870" cy="107950"/>
          <wp:effectExtent l="0" t="0" r="5080" b="6350"/>
          <wp:wrapNone/>
          <wp:docPr id="2111896920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077D5">
      <w:rPr>
        <w:rFonts w:ascii="Arial" w:eastAsia="TheSans C5 Plain" w:hAnsi="Arial" w:cs="Arial"/>
        <w:b/>
        <w:noProof/>
        <w:color w:val="909191"/>
        <w:sz w:val="18"/>
        <w:szCs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F5042B1" wp14:editId="7CF7D8B0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51638834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15F869D3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2F5042B1" id="Rechteck 5" o:spid="_x0000_s1026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15F869D3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01497C"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C077D5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51B5293" wp14:editId="29B91736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277527026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0A4605E8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51B5293" id="Rechteck 3" o:spid="_x0000_s1027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0A4605E8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C077D5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43B95CF" wp14:editId="41689C6D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377741426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04C88BA3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743B95CF" id="Rechteck 1" o:spid="_x0000_s1028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04C88BA3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5E21D8" w14:textId="77777777" w:rsidR="00A81B36" w:rsidRDefault="00A81B36" w:rsidP="003A7C35">
      <w:pPr>
        <w:spacing w:after="0" w:line="240" w:lineRule="auto"/>
      </w:pPr>
      <w:r>
        <w:separator/>
      </w:r>
    </w:p>
  </w:footnote>
  <w:footnote w:type="continuationSeparator" w:id="0">
    <w:p w14:paraId="59077851" w14:textId="77777777" w:rsidR="00A81B36" w:rsidRDefault="00A81B3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87D20" w14:textId="07C4237E" w:rsidR="00685FD6" w:rsidRDefault="001C6F3C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0A923FF7" wp14:editId="59EC605B">
          <wp:simplePos x="0" y="0"/>
          <wp:positionH relativeFrom="column">
            <wp:posOffset>3910965</wp:posOffset>
          </wp:positionH>
          <wp:positionV relativeFrom="paragraph">
            <wp:posOffset>-367665</wp:posOffset>
          </wp:positionV>
          <wp:extent cx="545465" cy="545465"/>
          <wp:effectExtent l="0" t="0" r="6985" b="6985"/>
          <wp:wrapTight wrapText="bothSides">
            <wp:wrapPolygon edited="0">
              <wp:start x="0" y="0"/>
              <wp:lineTo x="0" y="21122"/>
              <wp:lineTo x="21122" y="21122"/>
              <wp:lineTo x="21122" y="0"/>
              <wp:lineTo x="0" y="0"/>
            </wp:wrapPolygon>
          </wp:wrapTight>
          <wp:docPr id="2003592572" name="Grafik 7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3592572" name="Grafik 7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546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077D5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03AF4F6" wp14:editId="43C1D820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402369164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22EED74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20D4816C" wp14:editId="1375D0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798330943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9BB1E99" wp14:editId="0A919CF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864420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74A1F">
      <w:rPr>
        <w:sz w:val="20"/>
        <w:szCs w:val="20"/>
      </w:rPr>
      <w:t>Lösungen</w:t>
    </w:r>
    <w:r w:rsidR="00C077D5">
      <w:rPr>
        <w:sz w:val="20"/>
        <w:szCs w:val="20"/>
      </w:rPr>
      <w:t xml:space="preserve"> </w:t>
    </w:r>
  </w:p>
  <w:p w14:paraId="7DC500AC" w14:textId="0BD5ED13" w:rsidR="00685FD6" w:rsidRPr="00000978" w:rsidRDefault="00C077D5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F3E765C" wp14:editId="32694702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233340556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0298CC6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9B7D4B4" w14:textId="3F0C586A" w:rsidR="00685FD6" w:rsidRDefault="004E68ED" w:rsidP="00685FD6">
    <w:pPr>
      <w:pStyle w:val="ArialBeschreibunggrau"/>
      <w:ind w:firstLine="132"/>
    </w:pPr>
    <w:proofErr w:type="spellStart"/>
    <w:r>
      <w:t>f</w:t>
    </w:r>
    <w:r w:rsidR="00903BD3">
      <w:t>ucking</w:t>
    </w:r>
    <w:proofErr w:type="spellEnd"/>
    <w:r w:rsidR="00903BD3">
      <w:t xml:space="preserve"> </w:t>
    </w:r>
    <w:r>
      <w:t>s</w:t>
    </w:r>
    <w:r w:rsidR="00903BD3">
      <w:t>afe (Podcast)</w:t>
    </w:r>
  </w:p>
  <w:p w14:paraId="424B4619" w14:textId="77777777" w:rsidR="001C6F3C" w:rsidRPr="00036F9B" w:rsidRDefault="001C6F3C" w:rsidP="001C6F3C">
    <w:pPr>
      <w:pStyle w:val="ArialBeschreibunggrau"/>
      <w:ind w:firstLine="132"/>
      <w:rPr>
        <w:szCs w:val="16"/>
      </w:rPr>
    </w:pPr>
    <w:bookmarkStart w:id="0" w:name="_Hlk215828913"/>
    <w:r>
      <w:rPr>
        <w:rFonts w:eastAsiaTheme="minorHAnsi" w:cs="Arial"/>
        <w:szCs w:val="16"/>
      </w:rPr>
      <w:t>www.</w:t>
    </w:r>
    <w:r w:rsidRPr="00036F9B">
      <w:rPr>
        <w:rFonts w:eastAsiaTheme="minorHAnsi" w:cs="Arial"/>
        <w:szCs w:val="16"/>
      </w:rPr>
      <w:t>planet-schule.de/x/fuckingsafe</w:t>
    </w:r>
    <w:bookmarkEnd w:id="0"/>
    <w:r w:rsidRPr="00036F9B">
      <w:rPr>
        <w:szCs w:val="16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C4758B"/>
    <w:multiLevelType w:val="hybridMultilevel"/>
    <w:tmpl w:val="839C580A"/>
    <w:lvl w:ilvl="0" w:tplc="B4FE16A2">
      <w:numFmt w:val="bullet"/>
      <w:lvlText w:val="-"/>
      <w:lvlJc w:val="left"/>
      <w:pPr>
        <w:ind w:left="720" w:hanging="360"/>
      </w:pPr>
      <w:rPr>
        <w:rFonts w:ascii="Arial" w:eastAsia="TheSans C5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C73D40"/>
    <w:multiLevelType w:val="hybridMultilevel"/>
    <w:tmpl w:val="BD8E8A32"/>
    <w:lvl w:ilvl="0" w:tplc="404895C8">
      <w:numFmt w:val="bullet"/>
      <w:lvlText w:val="-"/>
      <w:lvlJc w:val="left"/>
      <w:pPr>
        <w:ind w:left="720" w:hanging="360"/>
      </w:pPr>
      <w:rPr>
        <w:rFonts w:ascii="Arial" w:eastAsia="TheSans C5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684A21"/>
    <w:multiLevelType w:val="hybridMultilevel"/>
    <w:tmpl w:val="282EE490"/>
    <w:lvl w:ilvl="0" w:tplc="6EEE00C6">
      <w:numFmt w:val="bullet"/>
      <w:lvlText w:val="-"/>
      <w:lvlJc w:val="left"/>
      <w:pPr>
        <w:ind w:left="720" w:hanging="360"/>
      </w:pPr>
      <w:rPr>
        <w:rFonts w:ascii="Arial" w:eastAsia="TheSans C5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811A71"/>
    <w:multiLevelType w:val="hybridMultilevel"/>
    <w:tmpl w:val="E6EA1AD8"/>
    <w:lvl w:ilvl="0" w:tplc="D688B19A">
      <w:numFmt w:val="bullet"/>
      <w:lvlText w:val="-"/>
      <w:lvlJc w:val="left"/>
      <w:pPr>
        <w:ind w:left="720" w:hanging="360"/>
      </w:pPr>
      <w:rPr>
        <w:rFonts w:ascii="Arial" w:eastAsia="TheSans C5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C2162E"/>
    <w:multiLevelType w:val="hybridMultilevel"/>
    <w:tmpl w:val="5AD2ADD6"/>
    <w:lvl w:ilvl="0" w:tplc="2256848C">
      <w:numFmt w:val="bullet"/>
      <w:lvlText w:val="-"/>
      <w:lvlJc w:val="left"/>
      <w:pPr>
        <w:ind w:left="720" w:hanging="360"/>
      </w:pPr>
      <w:rPr>
        <w:rFonts w:ascii="Arial" w:eastAsia="TheSans C5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0403358">
    <w:abstractNumId w:val="4"/>
  </w:num>
  <w:num w:numId="2" w16cid:durableId="1240286099">
    <w:abstractNumId w:val="1"/>
  </w:num>
  <w:num w:numId="3" w16cid:durableId="1123111115">
    <w:abstractNumId w:val="2"/>
  </w:num>
  <w:num w:numId="4" w16cid:durableId="780296454">
    <w:abstractNumId w:val="3"/>
  </w:num>
  <w:num w:numId="5" w16cid:durableId="9453858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FB1"/>
    <w:rsid w:val="00004363"/>
    <w:rsid w:val="0001497C"/>
    <w:rsid w:val="000C5BEC"/>
    <w:rsid w:val="000E4DA2"/>
    <w:rsid w:val="00121C14"/>
    <w:rsid w:val="00174A1F"/>
    <w:rsid w:val="001773CA"/>
    <w:rsid w:val="001B17DC"/>
    <w:rsid w:val="001C6F3C"/>
    <w:rsid w:val="00200DF4"/>
    <w:rsid w:val="00202C0E"/>
    <w:rsid w:val="002107E9"/>
    <w:rsid w:val="00256573"/>
    <w:rsid w:val="00281DDB"/>
    <w:rsid w:val="002D3A24"/>
    <w:rsid w:val="00335E90"/>
    <w:rsid w:val="003A7C35"/>
    <w:rsid w:val="003B7427"/>
    <w:rsid w:val="003C0F91"/>
    <w:rsid w:val="00462615"/>
    <w:rsid w:val="004B4100"/>
    <w:rsid w:val="004E68ED"/>
    <w:rsid w:val="0052199E"/>
    <w:rsid w:val="00560917"/>
    <w:rsid w:val="005A5DB5"/>
    <w:rsid w:val="005F668E"/>
    <w:rsid w:val="0060637E"/>
    <w:rsid w:val="0063036E"/>
    <w:rsid w:val="00685FD6"/>
    <w:rsid w:val="006F2769"/>
    <w:rsid w:val="00731FB1"/>
    <w:rsid w:val="007503E0"/>
    <w:rsid w:val="00751706"/>
    <w:rsid w:val="007B436A"/>
    <w:rsid w:val="00821765"/>
    <w:rsid w:val="00851694"/>
    <w:rsid w:val="00861C3F"/>
    <w:rsid w:val="00873E60"/>
    <w:rsid w:val="008A1F29"/>
    <w:rsid w:val="008B0864"/>
    <w:rsid w:val="008C5CBF"/>
    <w:rsid w:val="008E6C5A"/>
    <w:rsid w:val="00903BD3"/>
    <w:rsid w:val="00975560"/>
    <w:rsid w:val="009E55F9"/>
    <w:rsid w:val="00A32B35"/>
    <w:rsid w:val="00A81B36"/>
    <w:rsid w:val="00A86D98"/>
    <w:rsid w:val="00AA60EB"/>
    <w:rsid w:val="00AB05A8"/>
    <w:rsid w:val="00B068BF"/>
    <w:rsid w:val="00B83DCB"/>
    <w:rsid w:val="00B933C3"/>
    <w:rsid w:val="00C077D5"/>
    <w:rsid w:val="00C111CB"/>
    <w:rsid w:val="00C37CAA"/>
    <w:rsid w:val="00C60B57"/>
    <w:rsid w:val="00CF08A5"/>
    <w:rsid w:val="00CF505D"/>
    <w:rsid w:val="00DA2454"/>
    <w:rsid w:val="00DC60DC"/>
    <w:rsid w:val="00E01DA6"/>
    <w:rsid w:val="00EA1EBE"/>
    <w:rsid w:val="00F702B5"/>
    <w:rsid w:val="00FD049E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9BD44F"/>
  <w15:docId w15:val="{DD080B45-D654-4A34-8172-7F7157FE6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903BD3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rsid w:val="00903B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183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fucking safe</dc:title>
  <dc:creator>planet schule</dc:creator>
  <cp:lastModifiedBy>Martina Frietsch</cp:lastModifiedBy>
  <cp:revision>5</cp:revision>
  <dcterms:created xsi:type="dcterms:W3CDTF">2025-12-04T22:01:00Z</dcterms:created>
  <dcterms:modified xsi:type="dcterms:W3CDTF">2025-12-09T13:48:00Z</dcterms:modified>
</cp:coreProperties>
</file>