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svg" ContentType="image/svg+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85FD6" w:rsidRDefault="0016337C" w:rsidP="00996478">
      <w:pPr>
        <w:pStyle w:val="ArialTitelgrau"/>
        <w:rPr>
          <w:sz w:val="20"/>
          <w:szCs w:val="20"/>
        </w:rPr>
      </w:pPr>
      <w:r w:rsidRPr="0016337C">
        <w:rPr>
          <w:rFonts w:ascii="Calibri" w:eastAsia="Calibri" w:hAnsi="Calibri" w:cs="Calibri"/>
          <w:noProof/>
          <w:sz w:val="20"/>
          <w:szCs w:val="20"/>
        </w:rPr>
        <w:pict>
          <v:rect id="Rechteck 9" o:spid="_x0000_s2052" style="position:absolute;margin-left:391.4pt;margin-top:12.6pt;width:97.65pt;height:39.35pt;z-index:251661312;visibility:visibl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" fillcolor="#00347d" stroked="f" strokeweight="2pt">
            <w10:wrap anchory="page"/>
          </v:rect>
        </w:pict>
      </w:r>
      <w:r w:rsidR="00560917" w:rsidRPr="002D4E32">
        <w:rPr>
          <w:i/>
          <w:iCs/>
          <w:noProof/>
          <w:sz w:val="20"/>
          <w:szCs w:val="20"/>
        </w:rPr>
        <w:drawing>
          <wp:anchor distT="0" distB="0" distL="114300" distR="114300" simplePos="0" relativeHeight="251660288" behindDoc="0" locked="1" layoutInCell="1" allowOverlap="1">
            <wp:simplePos x="0" y="0"/>
            <wp:positionH relativeFrom="column">
              <wp:posOffset>3381375</wp:posOffset>
            </wp:positionH>
            <wp:positionV relativeFrom="page">
              <wp:posOffset>-356235</wp:posOffset>
            </wp:positionV>
            <wp:extent cx="3635375" cy="2044700"/>
            <wp:effectExtent l="0" t="0" r="0" b="0"/>
            <wp:wrapNone/>
            <wp:docPr id="35" name="Grafi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635375" cy="2044700"/>
                    </a:xfrm>
                    <a:prstGeom prst="rect">
                      <a:avLst/>
                    </a:prstGeom>
                    <a:noFill/>
                    <a:ln>
                      <a:noFill/>
                    </a:ln>
                  </pic:spPr>
                </pic:pic>
              </a:graphicData>
            </a:graphic>
          </wp:anchor>
        </w:drawing>
      </w:r>
      <w:r w:rsidR="00560917" w:rsidRPr="002D4E32">
        <w:rPr>
          <w:noProof/>
          <w:sz w:val="20"/>
          <w:szCs w:val="20"/>
        </w:rPr>
        <w:drawing>
          <wp:anchor distT="0" distB="0" distL="114300" distR="114300" simplePos="0" relativeHeight="251662336" behindDoc="0" locked="1" layoutInCell="1" allowOverlap="1">
            <wp:simplePos x="0" y="0"/>
            <wp:positionH relativeFrom="column">
              <wp:posOffset>5087486</wp:posOffset>
            </wp:positionH>
            <wp:positionV relativeFrom="page">
              <wp:posOffset>435610</wp:posOffset>
            </wp:positionV>
            <wp:extent cx="1026000" cy="180000"/>
            <wp:effectExtent l="0" t="0" r="3175" b="0"/>
            <wp:wrapNone/>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 uri="{96DAC541-7B7A-43D3-8B79-37D633B846F1}">
                          <asvg:svgBlip xmlns:asvg="http://schemas.microsoft.com/office/drawing/2016/SVG/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r:embed="rId8"/>
                        </a:ext>
                      </a:extLst>
                    </a:blip>
                    <a:stretch>
                      <a:fillRect/>
                    </a:stretch>
                  </pic:blipFill>
                  <pic:spPr>
                    <a:xfrm>
                      <a:off x="0" y="0"/>
                      <a:ext cx="1026000" cy="180000"/>
                    </a:xfrm>
                    <a:prstGeom prst="rect">
                      <a:avLst/>
                    </a:prstGeom>
                  </pic:spPr>
                </pic:pic>
              </a:graphicData>
            </a:graphic>
          </wp:anchor>
        </w:drawing>
      </w:r>
    </w:p>
    <w:p w:rsidR="00F62541" w:rsidRDefault="00F62541" w:rsidP="00F62541">
      <w:pPr>
        <w:pStyle w:val="Arialberschrift"/>
        <w:ind w:firstLine="0"/>
      </w:pPr>
      <w:r>
        <w:t>Welches Grundrecht bist du?</w:t>
      </w:r>
    </w:p>
    <w:p w:rsidR="00F62541" w:rsidRPr="004C260D" w:rsidRDefault="00F62541" w:rsidP="00F62541">
      <w:pPr>
        <w:pStyle w:val="Arialberschrift"/>
        <w:tabs>
          <w:tab w:val="left" w:pos="1373"/>
        </w:tabs>
        <w:rPr>
          <w:b w:val="0"/>
          <w:iCs/>
        </w:rPr>
      </w:pPr>
      <w:r>
        <w:rPr>
          <w:b w:val="0"/>
          <w:iCs/>
          <w:noProof/>
        </w:rPr>
        <w:drawing>
          <wp:anchor distT="0" distB="0" distL="114300" distR="114300" simplePos="0" relativeHeight="251666432" behindDoc="0" locked="0" layoutInCell="1" allowOverlap="1">
            <wp:simplePos x="0" y="0"/>
            <wp:positionH relativeFrom="column">
              <wp:posOffset>4642485</wp:posOffset>
            </wp:positionH>
            <wp:positionV relativeFrom="paragraph">
              <wp:posOffset>139065</wp:posOffset>
            </wp:positionV>
            <wp:extent cx="657225" cy="657225"/>
            <wp:effectExtent l="19050" t="0" r="9525" b="0"/>
            <wp:wrapTight wrapText="bothSides">
              <wp:wrapPolygon edited="0">
                <wp:start x="6887" y="0"/>
                <wp:lineTo x="3130" y="1878"/>
                <wp:lineTo x="-626" y="6887"/>
                <wp:lineTo x="-626" y="12522"/>
                <wp:lineTo x="3130" y="20035"/>
                <wp:lineTo x="4383" y="20035"/>
                <wp:lineTo x="7513" y="21287"/>
                <wp:lineTo x="8139" y="21287"/>
                <wp:lineTo x="13148" y="21287"/>
                <wp:lineTo x="13774" y="21287"/>
                <wp:lineTo x="16904" y="20035"/>
                <wp:lineTo x="18157" y="20035"/>
                <wp:lineTo x="21913" y="12522"/>
                <wp:lineTo x="21913" y="6887"/>
                <wp:lineTo x="18157" y="1878"/>
                <wp:lineTo x="14400" y="0"/>
                <wp:lineTo x="6887" y="0"/>
              </wp:wrapPolygon>
            </wp:wrapTight>
            <wp:docPr id="5" name="Grafik 4" descr="15_button_paragraph_sw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5_button_paragraph_swr.png"/>
                    <pic:cNvPicPr/>
                  </pic:nvPicPr>
                  <pic:blipFill>
                    <a:blip r:embed="rId9" cstate="print"/>
                    <a:srcRect l="18252" t="18252" r="18098" b="17791"/>
                    <a:stretch>
                      <a:fillRect/>
                    </a:stretch>
                  </pic:blipFill>
                  <pic:spPr>
                    <a:xfrm>
                      <a:off x="0" y="0"/>
                      <a:ext cx="657225" cy="657225"/>
                    </a:xfrm>
                    <a:prstGeom prst="rect">
                      <a:avLst/>
                    </a:prstGeom>
                  </pic:spPr>
                </pic:pic>
              </a:graphicData>
            </a:graphic>
          </wp:anchor>
        </w:drawing>
      </w:r>
      <w:r>
        <w:rPr>
          <w:b w:val="0"/>
          <w:iCs/>
        </w:rPr>
        <w:tab/>
      </w:r>
      <w:r>
        <w:rPr>
          <w:b w:val="0"/>
          <w:iCs/>
        </w:rPr>
        <w:tab/>
      </w:r>
    </w:p>
    <w:p w:rsidR="00F62541" w:rsidRPr="008C5D5A" w:rsidRDefault="00F62541" w:rsidP="00F62541">
      <w:pPr>
        <w:pStyle w:val="Arialberschrift"/>
        <w:rPr>
          <w:bCs w:val="0"/>
          <w:iCs/>
          <w:sz w:val="20"/>
          <w:szCs w:val="20"/>
        </w:rPr>
      </w:pPr>
      <w:r w:rsidRPr="008C5D5A">
        <w:rPr>
          <w:bCs w:val="0"/>
          <w:iCs/>
          <w:sz w:val="20"/>
          <w:szCs w:val="20"/>
        </w:rPr>
        <w:t xml:space="preserve">Ordne jedem Beispiel das passende Grundrecht zu. </w:t>
      </w:r>
    </w:p>
    <w:p w:rsidR="00F62541" w:rsidRPr="008C5D5A" w:rsidRDefault="00F62541" w:rsidP="00F62541">
      <w:pPr>
        <w:pStyle w:val="Arialberschrift"/>
        <w:rPr>
          <w:bCs w:val="0"/>
          <w:iCs/>
          <w:sz w:val="20"/>
          <w:szCs w:val="20"/>
        </w:rPr>
      </w:pPr>
      <w:r w:rsidRPr="008C5D5A">
        <w:rPr>
          <w:bCs w:val="0"/>
          <w:iCs/>
          <w:sz w:val="20"/>
          <w:szCs w:val="20"/>
        </w:rPr>
        <w:t>Nutze die Grundrechte aus der Box unten.</w:t>
      </w:r>
    </w:p>
    <w:p w:rsidR="00F62541" w:rsidRPr="008C5D5A" w:rsidRDefault="00F62541" w:rsidP="00F62541">
      <w:pPr>
        <w:pStyle w:val="Arialberschrift"/>
        <w:rPr>
          <w:b w:val="0"/>
          <w:bCs w:val="0"/>
          <w:sz w:val="20"/>
          <w:szCs w:val="20"/>
        </w:rPr>
      </w:pPr>
    </w:p>
    <w:p w:rsidR="00F62541" w:rsidRDefault="00F62541" w:rsidP="00F62541">
      <w:pPr>
        <w:pStyle w:val="Arialberschrift"/>
        <w:rPr>
          <w:b w:val="0"/>
          <w:bCs w:val="0"/>
          <w:sz w:val="20"/>
          <w:szCs w:val="20"/>
        </w:rPr>
      </w:pPr>
    </w:p>
    <w:tbl>
      <w:tblPr>
        <w:tblStyle w:val="Tabellengitternetz"/>
        <w:tblW w:w="0" w:type="auto"/>
        <w:tblInd w:w="250" w:type="dxa"/>
        <w:tblBorders>
          <w:top w:val="single" w:sz="4" w:space="0" w:color="003480"/>
          <w:left w:val="single" w:sz="4" w:space="0" w:color="003480"/>
          <w:bottom w:val="single" w:sz="4" w:space="0" w:color="003480"/>
          <w:right w:val="single" w:sz="4" w:space="0" w:color="003480"/>
          <w:insideH w:val="single" w:sz="4" w:space="0" w:color="003480"/>
          <w:insideV w:val="single" w:sz="4" w:space="0" w:color="003480"/>
        </w:tblBorders>
        <w:tblCellMar>
          <w:top w:w="113" w:type="dxa"/>
          <w:bottom w:w="28" w:type="dxa"/>
        </w:tblCellMar>
        <w:tblLook w:val="04A0"/>
      </w:tblPr>
      <w:tblGrid>
        <w:gridCol w:w="9746"/>
      </w:tblGrid>
      <w:tr w:rsidR="00F62541" w:rsidTr="00C60FEF">
        <w:tc>
          <w:tcPr>
            <w:tcW w:w="9746" w:type="dxa"/>
          </w:tcPr>
          <w:p w:rsidR="00F62541" w:rsidRDefault="00F62541" w:rsidP="00C60FEF">
            <w:pPr>
              <w:pStyle w:val="Arialberschrift"/>
              <w:spacing w:line="276" w:lineRule="auto"/>
              <w:ind w:right="-1"/>
              <w:rPr>
                <w:b w:val="0"/>
                <w:bCs w:val="0"/>
                <w:sz w:val="20"/>
                <w:szCs w:val="20"/>
              </w:rPr>
            </w:pPr>
            <w:r w:rsidRPr="008C5D5A">
              <w:rPr>
                <w:b w:val="0"/>
                <w:bCs w:val="0"/>
                <w:sz w:val="20"/>
                <w:szCs w:val="20"/>
              </w:rPr>
              <w:t xml:space="preserve">Sarahs Freund arbeitet momentan im Ausland, daher schreibt sie ihm täglich E-Mails, um ihm von ihrem Alltag ausführlich zu berichten. Da sie auch sehr viel Privates über sich schreibt, ist es ihr wichtig, dass niemand Drittes diese E-Mails </w:t>
            </w:r>
            <w:r>
              <w:rPr>
                <w:b w:val="0"/>
                <w:bCs w:val="0"/>
                <w:sz w:val="20"/>
                <w:szCs w:val="20"/>
              </w:rPr>
              <w:t>abfängt</w:t>
            </w:r>
            <w:r w:rsidRPr="008C5D5A">
              <w:rPr>
                <w:b w:val="0"/>
                <w:bCs w:val="0"/>
                <w:sz w:val="20"/>
                <w:szCs w:val="20"/>
              </w:rPr>
              <w:t xml:space="preserve">. </w:t>
            </w:r>
          </w:p>
        </w:tc>
      </w:tr>
      <w:tr w:rsidR="00F62541" w:rsidTr="00C60FEF">
        <w:tc>
          <w:tcPr>
            <w:tcW w:w="9746" w:type="dxa"/>
            <w:tcBorders>
              <w:bottom w:val="single" w:sz="4" w:space="0" w:color="003480"/>
            </w:tcBorders>
          </w:tcPr>
          <w:p w:rsidR="00F62541" w:rsidRDefault="00F62541" w:rsidP="00C60FEF">
            <w:pPr>
              <w:pStyle w:val="Arialberschrift"/>
              <w:spacing w:line="276" w:lineRule="auto"/>
              <w:ind w:right="-1"/>
              <w:rPr>
                <w:b w:val="0"/>
                <w:bCs w:val="0"/>
                <w:sz w:val="20"/>
                <w:szCs w:val="20"/>
              </w:rPr>
            </w:pPr>
            <w:r>
              <w:rPr>
                <w:b w:val="0"/>
                <w:bCs w:val="0"/>
                <w:sz w:val="20"/>
                <w:szCs w:val="20"/>
              </w:rPr>
              <w:t xml:space="preserve">Art …  GG  ………………………………….. </w:t>
            </w:r>
          </w:p>
        </w:tc>
      </w:tr>
      <w:tr w:rsidR="00F62541" w:rsidTr="00C60FEF">
        <w:tc>
          <w:tcPr>
            <w:tcW w:w="9746" w:type="dxa"/>
            <w:tcBorders>
              <w:left w:val="nil"/>
              <w:right w:val="nil"/>
            </w:tcBorders>
          </w:tcPr>
          <w:p w:rsidR="00F62541" w:rsidRPr="00972AA9" w:rsidRDefault="00F62541" w:rsidP="00C60FEF">
            <w:pPr>
              <w:pStyle w:val="Arialberschrift"/>
              <w:spacing w:line="276" w:lineRule="auto"/>
              <w:ind w:right="-1"/>
              <w:rPr>
                <w:b w:val="0"/>
                <w:bCs w:val="0"/>
                <w:sz w:val="16"/>
                <w:szCs w:val="16"/>
              </w:rPr>
            </w:pPr>
          </w:p>
        </w:tc>
      </w:tr>
      <w:tr w:rsidR="00F62541" w:rsidTr="00C60FEF">
        <w:tc>
          <w:tcPr>
            <w:tcW w:w="9746" w:type="dxa"/>
          </w:tcPr>
          <w:p w:rsidR="00F62541" w:rsidRDefault="00F62541" w:rsidP="00C60FEF">
            <w:pPr>
              <w:pStyle w:val="Arialberschrift"/>
              <w:spacing w:line="276" w:lineRule="auto"/>
              <w:ind w:right="-1"/>
              <w:rPr>
                <w:b w:val="0"/>
                <w:bCs w:val="0"/>
                <w:sz w:val="20"/>
                <w:szCs w:val="20"/>
              </w:rPr>
            </w:pPr>
            <w:r w:rsidRPr="008C5D5A">
              <w:rPr>
                <w:b w:val="0"/>
                <w:bCs w:val="0"/>
                <w:sz w:val="20"/>
                <w:szCs w:val="20"/>
              </w:rPr>
              <w:t>Leon liest einen Online-Zeitungsartikel und kann es nicht fassen, dass die Arbeit des Gemeinderates seiner Stadt von dem Autor des Artikels so hochgelobt wird. E</w:t>
            </w:r>
            <w:r>
              <w:rPr>
                <w:b w:val="0"/>
                <w:bCs w:val="0"/>
                <w:sz w:val="20"/>
                <w:szCs w:val="20"/>
              </w:rPr>
              <w:t>r</w:t>
            </w:r>
            <w:r w:rsidRPr="008C5D5A">
              <w:rPr>
                <w:b w:val="0"/>
                <w:bCs w:val="0"/>
                <w:sz w:val="20"/>
                <w:szCs w:val="20"/>
              </w:rPr>
              <w:t xml:space="preserve"> nutzt die Kommentarfunktion und </w:t>
            </w:r>
            <w:r>
              <w:rPr>
                <w:b w:val="0"/>
                <w:bCs w:val="0"/>
                <w:sz w:val="20"/>
                <w:szCs w:val="20"/>
              </w:rPr>
              <w:t>schreibt, was er vom Gemeinderat und von diesem Artikel hält.</w:t>
            </w:r>
          </w:p>
        </w:tc>
      </w:tr>
      <w:tr w:rsidR="00F62541" w:rsidTr="00C60FEF">
        <w:tc>
          <w:tcPr>
            <w:tcW w:w="9746" w:type="dxa"/>
            <w:tcBorders>
              <w:bottom w:val="single" w:sz="4" w:space="0" w:color="003480"/>
            </w:tcBorders>
          </w:tcPr>
          <w:p w:rsidR="00F62541" w:rsidRDefault="00F62541" w:rsidP="00C60FEF">
            <w:pPr>
              <w:pStyle w:val="Arialberschrift"/>
              <w:spacing w:line="276" w:lineRule="auto"/>
              <w:ind w:right="-1"/>
              <w:rPr>
                <w:b w:val="0"/>
                <w:bCs w:val="0"/>
                <w:sz w:val="20"/>
                <w:szCs w:val="20"/>
              </w:rPr>
            </w:pPr>
          </w:p>
        </w:tc>
      </w:tr>
      <w:tr w:rsidR="00F62541" w:rsidTr="00C60FEF">
        <w:tc>
          <w:tcPr>
            <w:tcW w:w="9746" w:type="dxa"/>
            <w:tcBorders>
              <w:left w:val="nil"/>
              <w:right w:val="nil"/>
            </w:tcBorders>
          </w:tcPr>
          <w:p w:rsidR="00F62541" w:rsidRPr="00972AA9" w:rsidRDefault="00F62541" w:rsidP="00C60FEF">
            <w:pPr>
              <w:pStyle w:val="Arialberschrift"/>
              <w:spacing w:line="276" w:lineRule="auto"/>
              <w:ind w:right="-1"/>
              <w:rPr>
                <w:b w:val="0"/>
                <w:bCs w:val="0"/>
                <w:sz w:val="16"/>
                <w:szCs w:val="16"/>
              </w:rPr>
            </w:pPr>
          </w:p>
        </w:tc>
      </w:tr>
      <w:tr w:rsidR="00F62541" w:rsidTr="00C60FEF">
        <w:tc>
          <w:tcPr>
            <w:tcW w:w="9746" w:type="dxa"/>
          </w:tcPr>
          <w:p w:rsidR="00F62541" w:rsidRDefault="00F62541" w:rsidP="00C60FEF">
            <w:pPr>
              <w:pStyle w:val="Arialberschrift"/>
              <w:spacing w:line="276" w:lineRule="auto"/>
              <w:ind w:right="-1"/>
              <w:rPr>
                <w:b w:val="0"/>
                <w:bCs w:val="0"/>
                <w:sz w:val="20"/>
                <w:szCs w:val="20"/>
              </w:rPr>
            </w:pPr>
            <w:r w:rsidRPr="008C5D5A">
              <w:rPr>
                <w:b w:val="0"/>
                <w:bCs w:val="0"/>
                <w:sz w:val="20"/>
                <w:szCs w:val="20"/>
              </w:rPr>
              <w:t xml:space="preserve">Finn wollte schon immer Koch werden. Seine Eltern sind von der Idee wenig begeistert und </w:t>
            </w:r>
            <w:r>
              <w:rPr>
                <w:b w:val="0"/>
                <w:bCs w:val="0"/>
                <w:sz w:val="20"/>
                <w:szCs w:val="20"/>
              </w:rPr>
              <w:t>würden sich wünschen</w:t>
            </w:r>
            <w:r w:rsidRPr="008C5D5A">
              <w:rPr>
                <w:b w:val="0"/>
                <w:bCs w:val="0"/>
                <w:sz w:val="20"/>
                <w:szCs w:val="20"/>
              </w:rPr>
              <w:t xml:space="preserve">, dass er sich für einen sicheren Beamtenjob als Lehrer entscheidet. Auch die Bundesländer sind aufgrund des Lehrermangels dringend </w:t>
            </w:r>
            <w:r>
              <w:rPr>
                <w:b w:val="0"/>
                <w:bCs w:val="0"/>
                <w:sz w:val="20"/>
                <w:szCs w:val="20"/>
              </w:rPr>
              <w:t>auf junge Lehrkräfte angewiesen</w:t>
            </w:r>
            <w:r w:rsidRPr="008C5D5A">
              <w:rPr>
                <w:b w:val="0"/>
                <w:bCs w:val="0"/>
                <w:sz w:val="20"/>
                <w:szCs w:val="20"/>
              </w:rPr>
              <w:t>. Finn bleibt dennoch bei seiner Entscheidung</w:t>
            </w:r>
            <w:r>
              <w:rPr>
                <w:b w:val="0"/>
                <w:bCs w:val="0"/>
                <w:sz w:val="20"/>
                <w:szCs w:val="20"/>
              </w:rPr>
              <w:t xml:space="preserve">. Er will </w:t>
            </w:r>
            <w:r w:rsidRPr="008C5D5A">
              <w:rPr>
                <w:b w:val="0"/>
                <w:bCs w:val="0"/>
                <w:sz w:val="20"/>
                <w:szCs w:val="20"/>
              </w:rPr>
              <w:t>eine Ausbildung als Koch antreten.</w:t>
            </w:r>
          </w:p>
        </w:tc>
      </w:tr>
      <w:tr w:rsidR="00F62541" w:rsidTr="00C60FEF">
        <w:tc>
          <w:tcPr>
            <w:tcW w:w="9746" w:type="dxa"/>
            <w:tcBorders>
              <w:bottom w:val="single" w:sz="4" w:space="0" w:color="003480"/>
            </w:tcBorders>
          </w:tcPr>
          <w:p w:rsidR="00F62541" w:rsidRDefault="00F62541" w:rsidP="00C60FEF">
            <w:pPr>
              <w:pStyle w:val="Arialberschrift"/>
              <w:spacing w:line="276" w:lineRule="auto"/>
              <w:ind w:right="-1"/>
              <w:rPr>
                <w:b w:val="0"/>
                <w:bCs w:val="0"/>
                <w:sz w:val="20"/>
                <w:szCs w:val="20"/>
              </w:rPr>
            </w:pPr>
          </w:p>
        </w:tc>
      </w:tr>
      <w:tr w:rsidR="00F62541" w:rsidTr="00C60FEF">
        <w:tc>
          <w:tcPr>
            <w:tcW w:w="9746" w:type="dxa"/>
            <w:tcBorders>
              <w:left w:val="nil"/>
              <w:right w:val="nil"/>
            </w:tcBorders>
          </w:tcPr>
          <w:p w:rsidR="00F62541" w:rsidRPr="00972AA9" w:rsidRDefault="00F62541" w:rsidP="00C60FEF">
            <w:pPr>
              <w:pStyle w:val="Arialberschrift"/>
              <w:spacing w:line="276" w:lineRule="auto"/>
              <w:ind w:right="-1"/>
              <w:rPr>
                <w:b w:val="0"/>
                <w:bCs w:val="0"/>
                <w:sz w:val="16"/>
                <w:szCs w:val="16"/>
              </w:rPr>
            </w:pPr>
          </w:p>
        </w:tc>
      </w:tr>
      <w:tr w:rsidR="00F62541" w:rsidTr="00C60FEF">
        <w:tc>
          <w:tcPr>
            <w:tcW w:w="9746" w:type="dxa"/>
          </w:tcPr>
          <w:p w:rsidR="00F62541" w:rsidRDefault="00F62541" w:rsidP="00C60FEF">
            <w:pPr>
              <w:pStyle w:val="Arialberschrift"/>
              <w:spacing w:line="276" w:lineRule="auto"/>
              <w:ind w:right="-1"/>
              <w:rPr>
                <w:b w:val="0"/>
                <w:bCs w:val="0"/>
                <w:sz w:val="20"/>
                <w:szCs w:val="20"/>
              </w:rPr>
            </w:pPr>
            <w:r w:rsidRPr="008C5D5A">
              <w:rPr>
                <w:b w:val="0"/>
                <w:bCs w:val="0"/>
                <w:sz w:val="20"/>
                <w:szCs w:val="20"/>
              </w:rPr>
              <w:t xml:space="preserve">Das Logistik-Unternehmen Bach beschäftigt 30 Männer und 10 Frauen. </w:t>
            </w:r>
            <w:r>
              <w:rPr>
                <w:b w:val="0"/>
                <w:bCs w:val="0"/>
                <w:sz w:val="20"/>
                <w:szCs w:val="20"/>
              </w:rPr>
              <w:t xml:space="preserve">Alle Mitarbeitenden erhalten </w:t>
            </w:r>
            <w:r w:rsidRPr="008C5D5A">
              <w:rPr>
                <w:b w:val="0"/>
                <w:bCs w:val="0"/>
                <w:sz w:val="20"/>
                <w:szCs w:val="20"/>
              </w:rPr>
              <w:t xml:space="preserve">für die gleiche Arbeit den gleichen Lohn. Auch die Überstunden werden gleich vergütet. </w:t>
            </w:r>
          </w:p>
        </w:tc>
      </w:tr>
      <w:tr w:rsidR="00F62541" w:rsidTr="00C60FEF">
        <w:tc>
          <w:tcPr>
            <w:tcW w:w="9746" w:type="dxa"/>
            <w:tcBorders>
              <w:bottom w:val="single" w:sz="4" w:space="0" w:color="003480"/>
            </w:tcBorders>
          </w:tcPr>
          <w:p w:rsidR="00F62541" w:rsidRDefault="00F62541" w:rsidP="00C60FEF">
            <w:pPr>
              <w:pStyle w:val="Arialberschrift"/>
              <w:spacing w:line="276" w:lineRule="auto"/>
              <w:ind w:right="-1"/>
              <w:rPr>
                <w:b w:val="0"/>
                <w:bCs w:val="0"/>
                <w:sz w:val="20"/>
                <w:szCs w:val="20"/>
              </w:rPr>
            </w:pPr>
          </w:p>
        </w:tc>
      </w:tr>
      <w:tr w:rsidR="00F62541" w:rsidTr="00C60FEF">
        <w:tc>
          <w:tcPr>
            <w:tcW w:w="9746" w:type="dxa"/>
            <w:tcBorders>
              <w:left w:val="nil"/>
              <w:right w:val="nil"/>
            </w:tcBorders>
          </w:tcPr>
          <w:p w:rsidR="00F62541" w:rsidRPr="00972AA9" w:rsidRDefault="00F62541" w:rsidP="00C60FEF">
            <w:pPr>
              <w:pStyle w:val="Arialberschrift"/>
              <w:spacing w:line="276" w:lineRule="auto"/>
              <w:ind w:right="-1"/>
              <w:rPr>
                <w:b w:val="0"/>
                <w:bCs w:val="0"/>
                <w:sz w:val="16"/>
                <w:szCs w:val="16"/>
              </w:rPr>
            </w:pPr>
          </w:p>
        </w:tc>
      </w:tr>
      <w:tr w:rsidR="00F62541" w:rsidTr="00C60FEF">
        <w:tc>
          <w:tcPr>
            <w:tcW w:w="9746" w:type="dxa"/>
          </w:tcPr>
          <w:p w:rsidR="00F62541" w:rsidRDefault="00F62541" w:rsidP="00C60FEF">
            <w:pPr>
              <w:pStyle w:val="Arialberschrift"/>
              <w:spacing w:line="276" w:lineRule="auto"/>
              <w:ind w:right="-1"/>
              <w:rPr>
                <w:b w:val="0"/>
                <w:bCs w:val="0"/>
                <w:sz w:val="20"/>
                <w:szCs w:val="20"/>
              </w:rPr>
            </w:pPr>
            <w:r w:rsidRPr="008C5D5A">
              <w:rPr>
                <w:b w:val="0"/>
                <w:bCs w:val="0"/>
                <w:sz w:val="20"/>
                <w:szCs w:val="20"/>
              </w:rPr>
              <w:t xml:space="preserve">Zeynep ist 12 Jahre alt und wohnt in Stuttgart. Ihr und ihrer Familie gefällt es in der Landeshauptstadt sehr gut. Ihr Vater bekommt allerdings eines Tages ein unschlagbares Angebot von seiner Firma: Mehr Gehalt, mehr Kompetenzen. Einziger Haken an der Sache ist jedoch, dass die Familie dafür nach Frankfurt umziehen muss. </w:t>
            </w:r>
          </w:p>
        </w:tc>
      </w:tr>
      <w:tr w:rsidR="00F62541" w:rsidTr="00C60FEF">
        <w:tc>
          <w:tcPr>
            <w:tcW w:w="9746" w:type="dxa"/>
            <w:tcBorders>
              <w:bottom w:val="single" w:sz="4" w:space="0" w:color="003480"/>
            </w:tcBorders>
          </w:tcPr>
          <w:p w:rsidR="00F62541" w:rsidRPr="008C5D5A" w:rsidRDefault="00F62541" w:rsidP="00C60FEF">
            <w:pPr>
              <w:pStyle w:val="Arialberschrift"/>
              <w:spacing w:line="276" w:lineRule="auto"/>
              <w:ind w:right="-1"/>
              <w:rPr>
                <w:b w:val="0"/>
                <w:bCs w:val="0"/>
                <w:sz w:val="20"/>
                <w:szCs w:val="20"/>
              </w:rPr>
            </w:pPr>
          </w:p>
        </w:tc>
      </w:tr>
      <w:tr w:rsidR="00F62541" w:rsidTr="00C60FEF">
        <w:tc>
          <w:tcPr>
            <w:tcW w:w="9746" w:type="dxa"/>
            <w:tcBorders>
              <w:left w:val="nil"/>
              <w:right w:val="nil"/>
            </w:tcBorders>
          </w:tcPr>
          <w:p w:rsidR="00F62541" w:rsidRPr="00972AA9" w:rsidRDefault="00F62541" w:rsidP="00C60FEF">
            <w:pPr>
              <w:pStyle w:val="Arialberschrift"/>
              <w:spacing w:line="276" w:lineRule="auto"/>
              <w:ind w:right="-1"/>
              <w:rPr>
                <w:b w:val="0"/>
                <w:bCs w:val="0"/>
                <w:sz w:val="16"/>
                <w:szCs w:val="16"/>
              </w:rPr>
            </w:pPr>
          </w:p>
        </w:tc>
      </w:tr>
      <w:tr w:rsidR="00F62541" w:rsidTr="00C60FEF">
        <w:tc>
          <w:tcPr>
            <w:tcW w:w="9746" w:type="dxa"/>
          </w:tcPr>
          <w:p w:rsidR="00F62541" w:rsidRPr="008C5D5A" w:rsidRDefault="00F62541" w:rsidP="00C60FEF">
            <w:pPr>
              <w:pStyle w:val="Arialberschrift"/>
              <w:spacing w:line="276" w:lineRule="auto"/>
              <w:ind w:right="-1"/>
              <w:rPr>
                <w:b w:val="0"/>
                <w:bCs w:val="0"/>
                <w:sz w:val="20"/>
                <w:szCs w:val="20"/>
              </w:rPr>
            </w:pPr>
            <w:r>
              <w:rPr>
                <w:b w:val="0"/>
                <w:bCs w:val="0"/>
                <w:sz w:val="20"/>
                <w:szCs w:val="20"/>
              </w:rPr>
              <w:t>Till und seine Freunde treffen sich immer wieder, um für mehr Klimaschutz zu demonstrieren. Das Thema liegt ihnen am Herzen.</w:t>
            </w:r>
          </w:p>
        </w:tc>
      </w:tr>
      <w:tr w:rsidR="00F62541" w:rsidTr="00C60FEF">
        <w:tc>
          <w:tcPr>
            <w:tcW w:w="9746" w:type="dxa"/>
          </w:tcPr>
          <w:p w:rsidR="00F62541" w:rsidRPr="008C5D5A" w:rsidRDefault="00F62541" w:rsidP="00C60FEF">
            <w:pPr>
              <w:pStyle w:val="Arialberschrift"/>
              <w:rPr>
                <w:b w:val="0"/>
                <w:bCs w:val="0"/>
                <w:sz w:val="20"/>
                <w:szCs w:val="20"/>
              </w:rPr>
            </w:pPr>
          </w:p>
        </w:tc>
      </w:tr>
    </w:tbl>
    <w:p w:rsidR="00F62541" w:rsidRPr="008C5D5A" w:rsidRDefault="00F62541" w:rsidP="00F62541">
      <w:pPr>
        <w:pStyle w:val="Arialberschrift"/>
        <w:rPr>
          <w:b w:val="0"/>
          <w:bCs w:val="0"/>
          <w:sz w:val="20"/>
          <w:szCs w:val="20"/>
        </w:rPr>
      </w:pPr>
      <w:r>
        <w:rPr>
          <w:b w:val="0"/>
          <w:bCs w:val="0"/>
          <w:sz w:val="20"/>
          <w:szCs w:val="20"/>
        </w:rPr>
        <w:tab/>
      </w:r>
    </w:p>
    <w:p w:rsidR="00F62541" w:rsidRPr="008C5D5A" w:rsidRDefault="00F62541" w:rsidP="00F62541">
      <w:pPr>
        <w:pStyle w:val="Arialberschrift"/>
        <w:rPr>
          <w:b w:val="0"/>
          <w:bCs w:val="0"/>
          <w:sz w:val="20"/>
          <w:szCs w:val="20"/>
        </w:rPr>
      </w:pPr>
      <w:r>
        <w:rPr>
          <w:b w:val="0"/>
          <w:bCs w:val="0"/>
          <w:noProof/>
          <w:sz w:val="20"/>
          <w:szCs w:val="20"/>
        </w:rPr>
        <w:pict>
          <v:shapetype id="_x0000_t109" coordsize="21600,21600" o:spt="109" path="m,l,21600r21600,l21600,xe">
            <v:stroke joinstyle="miter"/>
            <v:path gradientshapeok="t" o:connecttype="rect"/>
          </v:shapetype>
          <v:shape id="_x0000_s2054" type="#_x0000_t109" style="position:absolute;left:0;text-align:left;margin-left:7.6pt;margin-top:3.35pt;width:485.5pt;height:53.25pt;z-index:251664384" strokecolor="#003480" strokeweight="1.75pt">
            <v:textbox>
              <w:txbxContent>
                <w:p w:rsidR="00F62541" w:rsidRPr="00972AA9" w:rsidRDefault="00F62541" w:rsidP="00F62541">
                  <w:pPr>
                    <w:ind w:left="0"/>
                    <w:jc w:val="center"/>
                    <w:rPr>
                      <w:rFonts w:ascii="Arial" w:hAnsi="Arial" w:cs="Arial"/>
                      <w:b/>
                      <w:sz w:val="20"/>
                      <w:szCs w:val="20"/>
                    </w:rPr>
                  </w:pPr>
                  <w:r w:rsidRPr="00972AA9">
                    <w:rPr>
                      <w:rFonts w:ascii="Arial" w:hAnsi="Arial" w:cs="Arial"/>
                      <w:b/>
                      <w:sz w:val="20"/>
                      <w:szCs w:val="20"/>
                    </w:rPr>
                    <w:t>Art 8 GG Versammlungsfreiheit</w:t>
                  </w:r>
                  <w:r w:rsidRPr="00972AA9">
                    <w:rPr>
                      <w:rFonts w:ascii="Arial" w:hAnsi="Arial" w:cs="Arial"/>
                      <w:b/>
                      <w:sz w:val="20"/>
                      <w:szCs w:val="20"/>
                    </w:rPr>
                    <w:tab/>
                  </w:r>
                  <w:r w:rsidRPr="00972AA9">
                    <w:rPr>
                      <w:rFonts w:ascii="Arial" w:hAnsi="Arial" w:cs="Arial"/>
                      <w:b/>
                      <w:sz w:val="20"/>
                      <w:szCs w:val="20"/>
                    </w:rPr>
                    <w:tab/>
                    <w:t>Art 10 GG Brief-, Post und Fernmeldegeheimnis</w:t>
                  </w:r>
                </w:p>
                <w:p w:rsidR="00F62541" w:rsidRPr="00972AA9" w:rsidRDefault="00F62541" w:rsidP="00F62541">
                  <w:pPr>
                    <w:ind w:left="0"/>
                    <w:jc w:val="center"/>
                    <w:rPr>
                      <w:rFonts w:ascii="Arial" w:hAnsi="Arial" w:cs="Arial"/>
                      <w:b/>
                      <w:sz w:val="20"/>
                      <w:szCs w:val="20"/>
                    </w:rPr>
                  </w:pPr>
                  <w:r w:rsidRPr="00972AA9">
                    <w:rPr>
                      <w:rFonts w:ascii="Arial" w:hAnsi="Arial" w:cs="Arial"/>
                      <w:b/>
                      <w:sz w:val="20"/>
                      <w:szCs w:val="20"/>
                    </w:rPr>
                    <w:t>Art 11 GG Freizügigkeit</w:t>
                  </w:r>
                  <w:r w:rsidRPr="00972AA9">
                    <w:rPr>
                      <w:rFonts w:ascii="Arial" w:hAnsi="Arial" w:cs="Arial"/>
                      <w:b/>
                      <w:sz w:val="20"/>
                      <w:szCs w:val="20"/>
                    </w:rPr>
                    <w:tab/>
                  </w:r>
                  <w:r w:rsidRPr="00972AA9">
                    <w:rPr>
                      <w:rFonts w:ascii="Arial" w:hAnsi="Arial" w:cs="Arial"/>
                      <w:b/>
                      <w:sz w:val="20"/>
                      <w:szCs w:val="20"/>
                    </w:rPr>
                    <w:tab/>
                  </w:r>
                  <w:r w:rsidRPr="00972AA9">
                    <w:rPr>
                      <w:rFonts w:ascii="Arial" w:hAnsi="Arial" w:cs="Arial"/>
                      <w:b/>
                      <w:sz w:val="20"/>
                      <w:szCs w:val="20"/>
                    </w:rPr>
                    <w:tab/>
                    <w:t>Art 3 GG Gleichheit vor dem Gesetz</w:t>
                  </w:r>
                </w:p>
                <w:p w:rsidR="00F62541" w:rsidRPr="00972AA9" w:rsidRDefault="00F62541" w:rsidP="00F62541">
                  <w:pPr>
                    <w:ind w:left="0"/>
                    <w:jc w:val="center"/>
                    <w:rPr>
                      <w:rFonts w:ascii="Arial" w:hAnsi="Arial" w:cs="Arial"/>
                      <w:b/>
                      <w:sz w:val="20"/>
                      <w:szCs w:val="20"/>
                    </w:rPr>
                  </w:pPr>
                  <w:r w:rsidRPr="00972AA9">
                    <w:rPr>
                      <w:rFonts w:ascii="Arial" w:hAnsi="Arial" w:cs="Arial"/>
                      <w:b/>
                      <w:sz w:val="20"/>
                      <w:szCs w:val="20"/>
                    </w:rPr>
                    <w:t>Art 12 Berufsfreiheit</w:t>
                  </w:r>
                  <w:r w:rsidRPr="00972AA9">
                    <w:rPr>
                      <w:rFonts w:ascii="Arial" w:hAnsi="Arial" w:cs="Arial"/>
                      <w:b/>
                      <w:sz w:val="20"/>
                      <w:szCs w:val="20"/>
                    </w:rPr>
                    <w:tab/>
                  </w:r>
                  <w:r w:rsidRPr="00972AA9">
                    <w:rPr>
                      <w:rFonts w:ascii="Arial" w:hAnsi="Arial" w:cs="Arial"/>
                      <w:b/>
                      <w:sz w:val="20"/>
                      <w:szCs w:val="20"/>
                    </w:rPr>
                    <w:tab/>
                    <w:t>Art 5 GG Meinungsfreiheit</w:t>
                  </w:r>
                </w:p>
              </w:txbxContent>
            </v:textbox>
          </v:shape>
        </w:pict>
      </w:r>
    </w:p>
    <w:p w:rsidR="00F62541" w:rsidRPr="008C5D5A" w:rsidRDefault="00F62541" w:rsidP="00F62541">
      <w:pPr>
        <w:pStyle w:val="Arialberschrift"/>
        <w:rPr>
          <w:b w:val="0"/>
          <w:bCs w:val="0"/>
          <w:sz w:val="20"/>
          <w:szCs w:val="20"/>
        </w:rPr>
      </w:pPr>
    </w:p>
    <w:p w:rsidR="00F62541" w:rsidRPr="008C5D5A" w:rsidRDefault="00F62541" w:rsidP="00F62541">
      <w:pPr>
        <w:pStyle w:val="Arialberschrift"/>
        <w:rPr>
          <w:b w:val="0"/>
          <w:bCs w:val="0"/>
          <w:sz w:val="20"/>
          <w:szCs w:val="20"/>
        </w:rPr>
      </w:pPr>
    </w:p>
    <w:p w:rsidR="00F62541" w:rsidRPr="008C5D5A" w:rsidRDefault="00F62541" w:rsidP="00F62541">
      <w:pPr>
        <w:pStyle w:val="Arialberschrift"/>
        <w:rPr>
          <w:b w:val="0"/>
          <w:bCs w:val="0"/>
          <w:sz w:val="20"/>
          <w:szCs w:val="20"/>
        </w:rPr>
      </w:pPr>
    </w:p>
    <w:p w:rsidR="00F62541" w:rsidRPr="008C5D5A" w:rsidRDefault="00F62541" w:rsidP="00F62541">
      <w:pPr>
        <w:pStyle w:val="Arialberschrift"/>
        <w:rPr>
          <w:b w:val="0"/>
          <w:bCs w:val="0"/>
          <w:sz w:val="20"/>
          <w:szCs w:val="20"/>
        </w:rPr>
      </w:pPr>
    </w:p>
    <w:p w:rsidR="003A7C35" w:rsidRPr="00AB2F4D" w:rsidRDefault="003A7C35" w:rsidP="00F62541">
      <w:pPr>
        <w:pStyle w:val="Arialberschrift"/>
        <w:rPr>
          <w:rFonts w:cs="Arial"/>
          <w:sz w:val="20"/>
          <w:szCs w:val="20"/>
        </w:rPr>
      </w:pPr>
    </w:p>
    <w:sectPr w:rsidR="003A7C35" w:rsidRPr="00AB2F4D" w:rsidSect="00560917">
      <w:headerReference w:type="default" r:id="rId10"/>
      <w:footerReference w:type="default" r:id="rId11"/>
      <w:pgSz w:w="11906" w:h="16838"/>
      <w:pgMar w:top="244" w:right="992" w:bottom="499"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57EC3" w:rsidRDefault="00557EC3" w:rsidP="003A7C35">
      <w:pPr>
        <w:spacing w:after="0" w:line="240" w:lineRule="auto"/>
      </w:pPr>
      <w:r>
        <w:separator/>
      </w:r>
    </w:p>
  </w:endnote>
  <w:endnote w:type="continuationSeparator" w:id="0">
    <w:p w:rsidR="00557EC3" w:rsidRDefault="00557EC3" w:rsidP="003A7C3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heSans C5 SemiLight">
    <w:panose1 w:val="00000000000000000000"/>
    <w:charset w:val="00"/>
    <w:family w:val="swiss"/>
    <w:notTrueType/>
    <w:pitch w:val="variable"/>
    <w:sig w:usb0="A00000FF" w:usb1="5000F0FB" w:usb2="00000000" w:usb3="00000000" w:csb0="00000193" w:csb1="00000000"/>
  </w:font>
  <w:font w:name="TheSans C5s ExtraBold">
    <w:altName w:val="Calibri"/>
    <w:panose1 w:val="00000000000000000000"/>
    <w:charset w:val="00"/>
    <w:family w:val="swiss"/>
    <w:notTrueType/>
    <w:pitch w:val="variable"/>
    <w:sig w:usb0="A000007F" w:usb1="5000E0FB" w:usb2="00000000" w:usb3="00000000" w:csb0="00000193" w:csb1="00000000"/>
  </w:font>
  <w:font w:name="TheSans C5">
    <w:altName w:val="Cambria"/>
    <w:panose1 w:val="00000000000000000000"/>
    <w:charset w:val="00"/>
    <w:family w:val="roman"/>
    <w:notTrueType/>
    <w:pitch w:val="default"/>
    <w:sig w:usb0="00000000" w:usb1="00000000" w:usb2="00000000" w:usb3="00000000" w:csb0="0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heSans C5 Plain">
    <w:altName w:val="Arial"/>
    <w:panose1 w:val="00000000000000000000"/>
    <w:charset w:val="00"/>
    <w:family w:val="swiss"/>
    <w:notTrueType/>
    <w:pitch w:val="variable"/>
    <w:sig w:usb0="00000001" w:usb1="5000F0FB" w:usb2="00000000" w:usb3="00000000" w:csb0="000001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7C35" w:rsidRPr="003A7C35" w:rsidRDefault="00685FD6" w:rsidP="003A7C35">
    <w:pPr>
      <w:spacing w:after="0" w:line="259" w:lineRule="auto"/>
      <w:ind w:left="0" w:right="8750" w:firstLine="0"/>
      <w:rPr>
        <w:rFonts w:ascii="TheSans C5 Plain" w:eastAsia="TheSans C5 Plain" w:hAnsi="TheSans C5 Plain" w:cs="TheSans C5 Plain"/>
        <w:bCs/>
        <w:color w:val="909191"/>
      </w:rPr>
    </w:pPr>
    <w:r>
      <w:rPr>
        <w:rFonts w:ascii="Arial" w:eastAsia="TheSans C5 Plain" w:hAnsi="Arial" w:cs="Arial"/>
        <w:bCs/>
        <w:noProof/>
        <w:color w:val="909191"/>
        <w:sz w:val="18"/>
        <w:szCs w:val="18"/>
      </w:rPr>
      <w:drawing>
        <wp:anchor distT="0" distB="0" distL="114300" distR="114300" simplePos="0" relativeHeight="251660288" behindDoc="0" locked="0" layoutInCell="1" allowOverlap="1">
          <wp:simplePos x="0" y="0"/>
          <wp:positionH relativeFrom="column">
            <wp:posOffset>403860</wp:posOffset>
          </wp:positionH>
          <wp:positionV relativeFrom="paragraph">
            <wp:posOffset>5715</wp:posOffset>
          </wp:positionV>
          <wp:extent cx="356870" cy="107950"/>
          <wp:effectExtent l="19050" t="0" r="5080" b="0"/>
          <wp:wrapTight wrapText="bothSides">
            <wp:wrapPolygon edited="0">
              <wp:start x="-1153" y="0"/>
              <wp:lineTo x="-1153" y="19059"/>
              <wp:lineTo x="21907" y="19059"/>
              <wp:lineTo x="21907" y="0"/>
              <wp:lineTo x="-1153" y="0"/>
            </wp:wrapPolygon>
          </wp:wrapTight>
          <wp:docPr id="1" name="Grafik 0" descr="SWR_dachmarke_schwarz_kle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WR_dachmarke_schwarz_klein.jpg"/>
                  <pic:cNvPicPr/>
                </pic:nvPicPr>
                <pic:blipFill>
                  <a:blip r:embed="rId1"/>
                  <a:stretch>
                    <a:fillRect/>
                  </a:stretch>
                </pic:blipFill>
                <pic:spPr>
                  <a:xfrm>
                    <a:off x="0" y="0"/>
                    <a:ext cx="356870" cy="107950"/>
                  </a:xfrm>
                  <a:prstGeom prst="rect">
                    <a:avLst/>
                  </a:prstGeom>
                </pic:spPr>
              </pic:pic>
            </a:graphicData>
          </a:graphic>
        </wp:anchor>
      </w:drawing>
    </w:r>
    <w:r w:rsidRPr="00DB4AF9">
      <w:rPr>
        <w:rFonts w:ascii="Arial" w:eastAsia="TheSans C5 Plain" w:hAnsi="Arial" w:cs="Arial"/>
        <w:bCs/>
        <w:color w:val="909191"/>
        <w:sz w:val="18"/>
        <w:szCs w:val="18"/>
      </w:rPr>
      <w:t>©</w:t>
    </w:r>
    <w:r w:rsidR="0016337C" w:rsidRPr="0016337C">
      <w:rPr>
        <w:rFonts w:ascii="Arial" w:eastAsia="TheSans C5 Plain" w:hAnsi="Arial" w:cs="Arial"/>
        <w:b/>
        <w:noProof/>
        <w:color w:val="909191"/>
        <w:sz w:val="18"/>
        <w:szCs w:val="18"/>
      </w:rPr>
      <w:pict>
        <v:rect id="Rechteck 5" o:spid="_x0000_s1027" style="position:absolute;margin-left:99.2pt;margin-top:794.5pt;width:394.35pt;height:25.05pt;z-index:251661312;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" filled="f" stroked="f">
          <v:textbox inset=",0">
            <w:txbxContent>
              <w:sdt>
                <w:sdtPr>
                  <w:rPr>
                    <w:rFonts w:ascii="Arial" w:hAnsi="Arial" w:cs="Arial"/>
                    <w:color w:val="auto"/>
                  </w:rPr>
                  <w:alias w:val="Datum"/>
                  <w:id w:val="372873"/>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685FD6" w:rsidRPr="0081107C" w:rsidRDefault="00685FD6" w:rsidP="00685FD6">
                    <w:pPr>
                      <w:jc w:val="right"/>
                      <w:rPr>
                        <w:rFonts w:ascii="Arial" w:hAnsi="Arial" w:cs="Arial"/>
                        <w:color w:val="auto"/>
                      </w:rPr>
                    </w:pPr>
                    <w:r>
                      <w:rPr>
                        <w:rFonts w:ascii="Arial" w:hAnsi="Arial" w:cs="Arial"/>
                        <w:color w:val="auto"/>
                      </w:rPr>
                      <w:t xml:space="preserve">     </w:t>
                    </w:r>
                  </w:p>
                </w:sdtContent>
              </w:sdt>
            </w:txbxContent>
          </v:textbox>
          <w10:wrap anchorx="margin" anchory="page"/>
        </v:rect>
      </w:pict>
    </w:r>
    <w:r w:rsidRPr="00DB4AF9">
      <w:rPr>
        <w:rFonts w:ascii="Arial" w:eastAsia="TheSans C5 Plain" w:hAnsi="Arial" w:cs="Arial"/>
        <w:bCs/>
        <w:color w:val="909191"/>
        <w:sz w:val="18"/>
        <w:szCs w:val="18"/>
      </w:rPr>
      <w:t xml:space="preserve"> 202</w:t>
    </w:r>
    <w:r>
      <w:rPr>
        <w:rFonts w:ascii="Arial" w:eastAsia="TheSans C5 Plain" w:hAnsi="Arial" w:cs="Arial"/>
        <w:bCs/>
        <w:color w:val="909191"/>
        <w:sz w:val="18"/>
        <w:szCs w:val="18"/>
      </w:rPr>
      <w:t>4</w:t>
    </w:r>
    <w:r w:rsidR="0016337C" w:rsidRPr="0016337C">
      <w:rPr>
        <w:rFonts w:ascii="TheSans C5 Plain" w:eastAsia="TheSans C5 Plain" w:hAnsi="TheSans C5 Plain" w:cs="TheSans C5 Plain"/>
        <w:b/>
        <w:noProof/>
        <w:color w:val="909191"/>
      </w:rPr>
      <w:pict>
        <v:rect id="Rechteck 3" o:spid="_x0000_s1028" style="position:absolute;margin-left:99.2pt;margin-top:794.5pt;width:394.35pt;height:25.05pt;z-index:251662336;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" filled="f" stroked="f">
          <v:textbox inset=",0">
            <w:txbxContent>
              <w:sdt>
                <w:sdtPr>
                  <w:rPr>
                    <w:rFonts w:ascii="Arial" w:hAnsi="Arial" w:cs="Arial"/>
                    <w:color w:val="auto"/>
                  </w:rPr>
                  <w:alias w:val="Datum"/>
                  <w:id w:val="37290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685FD6" w:rsidRPr="0081107C" w:rsidRDefault="00685FD6" w:rsidP="00685FD6">
                    <w:pPr>
                      <w:jc w:val="right"/>
                      <w:rPr>
                        <w:rFonts w:ascii="Arial" w:hAnsi="Arial" w:cs="Arial"/>
                        <w:color w:val="auto"/>
                      </w:rPr>
                    </w:pPr>
                    <w:r>
                      <w:rPr>
                        <w:rFonts w:ascii="Arial" w:hAnsi="Arial" w:cs="Arial"/>
                        <w:color w:val="auto"/>
                      </w:rPr>
                      <w:t xml:space="preserve">     </w:t>
                    </w:r>
                  </w:p>
                </w:sdtContent>
              </w:sdt>
            </w:txbxContent>
          </v:textbox>
          <w10:wrap anchorx="margin" anchory="page"/>
        </v:rect>
      </w:pict>
    </w:r>
    <w:r w:rsidR="0016337C" w:rsidRPr="0016337C">
      <w:rPr>
        <w:rFonts w:ascii="TheSans C5 Plain" w:eastAsia="TheSans C5 Plain" w:hAnsi="TheSans C5 Plain" w:cs="TheSans C5 Plain"/>
        <w:b/>
        <w:noProof/>
        <w:color w:val="909191"/>
      </w:rPr>
      <w:pict>
        <v:rect id="Rechteck 1" o:spid="_x0000_s1029" style="position:absolute;margin-left:99.2pt;margin-top:794.5pt;width:394.35pt;height:25.05pt;z-index:251658240;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" filled="f" stroked="f">
          <v:textbox inset=",0">
            <w:txbxContent>
              <w:sdt>
                <w:sdtPr>
                  <w:rPr>
                    <w:rFonts w:ascii="Arial" w:hAnsi="Arial" w:cs="Arial"/>
                    <w:color w:val="auto"/>
                  </w:rPr>
                  <w:alias w:val="Datum"/>
                  <w:id w:val="7747683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3A7C35" w:rsidRPr="0081107C" w:rsidRDefault="003A7C35" w:rsidP="003A7C35">
                    <w:pPr>
                      <w:jc w:val="right"/>
                      <w:rPr>
                        <w:rFonts w:ascii="Arial" w:hAnsi="Arial" w:cs="Arial"/>
                        <w:color w:val="auto"/>
                      </w:rPr>
                    </w:pPr>
                    <w:r>
                      <w:rPr>
                        <w:rFonts w:ascii="Arial" w:hAnsi="Arial" w:cs="Arial"/>
                        <w:color w:val="auto"/>
                      </w:rPr>
                      <w:t xml:space="preserve">     </w:t>
                    </w:r>
                  </w:p>
                </w:sdtContent>
              </w:sdt>
            </w:txbxContent>
          </v:textbox>
          <w10:wrap anchorx="margin" anchory="page"/>
        </v:rect>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57EC3" w:rsidRDefault="00557EC3" w:rsidP="003A7C35">
      <w:pPr>
        <w:spacing w:after="0" w:line="240" w:lineRule="auto"/>
      </w:pPr>
      <w:r>
        <w:separator/>
      </w:r>
    </w:p>
  </w:footnote>
  <w:footnote w:type="continuationSeparator" w:id="0">
    <w:p w:rsidR="00557EC3" w:rsidRDefault="00557EC3" w:rsidP="003A7C3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85FD6" w:rsidRDefault="00D379AD" w:rsidP="00685FD6">
    <w:pPr>
      <w:pStyle w:val="ArialTitelgrau"/>
      <w:ind w:firstLine="142"/>
    </w:pPr>
    <w:r>
      <w:rPr>
        <w:rFonts w:ascii="Calibri" w:eastAsia="Calibri" w:hAnsi="Calibri" w:cs="Calibri"/>
        <w:noProof/>
        <w:sz w:val="20"/>
        <w:szCs w:val="20"/>
      </w:rPr>
      <w:drawing>
        <wp:anchor distT="0" distB="0" distL="114300" distR="114300" simplePos="0" relativeHeight="251669504" behindDoc="0" locked="0" layoutInCell="1" allowOverlap="1">
          <wp:simplePos x="0" y="0"/>
          <wp:positionH relativeFrom="column">
            <wp:posOffset>4070985</wp:posOffset>
          </wp:positionH>
          <wp:positionV relativeFrom="paragraph">
            <wp:posOffset>-335915</wp:posOffset>
          </wp:positionV>
          <wp:extent cx="504825" cy="504825"/>
          <wp:effectExtent l="19050" t="0" r="9525" b="0"/>
          <wp:wrapTight wrapText="bothSides">
            <wp:wrapPolygon edited="0">
              <wp:start x="-815" y="0"/>
              <wp:lineTo x="-815" y="21192"/>
              <wp:lineTo x="22008" y="21192"/>
              <wp:lineTo x="22008" y="0"/>
              <wp:lineTo x="-815" y="0"/>
            </wp:wrapPolygon>
          </wp:wrapTight>
          <wp:docPr id="4" name="Grafik 3" descr="qr-gg-quiz.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r-gg-quiz.png"/>
                  <pic:cNvPicPr/>
                </pic:nvPicPr>
                <pic:blipFill>
                  <a:blip r:embed="rId1"/>
                  <a:stretch>
                    <a:fillRect/>
                  </a:stretch>
                </pic:blipFill>
                <pic:spPr>
                  <a:xfrm>
                    <a:off x="0" y="0"/>
                    <a:ext cx="504825" cy="504825"/>
                  </a:xfrm>
                  <a:prstGeom prst="rect">
                    <a:avLst/>
                  </a:prstGeom>
                </pic:spPr>
              </pic:pic>
            </a:graphicData>
          </a:graphic>
        </wp:anchor>
      </w:drawing>
    </w:r>
    <w:r w:rsidR="0016337C" w:rsidRPr="0016337C">
      <w:rPr>
        <w:rFonts w:ascii="Calibri" w:eastAsia="Calibri" w:hAnsi="Calibri" w:cs="Calibri"/>
        <w:noProof/>
        <w:sz w:val="20"/>
        <w:szCs w:val="20"/>
      </w:rPr>
      <w:pict>
        <v:rect id="Rechteck 7" o:spid="_x0000_s1026" style="position:absolute;left:0;text-align:left;margin-left:391.4pt;margin-top:12.6pt;width:97.65pt;height:39.35pt;z-index:251665408;visibility:visible;mso-position-horizontal-relative:text;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" fillcolor="#00347d" stroked="f" strokeweight="2pt">
          <w10:wrap anchory="page"/>
        </v:rect>
      </w:pict>
    </w:r>
    <w:r w:rsidR="00685FD6" w:rsidRPr="002D4E32">
      <w:rPr>
        <w:i/>
        <w:iCs/>
        <w:noProof/>
        <w:sz w:val="20"/>
        <w:szCs w:val="20"/>
      </w:rPr>
      <w:drawing>
        <wp:anchor distT="0" distB="0" distL="114300" distR="114300" simplePos="0" relativeHeight="251664384" behindDoc="0" locked="1" layoutInCell="1" allowOverlap="1">
          <wp:simplePos x="0" y="0"/>
          <wp:positionH relativeFrom="column">
            <wp:posOffset>3381375</wp:posOffset>
          </wp:positionH>
          <wp:positionV relativeFrom="page">
            <wp:posOffset>-356235</wp:posOffset>
          </wp:positionV>
          <wp:extent cx="3635375" cy="2044700"/>
          <wp:effectExtent l="0" t="0" r="0" b="0"/>
          <wp:wrapNone/>
          <wp:docPr id="2" name="Grafi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635375" cy="2044700"/>
                  </a:xfrm>
                  <a:prstGeom prst="rect">
                    <a:avLst/>
                  </a:prstGeom>
                  <a:noFill/>
                  <a:ln>
                    <a:noFill/>
                  </a:ln>
                </pic:spPr>
              </pic:pic>
            </a:graphicData>
          </a:graphic>
        </wp:anchor>
      </w:drawing>
    </w:r>
    <w:r w:rsidR="00685FD6" w:rsidRPr="002D4E32">
      <w:rPr>
        <w:noProof/>
        <w:sz w:val="20"/>
        <w:szCs w:val="20"/>
      </w:rPr>
      <w:drawing>
        <wp:anchor distT="0" distB="0" distL="114300" distR="114300" simplePos="0" relativeHeight="251666432" behindDoc="0" locked="1" layoutInCell="1" allowOverlap="1">
          <wp:simplePos x="0" y="0"/>
          <wp:positionH relativeFrom="column">
            <wp:posOffset>5087486</wp:posOffset>
          </wp:positionH>
          <wp:positionV relativeFrom="page">
            <wp:posOffset>435610</wp:posOffset>
          </wp:positionV>
          <wp:extent cx="1026000" cy="180000"/>
          <wp:effectExtent l="0" t="0" r="3175" b="0"/>
          <wp:wrapNone/>
          <wp:docPr id="3"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 uri="{96DAC541-7B7A-43D3-8B79-37D633B846F1}">
                        <asvg:svgBlip xmlns:asvg="http://schemas.microsoft.com/office/drawing/2016/SVG/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r:embed="rId4"/>
                      </a:ext>
                    </a:extLst>
                  </a:blip>
                  <a:stretch>
                    <a:fillRect/>
                  </a:stretch>
                </pic:blipFill>
                <pic:spPr>
                  <a:xfrm>
                    <a:off x="0" y="0"/>
                    <a:ext cx="1026000" cy="180000"/>
                  </a:xfrm>
                  <a:prstGeom prst="rect">
                    <a:avLst/>
                  </a:prstGeom>
                </pic:spPr>
              </pic:pic>
            </a:graphicData>
          </a:graphic>
        </wp:anchor>
      </w:drawing>
    </w:r>
    <w:r w:rsidR="00685FD6" w:rsidRPr="002D4E32">
      <w:rPr>
        <w:sz w:val="20"/>
        <w:szCs w:val="20"/>
      </w:rPr>
      <w:t xml:space="preserve">Arbeitsblatt </w:t>
    </w:r>
    <w:r w:rsidR="00F62541">
      <w:rPr>
        <w:sz w:val="20"/>
        <w:szCs w:val="20"/>
      </w:rPr>
      <w:t>4</w:t>
    </w:r>
    <w:r w:rsidR="00685FD6" w:rsidRPr="002D4E32">
      <w:rPr>
        <w:sz w:val="20"/>
        <w:szCs w:val="20"/>
      </w:rPr>
      <w:t xml:space="preserve">: </w:t>
    </w:r>
    <w:r w:rsidR="00F62541">
      <w:rPr>
        <w:sz w:val="20"/>
        <w:szCs w:val="20"/>
      </w:rPr>
      <w:t>Welches Grundrecht bist du?</w:t>
    </w:r>
    <w:r>
      <w:rPr>
        <w:sz w:val="20"/>
        <w:szCs w:val="20"/>
      </w:rPr>
      <w:t xml:space="preserve"> </w:t>
    </w:r>
  </w:p>
  <w:p w:rsidR="00685FD6" w:rsidRPr="00000978" w:rsidRDefault="0016337C" w:rsidP="00685FD6">
    <w:pPr>
      <w:pStyle w:val="KeinLeerraum"/>
      <w:ind w:left="142"/>
      <w:rPr>
        <w:color w:val="909191"/>
        <w:sz w:val="16"/>
        <w:szCs w:val="16"/>
      </w:rPr>
    </w:pPr>
    <w:r w:rsidRPr="0016337C">
      <w:rPr>
        <w:noProof/>
      </w:rPr>
      <w:pict>
        <v:shape id="Shape 32" o:spid="_x0000_s1030" style="position:absolute;left:0;text-align:left;margin-left:7.8pt;margin-top:4.4pt;width:357.8pt;height:0;z-index:251667456;visibility:visible" coordsize="454500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" adj="0,,0" path="m,l4545000,e" filled="f" strokecolor="#909191" strokeweight="1.25pt">
          <v:stroke miterlimit="1" joinstyle="miter"/>
          <v:formulas/>
          <v:path arrowok="t" o:connecttype="custom" o:connectlocs="0,0;4544060,0" o:connectangles="0,0" textboxrect="0,0,4545000,0"/>
        </v:shape>
      </w:pict>
    </w:r>
  </w:p>
  <w:p w:rsidR="00685FD6" w:rsidRDefault="00AB2F4D" w:rsidP="00685FD6">
    <w:pPr>
      <w:pStyle w:val="ArialBeschreibunggrau"/>
      <w:ind w:firstLine="132"/>
    </w:pPr>
    <w:r>
      <w:t>Das große Grundgesetz-Quiz – mit Giraffe! (Lernspiel)</w:t>
    </w:r>
  </w:p>
  <w:p w:rsidR="00685FD6" w:rsidRPr="00D379AD" w:rsidRDefault="00D379AD" w:rsidP="00D379AD">
    <w:pPr>
      <w:pStyle w:val="ArialBeschreibunggrau"/>
      <w:tabs>
        <w:tab w:val="left" w:pos="3135"/>
      </w:tabs>
      <w:ind w:firstLine="132"/>
      <w:rPr>
        <w:color w:val="7F7F7F" w:themeColor="text1" w:themeTint="80"/>
      </w:rPr>
    </w:pPr>
    <w:r w:rsidRPr="00D379AD">
      <w:rPr>
        <w:color w:val="7F7F7F" w:themeColor="text1" w:themeTint="80"/>
      </w:rPr>
      <w:t>planet-schule.de/x/</w:t>
    </w:r>
    <w:proofErr w:type="spellStart"/>
    <w:r w:rsidRPr="00D379AD">
      <w:rPr>
        <w:color w:val="7F7F7F" w:themeColor="text1" w:themeTint="80"/>
      </w:rPr>
      <w:t>g</w:t>
    </w:r>
    <w:r w:rsidR="00AD7D1C">
      <w:rPr>
        <w:color w:val="7F7F7F" w:themeColor="text1" w:themeTint="80"/>
      </w:rPr>
      <w:t>g</w:t>
    </w:r>
    <w:r w:rsidRPr="00D379AD">
      <w:rPr>
        <w:color w:val="7F7F7F" w:themeColor="text1" w:themeTint="80"/>
      </w:rPr>
      <w:t>-quiz</w:t>
    </w:r>
    <w:proofErr w:type="spellEnd"/>
    <w:r>
      <w:rPr>
        <w:color w:val="7F7F7F" w:themeColor="text1" w:themeTint="80"/>
      </w:rPr>
      <w:tab/>
    </w:r>
  </w:p>
  <w:p w:rsidR="00685FD6" w:rsidRPr="00EA14C0" w:rsidRDefault="00685FD6" w:rsidP="00685FD6">
    <w:pPr>
      <w:pStyle w:val="ArialBeschreibunggrau"/>
      <w:ind w:firstLine="132"/>
      <w:rPr>
        <w:szCs w:val="16"/>
      </w:rPr>
    </w:pPr>
    <w:r>
      <w:rPr>
        <w:szCs w:val="16"/>
      </w:rPr>
      <w:t>Name:</w:t>
    </w:r>
  </w:p>
  <w:p w:rsidR="00685FD6" w:rsidRDefault="00685FD6">
    <w:pPr>
      <w:pStyle w:val="Kopfzeil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attachedTemplate r:id="rId1"/>
  <w:defaultTabStop w:val="708"/>
  <w:hyphenationZone w:val="425"/>
  <w:characterSpacingControl w:val="doNotCompress"/>
  <w:hdrShapeDefaults>
    <o:shapedefaults v:ext="edit" spidmax="12290"/>
    <o:shapelayout v:ext="edit">
      <o:idmap v:ext="edit" data="1"/>
    </o:shapelayout>
  </w:hdrShapeDefaults>
  <w:footnotePr>
    <w:footnote w:id="-1"/>
    <w:footnote w:id="0"/>
  </w:footnotePr>
  <w:endnotePr>
    <w:endnote w:id="-1"/>
    <w:endnote w:id="0"/>
  </w:endnotePr>
  <w:compat/>
  <w:rsids>
    <w:rsidRoot w:val="008A69A6"/>
    <w:rsid w:val="00000A0B"/>
    <w:rsid w:val="000046C4"/>
    <w:rsid w:val="000534DD"/>
    <w:rsid w:val="000875B6"/>
    <w:rsid w:val="000A0C02"/>
    <w:rsid w:val="00151558"/>
    <w:rsid w:val="0016337C"/>
    <w:rsid w:val="001773CA"/>
    <w:rsid w:val="00181D29"/>
    <w:rsid w:val="001948AA"/>
    <w:rsid w:val="001E2A3A"/>
    <w:rsid w:val="002375CE"/>
    <w:rsid w:val="00263626"/>
    <w:rsid w:val="00267516"/>
    <w:rsid w:val="00281DDB"/>
    <w:rsid w:val="002E0192"/>
    <w:rsid w:val="00322F0B"/>
    <w:rsid w:val="00323613"/>
    <w:rsid w:val="00327722"/>
    <w:rsid w:val="00351EF6"/>
    <w:rsid w:val="00361862"/>
    <w:rsid w:val="0037141F"/>
    <w:rsid w:val="003751C1"/>
    <w:rsid w:val="003A7C35"/>
    <w:rsid w:val="003E71A4"/>
    <w:rsid w:val="0041764B"/>
    <w:rsid w:val="004247CE"/>
    <w:rsid w:val="00440BEB"/>
    <w:rsid w:val="00444B7F"/>
    <w:rsid w:val="00462615"/>
    <w:rsid w:val="00465D85"/>
    <w:rsid w:val="004B5BA2"/>
    <w:rsid w:val="004C00C6"/>
    <w:rsid w:val="004F65A7"/>
    <w:rsid w:val="00516133"/>
    <w:rsid w:val="00517B35"/>
    <w:rsid w:val="00522913"/>
    <w:rsid w:val="0054165F"/>
    <w:rsid w:val="00542382"/>
    <w:rsid w:val="00557EC3"/>
    <w:rsid w:val="00560917"/>
    <w:rsid w:val="00561221"/>
    <w:rsid w:val="00561D51"/>
    <w:rsid w:val="005730DF"/>
    <w:rsid w:val="005C6ABF"/>
    <w:rsid w:val="005F6EE6"/>
    <w:rsid w:val="0060637E"/>
    <w:rsid w:val="006369A8"/>
    <w:rsid w:val="00685FD6"/>
    <w:rsid w:val="006C60F4"/>
    <w:rsid w:val="006D54DD"/>
    <w:rsid w:val="0073496D"/>
    <w:rsid w:val="007476F1"/>
    <w:rsid w:val="00753383"/>
    <w:rsid w:val="0076654D"/>
    <w:rsid w:val="00775A7C"/>
    <w:rsid w:val="00776BDA"/>
    <w:rsid w:val="007E2014"/>
    <w:rsid w:val="007E5734"/>
    <w:rsid w:val="00826DDE"/>
    <w:rsid w:val="00866D5B"/>
    <w:rsid w:val="008A69A6"/>
    <w:rsid w:val="008B0864"/>
    <w:rsid w:val="008B0909"/>
    <w:rsid w:val="008E767F"/>
    <w:rsid w:val="009157F8"/>
    <w:rsid w:val="00954914"/>
    <w:rsid w:val="00996478"/>
    <w:rsid w:val="009C33FC"/>
    <w:rsid w:val="00A5704E"/>
    <w:rsid w:val="00A777A7"/>
    <w:rsid w:val="00A80926"/>
    <w:rsid w:val="00A87492"/>
    <w:rsid w:val="00A91077"/>
    <w:rsid w:val="00AA0C30"/>
    <w:rsid w:val="00AA60EB"/>
    <w:rsid w:val="00AB2F4D"/>
    <w:rsid w:val="00AC273E"/>
    <w:rsid w:val="00AD7D1C"/>
    <w:rsid w:val="00AF1A4E"/>
    <w:rsid w:val="00AF206B"/>
    <w:rsid w:val="00B15284"/>
    <w:rsid w:val="00B51A67"/>
    <w:rsid w:val="00B573F2"/>
    <w:rsid w:val="00BB3AC8"/>
    <w:rsid w:val="00BC49D1"/>
    <w:rsid w:val="00BE1B72"/>
    <w:rsid w:val="00C051C4"/>
    <w:rsid w:val="00C111CB"/>
    <w:rsid w:val="00C5572B"/>
    <w:rsid w:val="00C64171"/>
    <w:rsid w:val="00C846E3"/>
    <w:rsid w:val="00C861E1"/>
    <w:rsid w:val="00CB5DB8"/>
    <w:rsid w:val="00CC635F"/>
    <w:rsid w:val="00CD2BAC"/>
    <w:rsid w:val="00CF21DD"/>
    <w:rsid w:val="00CF7FC0"/>
    <w:rsid w:val="00D25F64"/>
    <w:rsid w:val="00D379AD"/>
    <w:rsid w:val="00D42115"/>
    <w:rsid w:val="00D540AF"/>
    <w:rsid w:val="00D608DE"/>
    <w:rsid w:val="00D64EE5"/>
    <w:rsid w:val="00DA2629"/>
    <w:rsid w:val="00DB004A"/>
    <w:rsid w:val="00DF1E62"/>
    <w:rsid w:val="00E31193"/>
    <w:rsid w:val="00EA7EDF"/>
    <w:rsid w:val="00EE5501"/>
    <w:rsid w:val="00F173F2"/>
    <w:rsid w:val="00F44BF1"/>
    <w:rsid w:val="00F62541"/>
    <w:rsid w:val="00F807CC"/>
    <w:rsid w:val="00F9765D"/>
    <w:rsid w:val="00FB3BE4"/>
    <w:rsid w:val="00FC02B9"/>
    <w:rsid w:val="00FC7910"/>
    <w:rsid w:val="00FE4AB0"/>
    <w:rsid w:val="00FF5777"/>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229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rsid w:val="00560917"/>
    <w:pPr>
      <w:spacing w:after="13" w:line="248" w:lineRule="auto"/>
      <w:ind w:left="10" w:hanging="10"/>
    </w:pPr>
    <w:rPr>
      <w:rFonts w:ascii="TheSans C5 SemiLight" w:eastAsia="TheSans C5 SemiLight" w:hAnsi="TheSans C5 SemiLight" w:cs="TheSans C5 SemiLight"/>
      <w:color w:val="00347D"/>
      <w:kern w:val="2"/>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einLeerraum">
    <w:name w:val="No Spacing"/>
    <w:link w:val="KeinLeerraumZchn"/>
    <w:uiPriority w:val="1"/>
    <w:rsid w:val="00560917"/>
    <w:pPr>
      <w:spacing w:after="0" w:line="240" w:lineRule="auto"/>
      <w:ind w:left="10" w:hanging="10"/>
    </w:pPr>
    <w:rPr>
      <w:rFonts w:ascii="TheSans C5 SemiLight" w:eastAsia="TheSans C5 SemiLight" w:hAnsi="TheSans C5 SemiLight" w:cs="TheSans C5 SemiLight"/>
      <w:color w:val="00347D"/>
      <w:kern w:val="2"/>
      <w:lang w:eastAsia="de-DE"/>
    </w:rPr>
  </w:style>
  <w:style w:type="paragraph" w:customStyle="1" w:styleId="TheSansberschrift">
    <w:name w:val="TheSans Überschrift"/>
    <w:basedOn w:val="Standard"/>
    <w:link w:val="TheSansberschriftZchn"/>
    <w:qFormat/>
    <w:rsid w:val="00560917"/>
    <w:pPr>
      <w:spacing w:after="3"/>
    </w:pPr>
    <w:rPr>
      <w:rFonts w:ascii="TheSans C5s ExtraBold" w:eastAsia="TheSans C5" w:hAnsi="TheSans C5s ExtraBold" w:cs="TheSans C5"/>
      <w:bCs/>
      <w:sz w:val="44"/>
    </w:rPr>
  </w:style>
  <w:style w:type="character" w:customStyle="1" w:styleId="TheSansberschriftZchn">
    <w:name w:val="TheSans Überschrift Zchn"/>
    <w:basedOn w:val="Absatz-Standardschriftart"/>
    <w:link w:val="TheSansberschrift"/>
    <w:rsid w:val="00560917"/>
    <w:rPr>
      <w:rFonts w:ascii="TheSans C5s ExtraBold" w:eastAsia="TheSans C5" w:hAnsi="TheSans C5s ExtraBold" w:cs="TheSans C5"/>
      <w:bCs/>
      <w:color w:val="00347D"/>
      <w:kern w:val="2"/>
      <w:sz w:val="44"/>
      <w:lang w:eastAsia="de-DE"/>
    </w:rPr>
  </w:style>
  <w:style w:type="character" w:customStyle="1" w:styleId="KeinLeerraumZchn">
    <w:name w:val="Kein Leerraum Zchn"/>
    <w:basedOn w:val="Absatz-Standardschriftart"/>
    <w:link w:val="KeinLeerraum"/>
    <w:uiPriority w:val="1"/>
    <w:rsid w:val="00560917"/>
    <w:rPr>
      <w:rFonts w:ascii="TheSans C5 SemiLight" w:eastAsia="TheSans C5 SemiLight" w:hAnsi="TheSans C5 SemiLight" w:cs="TheSans C5 SemiLight"/>
      <w:color w:val="00347D"/>
      <w:kern w:val="2"/>
      <w:lang w:eastAsia="de-DE"/>
    </w:rPr>
  </w:style>
  <w:style w:type="paragraph" w:customStyle="1" w:styleId="TheSansText">
    <w:name w:val="TheSans Text"/>
    <w:basedOn w:val="Standard"/>
    <w:link w:val="TheSansTextZchn"/>
    <w:qFormat/>
    <w:rsid w:val="00560917"/>
  </w:style>
  <w:style w:type="character" w:customStyle="1" w:styleId="TheSansTextZchn">
    <w:name w:val="TheSans Text Zchn"/>
    <w:basedOn w:val="Absatz-Standardschriftart"/>
    <w:link w:val="TheSansText"/>
    <w:rsid w:val="00560917"/>
    <w:rPr>
      <w:rFonts w:ascii="TheSans C5 SemiLight" w:eastAsia="TheSans C5 SemiLight" w:hAnsi="TheSans C5 SemiLight" w:cs="TheSans C5 SemiLight"/>
      <w:color w:val="00347D"/>
      <w:kern w:val="2"/>
      <w:lang w:eastAsia="de-DE"/>
    </w:rPr>
  </w:style>
  <w:style w:type="paragraph" w:customStyle="1" w:styleId="TheSansZwischenberschrift">
    <w:name w:val="TheSans Zwischenüberschrift"/>
    <w:basedOn w:val="Standard"/>
    <w:link w:val="TheSansZwischenberschriftZchn"/>
    <w:rsid w:val="00560917"/>
    <w:pPr>
      <w:spacing w:after="262"/>
      <w:ind w:left="-5"/>
    </w:pPr>
    <w:rPr>
      <w:rFonts w:ascii="TheSans C5s ExtraBold" w:eastAsia="TheSans C5" w:hAnsi="TheSans C5s ExtraBold" w:cs="TheSans C5"/>
      <w:b/>
    </w:rPr>
  </w:style>
  <w:style w:type="character" w:customStyle="1" w:styleId="TheSansZwischenberschriftZchn">
    <w:name w:val="TheSans Zwischenüberschrift Zchn"/>
    <w:basedOn w:val="Absatz-Standardschriftart"/>
    <w:link w:val="TheSansZwischenberschrift"/>
    <w:rsid w:val="00560917"/>
    <w:rPr>
      <w:rFonts w:ascii="TheSans C5s ExtraBold" w:eastAsia="TheSans C5" w:hAnsi="TheSans C5s ExtraBold" w:cs="TheSans C5"/>
      <w:b/>
      <w:color w:val="00347D"/>
      <w:kern w:val="2"/>
      <w:lang w:eastAsia="de-DE"/>
    </w:rPr>
  </w:style>
  <w:style w:type="paragraph" w:customStyle="1" w:styleId="ArialTitelgrau">
    <w:name w:val="Arial Titel grau"/>
    <w:basedOn w:val="Standard"/>
    <w:rsid w:val="00560917"/>
    <w:pPr>
      <w:spacing w:after="0" w:line="240" w:lineRule="auto"/>
      <w:ind w:left="0" w:firstLine="0"/>
    </w:pPr>
    <w:rPr>
      <w:rFonts w:ascii="Arial" w:hAnsi="Arial"/>
      <w:color w:val="909191"/>
    </w:rPr>
  </w:style>
  <w:style w:type="paragraph" w:customStyle="1" w:styleId="ArialBeschreibunggrau">
    <w:name w:val="Arial Beschreibung grau"/>
    <w:basedOn w:val="Standard"/>
    <w:qFormat/>
    <w:rsid w:val="00560917"/>
    <w:pPr>
      <w:spacing w:after="0" w:line="265" w:lineRule="auto"/>
    </w:pPr>
    <w:rPr>
      <w:rFonts w:ascii="Arial" w:hAnsi="Arial"/>
      <w:color w:val="808080"/>
      <w:kern w:val="0"/>
      <w:sz w:val="16"/>
    </w:rPr>
  </w:style>
  <w:style w:type="paragraph" w:customStyle="1" w:styleId="Arialberschrift">
    <w:name w:val="Arial Überschrift"/>
    <w:basedOn w:val="TheSansberschrift"/>
    <w:qFormat/>
    <w:rsid w:val="00560917"/>
    <w:pPr>
      <w:spacing w:line="240" w:lineRule="auto"/>
      <w:ind w:left="142" w:right="-143"/>
    </w:pPr>
    <w:rPr>
      <w:rFonts w:ascii="Arial" w:hAnsi="Arial"/>
      <w:b/>
    </w:rPr>
  </w:style>
  <w:style w:type="paragraph" w:customStyle="1" w:styleId="ArialText">
    <w:name w:val="Arial Text"/>
    <w:basedOn w:val="TheSansText"/>
    <w:qFormat/>
    <w:rsid w:val="00560917"/>
    <w:pPr>
      <w:ind w:left="142"/>
    </w:pPr>
    <w:rPr>
      <w:rFonts w:ascii="Arial" w:hAnsi="Arial"/>
    </w:rPr>
  </w:style>
  <w:style w:type="paragraph" w:customStyle="1" w:styleId="ArialZwischenberschrift2">
    <w:name w:val="Arial Zwischenüberschrift2"/>
    <w:basedOn w:val="TheSansZwischenberschrift"/>
    <w:rsid w:val="00560917"/>
    <w:pPr>
      <w:ind w:left="142"/>
    </w:pPr>
    <w:rPr>
      <w:rFonts w:ascii="Arial" w:hAnsi="Arial"/>
    </w:rPr>
  </w:style>
  <w:style w:type="paragraph" w:customStyle="1" w:styleId="ArialZitat">
    <w:name w:val="Arial Zitat"/>
    <w:basedOn w:val="Standard"/>
    <w:rsid w:val="00560917"/>
    <w:pPr>
      <w:ind w:left="142"/>
    </w:pPr>
    <w:rPr>
      <w:rFonts w:ascii="Arial" w:hAnsi="Arial"/>
      <w:i/>
      <w:iCs/>
    </w:rPr>
  </w:style>
  <w:style w:type="paragraph" w:styleId="Kopfzeile">
    <w:name w:val="header"/>
    <w:basedOn w:val="Standard"/>
    <w:link w:val="KopfzeileZchn"/>
    <w:uiPriority w:val="99"/>
    <w:semiHidden/>
    <w:unhideWhenUsed/>
    <w:rsid w:val="003A7C35"/>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semiHidden/>
    <w:rsid w:val="003A7C35"/>
    <w:rPr>
      <w:rFonts w:ascii="TheSans C5 SemiLight" w:eastAsia="TheSans C5 SemiLight" w:hAnsi="TheSans C5 SemiLight" w:cs="TheSans C5 SemiLight"/>
      <w:color w:val="00347D"/>
      <w:kern w:val="2"/>
      <w:lang w:eastAsia="de-DE"/>
    </w:rPr>
  </w:style>
  <w:style w:type="paragraph" w:styleId="Fuzeile">
    <w:name w:val="footer"/>
    <w:basedOn w:val="Standard"/>
    <w:link w:val="FuzeileZchn"/>
    <w:uiPriority w:val="99"/>
    <w:semiHidden/>
    <w:unhideWhenUsed/>
    <w:rsid w:val="003A7C35"/>
    <w:pPr>
      <w:tabs>
        <w:tab w:val="center" w:pos="4536"/>
        <w:tab w:val="right" w:pos="9072"/>
      </w:tabs>
      <w:spacing w:after="0" w:line="240" w:lineRule="auto"/>
    </w:pPr>
  </w:style>
  <w:style w:type="character" w:customStyle="1" w:styleId="FuzeileZchn">
    <w:name w:val="Fußzeile Zchn"/>
    <w:basedOn w:val="Absatz-Standardschriftart"/>
    <w:link w:val="Fuzeile"/>
    <w:uiPriority w:val="99"/>
    <w:semiHidden/>
    <w:rsid w:val="003A7C35"/>
    <w:rPr>
      <w:rFonts w:ascii="TheSans C5 SemiLight" w:eastAsia="TheSans C5 SemiLight" w:hAnsi="TheSans C5 SemiLight" w:cs="TheSans C5 SemiLight"/>
      <w:color w:val="00347D"/>
      <w:kern w:val="2"/>
      <w:lang w:eastAsia="de-DE"/>
    </w:rPr>
  </w:style>
  <w:style w:type="paragraph" w:styleId="Sprechblasentext">
    <w:name w:val="Balloon Text"/>
    <w:basedOn w:val="Standard"/>
    <w:link w:val="SprechblasentextZchn"/>
    <w:uiPriority w:val="99"/>
    <w:semiHidden/>
    <w:unhideWhenUsed/>
    <w:rsid w:val="003A7C35"/>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3A7C35"/>
    <w:rPr>
      <w:rFonts w:ascii="Tahoma" w:eastAsia="TheSans C5 SemiLight" w:hAnsi="Tahoma" w:cs="Tahoma"/>
      <w:color w:val="00347D"/>
      <w:kern w:val="2"/>
      <w:sz w:val="16"/>
      <w:szCs w:val="16"/>
      <w:lang w:eastAsia="de-DE"/>
    </w:rPr>
  </w:style>
  <w:style w:type="table" w:styleId="Tabellengitternetz">
    <w:name w:val="Table Grid"/>
    <w:basedOn w:val="NormaleTabelle"/>
    <w:uiPriority w:val="59"/>
    <w:rsid w:val="00A9107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3.svg"/><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image" Target="media/image2.png"/><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footer" Target="footer1.xml"/><Relationship Id="rId5" Type="http://schemas.openxmlformats.org/officeDocument/2006/relationships/endnotes" Target="endnotes.xml"/><Relationship Id="rId10" Type="http://schemas.openxmlformats.org/officeDocument/2006/relationships/header" Target="header1.xml"/><Relationship Id="rId4" Type="http://schemas.openxmlformats.org/officeDocument/2006/relationships/footnotes" Target="footnotes.xml"/><Relationship Id="rId9" Type="http://schemas.openxmlformats.org/officeDocument/2006/relationships/image" Target="media/image3.png"/></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3" Type="http://schemas.openxmlformats.org/officeDocument/2006/relationships/image" Target="media/image2.png"/><Relationship Id="rId2" Type="http://schemas.openxmlformats.org/officeDocument/2006/relationships/image" Target="media/image1.png"/><Relationship Id="rId1" Type="http://schemas.openxmlformats.org/officeDocument/2006/relationships/image" Target="media/image4.png"/><Relationship Id="rId4" Type="http://schemas.openxmlformats.org/officeDocument/2006/relationships/image" Target="media/image3.svg"/></Relationships>
</file>

<file path=word/_rels/settings.xml.rels><?xml version="1.0" encoding="UTF-8" standalone="yes"?>
<Relationships xmlns="http://schemas.openxmlformats.org/package/2006/relationships"><Relationship Id="rId1" Type="http://schemas.openxmlformats.org/officeDocument/2006/relationships/attachedTemplate" Target="file:///D:\Eigene%20Dateien\Dokumte\Schulfernsehen\vorlagen\2024_arbeitsblatt.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2024_arbeitsblatt.dotx</Template>
  <TotalTime>0</TotalTime>
  <Pages>1</Pages>
  <Words>232</Words>
  <Characters>1464</Characters>
  <Application>Microsoft Office Word</Application>
  <DocSecurity>0</DocSecurity>
  <Lines>12</Lines>
  <Paragraphs>3</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1693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Das große Grundgesetz-Quiz – mit Giraffe!</dc:title>
  <dc:creator>SWR planet schule</dc:creator>
  <cp:lastModifiedBy>Martina Frietsch</cp:lastModifiedBy>
  <cp:revision>4</cp:revision>
  <cp:lastPrinted>2024-11-05T12:22:00Z</cp:lastPrinted>
  <dcterms:created xsi:type="dcterms:W3CDTF">2024-11-05T12:20:00Z</dcterms:created>
  <dcterms:modified xsi:type="dcterms:W3CDTF">2024-11-05T12:22:00Z</dcterms:modified>
</cp:coreProperties>
</file>