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3A35" w:rsidRPr="000429BB" w:rsidRDefault="00243A35" w:rsidP="00243A35"/>
    <w:p w:rsidR="00243A35" w:rsidRPr="00955C65" w:rsidRDefault="00243A35" w:rsidP="00243A35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243A35" w:rsidRPr="00BF7679" w:rsidRDefault="00243A35" w:rsidP="00243A35">
      <w:pPr>
        <w:shd w:val="clear" w:color="auto" w:fill="FFC000"/>
        <w:rPr>
          <w:b/>
          <w:szCs w:val="22"/>
        </w:rPr>
      </w:pPr>
      <w:r>
        <w:rPr>
          <w:b/>
          <w:szCs w:val="22"/>
        </w:rPr>
        <w:t xml:space="preserve">Grille de </w:t>
      </w:r>
      <w:proofErr w:type="spellStart"/>
      <w:r>
        <w:rPr>
          <w:b/>
          <w:szCs w:val="22"/>
        </w:rPr>
        <w:t>mots</w:t>
      </w:r>
      <w:proofErr w:type="spellEnd"/>
      <w:r w:rsidRPr="00BF7679">
        <w:rPr>
          <w:b/>
          <w:szCs w:val="22"/>
        </w:rPr>
        <w:t xml:space="preserve"> – Fiche de </w:t>
      </w:r>
      <w:proofErr w:type="spellStart"/>
      <w:r w:rsidRPr="00BF7679">
        <w:rPr>
          <w:b/>
          <w:szCs w:val="22"/>
        </w:rPr>
        <w:t>travail</w:t>
      </w:r>
      <w:proofErr w:type="spellEnd"/>
      <w:r>
        <w:rPr>
          <w:b/>
          <w:szCs w:val="22"/>
        </w:rPr>
        <w:t xml:space="preserve"> </w:t>
      </w:r>
    </w:p>
    <w:p w:rsidR="00243A35" w:rsidRDefault="00243A35" w:rsidP="00243A35">
      <w:pPr>
        <w:rPr>
          <w:szCs w:val="22"/>
        </w:rPr>
      </w:pPr>
    </w:p>
    <w:p w:rsidR="00243A35" w:rsidRPr="00F239A5" w:rsidRDefault="00243A35" w:rsidP="00243A35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-469900</wp:posOffset>
            </wp:positionH>
            <wp:positionV relativeFrom="paragraph">
              <wp:posOffset>84455</wp:posOffset>
            </wp:positionV>
            <wp:extent cx="320040" cy="337185"/>
            <wp:effectExtent l="19050" t="0" r="3810" b="0"/>
            <wp:wrapThrough wrapText="bothSides">
              <wp:wrapPolygon edited="0">
                <wp:start x="-1286" y="0"/>
                <wp:lineTo x="-1286" y="20746"/>
                <wp:lineTo x="21857" y="20746"/>
                <wp:lineTo x="21857" y="0"/>
                <wp:lineTo x="-1286" y="0"/>
              </wp:wrapPolygon>
            </wp:wrapThrough>
            <wp:docPr id="17" name="Grafik 16" descr="12_raets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_raetsel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040" cy="337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1.</w:t>
      </w:r>
      <w:r w:rsidRPr="00F239A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239A5">
        <w:rPr>
          <w:rFonts w:ascii="Arial" w:hAnsi="Arial" w:cs="Arial"/>
          <w:sz w:val="20"/>
          <w:szCs w:val="20"/>
        </w:rPr>
        <w:t>Tsuri</w:t>
      </w:r>
      <w:proofErr w:type="spellEnd"/>
      <w:r w:rsidRPr="00F239A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239A5">
        <w:rPr>
          <w:rFonts w:ascii="Arial" w:hAnsi="Arial" w:cs="Arial"/>
          <w:sz w:val="20"/>
          <w:szCs w:val="20"/>
        </w:rPr>
        <w:t>Gueta</w:t>
      </w:r>
      <w:proofErr w:type="spellEnd"/>
      <w:r w:rsidRPr="00F239A5">
        <w:rPr>
          <w:rFonts w:ascii="Arial" w:hAnsi="Arial" w:cs="Arial"/>
          <w:sz w:val="20"/>
          <w:szCs w:val="20"/>
        </w:rPr>
        <w:t xml:space="preserve"> vend / livre des objets à Mme Phung: il est un de ses 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2.</w:t>
      </w:r>
      <w:r w:rsidRPr="00F239A5">
        <w:rPr>
          <w:rFonts w:ascii="Arial" w:hAnsi="Arial" w:cs="Arial"/>
          <w:sz w:val="20"/>
          <w:szCs w:val="20"/>
        </w:rPr>
        <w:t xml:space="preserve"> Patricia Verges travaille au ??? comme restauratrice.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3.</w:t>
      </w:r>
      <w:r w:rsidRPr="00F239A5">
        <w:rPr>
          <w:rFonts w:ascii="Arial" w:hAnsi="Arial" w:cs="Arial"/>
          <w:sz w:val="20"/>
          <w:szCs w:val="20"/>
        </w:rPr>
        <w:t xml:space="preserve"> La tour Eiffel a été construite pour l’Exposition ??? de 1889.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4.</w:t>
      </w:r>
      <w:r w:rsidRPr="00F239A5">
        <w:rPr>
          <w:rFonts w:ascii="Arial" w:hAnsi="Arial" w:cs="Arial"/>
          <w:sz w:val="20"/>
          <w:szCs w:val="20"/>
        </w:rPr>
        <w:t xml:space="preserve"> Pour réparer les toits, Remi Riccoboni doit monter sur les greniers / les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5.</w:t>
      </w:r>
      <w:r w:rsidRPr="00F239A5">
        <w:rPr>
          <w:rFonts w:ascii="Arial" w:hAnsi="Arial" w:cs="Arial"/>
          <w:sz w:val="20"/>
          <w:szCs w:val="20"/>
        </w:rPr>
        <w:t xml:space="preserve"> Dans son potager, Louis XIV faisait creuser des fossés allongés / des ??? où on mettait du fumier.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6.</w:t>
      </w:r>
      <w:r w:rsidRPr="00F239A5">
        <w:rPr>
          <w:rFonts w:ascii="Arial" w:hAnsi="Arial" w:cs="Arial"/>
          <w:sz w:val="20"/>
          <w:szCs w:val="20"/>
        </w:rPr>
        <w:t xml:space="preserve"> Pour faire ses photos, Christian </w:t>
      </w:r>
      <w:proofErr w:type="spellStart"/>
      <w:r w:rsidRPr="00F239A5">
        <w:rPr>
          <w:rFonts w:ascii="Arial" w:hAnsi="Arial" w:cs="Arial"/>
          <w:sz w:val="20"/>
          <w:szCs w:val="20"/>
        </w:rPr>
        <w:t>Bamale</w:t>
      </w:r>
      <w:proofErr w:type="spellEnd"/>
      <w:r w:rsidRPr="00F239A5">
        <w:rPr>
          <w:rFonts w:ascii="Arial" w:hAnsi="Arial" w:cs="Arial"/>
          <w:sz w:val="20"/>
          <w:szCs w:val="20"/>
        </w:rPr>
        <w:t>, expert en photométrie, ??? une très bonne caméra.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7.</w:t>
      </w:r>
      <w:r w:rsidRPr="00F239A5">
        <w:rPr>
          <w:rFonts w:ascii="Arial" w:hAnsi="Arial" w:cs="Arial"/>
          <w:sz w:val="20"/>
          <w:szCs w:val="20"/>
        </w:rPr>
        <w:t xml:space="preserve"> Le met de prédilection de Louis XIV, c’étaient les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8.</w:t>
      </w:r>
      <w:r w:rsidRPr="00F239A5">
        <w:rPr>
          <w:rFonts w:ascii="Arial" w:hAnsi="Arial" w:cs="Arial"/>
          <w:sz w:val="20"/>
          <w:szCs w:val="20"/>
        </w:rPr>
        <w:t xml:space="preserve"> Sur les toits de Paris, l’équipe de Remi découpe les ??? de zinc sur mesure.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9.</w:t>
      </w:r>
      <w:r w:rsidRPr="00F239A5">
        <w:rPr>
          <w:rFonts w:ascii="Arial" w:hAnsi="Arial" w:cs="Arial"/>
          <w:sz w:val="20"/>
          <w:szCs w:val="20"/>
        </w:rPr>
        <w:t xml:space="preserve">  A la fin de la journée et du film, Martin et Ute traversent le Paris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10.</w:t>
      </w:r>
      <w:r w:rsidRPr="00F239A5">
        <w:rPr>
          <w:rFonts w:ascii="Arial" w:hAnsi="Arial" w:cs="Arial"/>
          <w:sz w:val="20"/>
          <w:szCs w:val="20"/>
        </w:rPr>
        <w:t xml:space="preserve"> Sur les toits, dit Frank, il n’y a personne qui peut vous causer des ennuis / qui peut vous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11.</w:t>
      </w:r>
      <w:r w:rsidRPr="00F239A5">
        <w:rPr>
          <w:rFonts w:ascii="Arial" w:hAnsi="Arial" w:cs="Arial"/>
          <w:sz w:val="20"/>
          <w:szCs w:val="20"/>
        </w:rPr>
        <w:t xml:space="preserve"> Christine Phung crée de la mode, elle est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12.</w:t>
      </w:r>
      <w:r w:rsidRPr="00F239A5">
        <w:rPr>
          <w:rFonts w:ascii="Arial" w:hAnsi="Arial" w:cs="Arial"/>
          <w:sz w:val="20"/>
          <w:szCs w:val="20"/>
        </w:rPr>
        <w:t xml:space="preserve"> Sur l’ile de la Cité, Martin montre la dernière rue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13.</w:t>
      </w:r>
      <w:r w:rsidRPr="00F239A5">
        <w:rPr>
          <w:rFonts w:ascii="Arial" w:hAnsi="Arial" w:cs="Arial"/>
          <w:sz w:val="20"/>
          <w:szCs w:val="20"/>
        </w:rPr>
        <w:t xml:space="preserve"> Le canal Saint Martin invite à la détente car il y a des pontons et des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14.</w:t>
      </w:r>
      <w:r w:rsidRPr="00F239A5">
        <w:rPr>
          <w:rFonts w:ascii="Arial" w:hAnsi="Arial" w:cs="Arial"/>
          <w:sz w:val="20"/>
          <w:szCs w:val="20"/>
        </w:rPr>
        <w:t xml:space="preserve"> A la fin de la journée, Martin va ??? / chercher Ute pour faire un dernier tour à Paris.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15.</w:t>
      </w:r>
      <w:r w:rsidRPr="00F239A5">
        <w:rPr>
          <w:rFonts w:ascii="Arial" w:hAnsi="Arial" w:cs="Arial"/>
          <w:sz w:val="20"/>
          <w:szCs w:val="20"/>
        </w:rPr>
        <w:t xml:space="preserve"> Christine Phung dessine aussi des ??? /des vestes sans manches en patchwork.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16.</w:t>
      </w:r>
      <w:r w:rsidRPr="00F239A5">
        <w:rPr>
          <w:rFonts w:ascii="Arial" w:hAnsi="Arial" w:cs="Arial"/>
          <w:sz w:val="20"/>
          <w:szCs w:val="20"/>
        </w:rPr>
        <w:t xml:space="preserve"> Avant l’intervention de Haussmann, les petites ruelles parisiennes étaient trop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17.</w:t>
      </w:r>
      <w:r w:rsidRPr="00F239A5">
        <w:rPr>
          <w:rFonts w:ascii="Arial" w:hAnsi="Arial" w:cs="Arial"/>
          <w:sz w:val="20"/>
          <w:szCs w:val="20"/>
        </w:rPr>
        <w:t xml:space="preserve"> Quand on monte sur la tour Eiffel, il faut faire le dernier ??? à pied.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>18.</w:t>
      </w:r>
      <w:r w:rsidRPr="00F239A5">
        <w:rPr>
          <w:rFonts w:ascii="Arial" w:hAnsi="Arial" w:cs="Arial"/>
          <w:sz w:val="20"/>
          <w:szCs w:val="20"/>
        </w:rPr>
        <w:t xml:space="preserve"> Comme il mangeait trop de fraises, le roi Louis XIV souffrait d’une allergie / d’une crise ???.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b/>
          <w:sz w:val="20"/>
          <w:szCs w:val="20"/>
        </w:rPr>
        <w:t xml:space="preserve">19. </w:t>
      </w:r>
      <w:r w:rsidRPr="00F239A5">
        <w:rPr>
          <w:rFonts w:ascii="Arial" w:hAnsi="Arial" w:cs="Arial"/>
          <w:sz w:val="20"/>
          <w:szCs w:val="20"/>
        </w:rPr>
        <w:t>Dans le film, on voit Mme Verges qui travaille à la ??? d’un tableau de Titien.</w:t>
      </w:r>
    </w:p>
    <w:p w:rsidR="00243A35" w:rsidRDefault="00243A35" w:rsidP="00243A35">
      <w:pPr>
        <w:pStyle w:val="Listenabsatz"/>
        <w:spacing w:line="240" w:lineRule="auto"/>
        <w:rPr>
          <w:rFonts w:ascii="Arial" w:hAnsi="Arial" w:cs="Arial"/>
          <w:sz w:val="20"/>
          <w:szCs w:val="20"/>
        </w:rPr>
      </w:pPr>
    </w:p>
    <w:p w:rsidR="00243A35" w:rsidRPr="00F239A5" w:rsidRDefault="00243A35" w:rsidP="00243A35">
      <w:pPr>
        <w:pStyle w:val="Listenabsatz"/>
        <w:spacing w:line="240" w:lineRule="auto"/>
        <w:rPr>
          <w:rFonts w:ascii="Arial" w:hAnsi="Arial" w:cs="Arial"/>
          <w:sz w:val="20"/>
          <w:szCs w:val="20"/>
        </w:rPr>
      </w:pP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sz w:val="20"/>
          <w:szCs w:val="20"/>
        </w:rPr>
        <w:t xml:space="preserve">Quels sont les mots qui se cachent derrière les trois points d’interrogation ? </w:t>
      </w:r>
    </w:p>
    <w:p w:rsidR="00243A35" w:rsidRPr="00F239A5" w:rsidRDefault="00243A35" w:rsidP="00243A35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F239A5">
        <w:rPr>
          <w:rFonts w:ascii="Arial" w:hAnsi="Arial" w:cs="Arial"/>
          <w:sz w:val="20"/>
          <w:szCs w:val="20"/>
        </w:rPr>
        <w:t>Notez-les dans la grille. Les premières lettres forment une devise importante pour le Paris historique de même que pour le Paris actuel.</w:t>
      </w:r>
    </w:p>
    <w:p w:rsidR="00243A35" w:rsidRDefault="00243A35" w:rsidP="00243A35">
      <w:pPr>
        <w:rPr>
          <w:szCs w:val="22"/>
        </w:rPr>
      </w:pPr>
    </w:p>
    <w:tbl>
      <w:tblPr>
        <w:tblStyle w:val="Tabellengitternetz"/>
        <w:tblW w:w="0" w:type="auto"/>
        <w:tblLook w:val="04A0"/>
      </w:tblPr>
      <w:tblGrid>
        <w:gridCol w:w="551"/>
        <w:gridCol w:w="567"/>
        <w:gridCol w:w="572"/>
        <w:gridCol w:w="588"/>
        <w:gridCol w:w="588"/>
        <w:gridCol w:w="589"/>
        <w:gridCol w:w="582"/>
        <w:gridCol w:w="584"/>
        <w:gridCol w:w="576"/>
        <w:gridCol w:w="580"/>
        <w:gridCol w:w="577"/>
        <w:gridCol w:w="579"/>
        <w:gridCol w:w="584"/>
      </w:tblGrid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54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12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13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15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16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17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37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18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  <w:shd w:val="clear" w:color="auto" w:fill="D9D9D9" w:themeFill="background1" w:themeFillShade="D9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  <w:tr w:rsidR="00243A35" w:rsidRPr="007A51D8" w:rsidTr="00667C1A">
        <w:trPr>
          <w:trHeight w:val="354"/>
        </w:trPr>
        <w:tc>
          <w:tcPr>
            <w:tcW w:w="551" w:type="dxa"/>
            <w:tcBorders>
              <w:top w:val="nil"/>
              <w:left w:val="nil"/>
              <w:bottom w:val="nil"/>
            </w:tcBorders>
          </w:tcPr>
          <w:p w:rsidR="00243A35" w:rsidRPr="00565957" w:rsidRDefault="00243A35" w:rsidP="00667C1A">
            <w:pPr>
              <w:jc w:val="center"/>
              <w:rPr>
                <w:b/>
                <w:sz w:val="20"/>
                <w:szCs w:val="20"/>
              </w:rPr>
            </w:pPr>
            <w:r w:rsidRPr="00565957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567" w:type="dxa"/>
          </w:tcPr>
          <w:p w:rsidR="00243A35" w:rsidRPr="007A51D8" w:rsidRDefault="00243A35" w:rsidP="00667C1A">
            <w:pPr>
              <w:rPr>
                <w:sz w:val="24"/>
              </w:rPr>
            </w:pPr>
          </w:p>
        </w:tc>
        <w:tc>
          <w:tcPr>
            <w:tcW w:w="572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8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9" w:type="dxa"/>
          </w:tcPr>
          <w:p w:rsidR="00243A35" w:rsidRPr="007A51D8" w:rsidRDefault="00243A35" w:rsidP="00667C1A">
            <w:pPr>
              <w:jc w:val="center"/>
              <w:rPr>
                <w:sz w:val="24"/>
              </w:rPr>
            </w:pPr>
          </w:p>
        </w:tc>
        <w:tc>
          <w:tcPr>
            <w:tcW w:w="582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6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0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7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79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  <w:tc>
          <w:tcPr>
            <w:tcW w:w="584" w:type="dxa"/>
          </w:tcPr>
          <w:p w:rsidR="00243A35" w:rsidRPr="007A51D8" w:rsidRDefault="00243A35" w:rsidP="00667C1A">
            <w:pPr>
              <w:jc w:val="center"/>
              <w:rPr>
                <w:b/>
                <w:sz w:val="24"/>
              </w:rPr>
            </w:pPr>
          </w:p>
        </w:tc>
      </w:tr>
    </w:tbl>
    <w:p w:rsidR="00243A35" w:rsidRDefault="00243A35" w:rsidP="00243A35">
      <w:pPr>
        <w:rPr>
          <w:szCs w:val="22"/>
        </w:rPr>
      </w:pPr>
    </w:p>
    <w:sectPr w:rsidR="00243A35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53FB" w:rsidRDefault="001E53FB" w:rsidP="00243A35">
      <w:r>
        <w:separator/>
      </w:r>
    </w:p>
  </w:endnote>
  <w:endnote w:type="continuationSeparator" w:id="0">
    <w:p w:rsidR="001E53FB" w:rsidRDefault="001E53FB" w:rsidP="00243A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E53FB">
    <w:pPr>
      <w:pStyle w:val="Fuzeile"/>
      <w:rPr>
        <w:rFonts w:ascii="ITCOfficinaSans LT Book" w:hAnsi="ITCOfficinaSans LT Book"/>
        <w:b/>
        <w:sz w:val="18"/>
        <w:szCs w:val="18"/>
      </w:rPr>
    </w:pPr>
    <w:r w:rsidRPr="00F60AFF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8240" wrapcoords="-600 0 -600 19636 21600 19636 21600 0 -600 0">
          <v:imagedata r:id="rId1" o:title=""/>
          <w10:wrap type="through"/>
        </v:shape>
      </w:pict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</w:t>
    </w:r>
    <w:r>
      <w:rPr>
        <w:rFonts w:ascii="ITCOfficinaSans LT Book" w:hAnsi="ITCOfficinaSans LT Book"/>
        <w:b/>
        <w:sz w:val="18"/>
        <w:szCs w:val="18"/>
      </w:rPr>
      <w:t xml:space="preserve">  </w:t>
    </w:r>
    <w:r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53FB" w:rsidRDefault="001E53FB" w:rsidP="00243A35">
      <w:r>
        <w:separator/>
      </w:r>
    </w:p>
  </w:footnote>
  <w:footnote w:type="continuationSeparator" w:id="0">
    <w:p w:rsidR="001E53FB" w:rsidRDefault="001E53FB" w:rsidP="00243A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E53FB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F60AF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8240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58240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>
      <w:rPr>
        <w:b/>
      </w:rPr>
      <w:t>Arbeits</w:t>
    </w:r>
    <w:r w:rsidRPr="00955C65">
      <w:rPr>
        <w:b/>
      </w:rPr>
      <w:t xml:space="preserve">blatt </w:t>
    </w:r>
    <w:r w:rsidR="00243A35">
      <w:rPr>
        <w:b/>
      </w:rPr>
      <w:t>2</w:t>
    </w:r>
    <w:r w:rsidRPr="00955C65">
      <w:rPr>
        <w:b/>
      </w:rPr>
      <w:t xml:space="preserve">: </w:t>
    </w:r>
    <w:r w:rsidR="00243A35">
      <w:rPr>
        <w:b/>
      </w:rPr>
      <w:t xml:space="preserve">Grille de </w:t>
    </w:r>
    <w:proofErr w:type="spellStart"/>
    <w:r w:rsidR="00243A35">
      <w:rPr>
        <w:b/>
      </w:rPr>
      <w:t>mots</w:t>
    </w:r>
    <w:proofErr w:type="spellEnd"/>
    <w:r w:rsidR="00243A35">
      <w:rPr>
        <w:b/>
      </w:rPr>
      <w:t xml:space="preserve"> </w:t>
    </w:r>
    <w:r w:rsidRPr="00955C65">
      <w:rPr>
        <w:b/>
      </w:rPr>
      <w:tab/>
    </w:r>
  </w:p>
  <w:p w:rsidR="00BF6418" w:rsidRPr="00955C65" w:rsidRDefault="001E53FB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1E53F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Pr="00955C65">
      <w:rPr>
        <w:sz w:val="18"/>
        <w:szCs w:val="18"/>
      </w:rPr>
      <w:t xml:space="preserve">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1E53F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isplayBackgroundShape/>
  <w:proofState w:spelling="clean"/>
  <w:attachedTemplate r:id="rId1"/>
  <w:stylePaneFormatFilter w:val="3F01"/>
  <w:revisionView w:inkAnnotations="0"/>
  <w:defaultTabStop w:val="708"/>
  <w:hyphenationZone w:val="425"/>
  <w:characterSpacingControl w:val="doNotCompress"/>
  <w:savePreviewPicture/>
  <w:hdrShapeDefaults>
    <o:shapedefaults v:ext="edit" spidmax="7170"/>
    <o:shapelayout v:ext="edit">
      <o:idmap v:ext="edit" data="6"/>
      <o:rules v:ext="edit">
        <o:r id="V:Rule1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43A35"/>
    <w:rsid w:val="001E53FB"/>
    <w:rsid w:val="00243A35"/>
    <w:rsid w:val="002A66EB"/>
    <w:rsid w:val="003142A3"/>
    <w:rsid w:val="003979D8"/>
    <w:rsid w:val="00401AD6"/>
    <w:rsid w:val="00424F70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D5F96"/>
    <w:rsid w:val="006E71B7"/>
    <w:rsid w:val="00704F8E"/>
    <w:rsid w:val="00710ABA"/>
    <w:rsid w:val="00710F3C"/>
    <w:rsid w:val="007D2B2C"/>
    <w:rsid w:val="008018DF"/>
    <w:rsid w:val="00810655"/>
    <w:rsid w:val="008D489A"/>
    <w:rsid w:val="009140C5"/>
    <w:rsid w:val="009A464F"/>
    <w:rsid w:val="009E4A6B"/>
    <w:rsid w:val="00A03955"/>
    <w:rsid w:val="00A44108"/>
    <w:rsid w:val="00AB506B"/>
    <w:rsid w:val="00C1110B"/>
    <w:rsid w:val="00C5401E"/>
    <w:rsid w:val="00CC6745"/>
    <w:rsid w:val="00CD3472"/>
    <w:rsid w:val="00CD49F8"/>
    <w:rsid w:val="00CF476E"/>
    <w:rsid w:val="00D10417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3A35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43A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43A35"/>
    <w:rPr>
      <w:rFonts w:ascii="Arial" w:hAnsi="Arial" w:cs="Arial"/>
      <w:sz w:val="22"/>
      <w:szCs w:val="24"/>
    </w:rPr>
  </w:style>
  <w:style w:type="paragraph" w:styleId="Fuzeile">
    <w:name w:val="footer"/>
    <w:basedOn w:val="Standard"/>
    <w:link w:val="FuzeileZchn"/>
    <w:rsid w:val="00243A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43A35"/>
    <w:rPr>
      <w:rFonts w:ascii="Arial" w:hAnsi="Arial" w:cs="Arial"/>
      <w:sz w:val="22"/>
      <w:szCs w:val="24"/>
    </w:rPr>
  </w:style>
  <w:style w:type="paragraph" w:styleId="Listenabsatz">
    <w:name w:val="List Paragraph"/>
    <w:basedOn w:val="Standard"/>
    <w:uiPriority w:val="34"/>
    <w:qFormat/>
    <w:rsid w:val="00243A35"/>
    <w:pPr>
      <w:spacing w:after="160" w:line="259" w:lineRule="auto"/>
      <w:ind w:left="720"/>
      <w:contextualSpacing/>
    </w:pPr>
    <w:rPr>
      <w:rFonts w:ascii="Calibri" w:eastAsia="Calibri" w:hAnsi="Calibri" w:cs="Times New Roman"/>
      <w:szCs w:val="22"/>
      <w:lang w:val="fr-FR" w:eastAsia="en-US"/>
    </w:rPr>
  </w:style>
  <w:style w:type="table" w:styleId="Tabellengitternetz">
    <w:name w:val="Table Grid"/>
    <w:basedOn w:val="NormaleTabelle"/>
    <w:uiPriority w:val="39"/>
    <w:rsid w:val="00243A3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282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Frietsch</cp:lastModifiedBy>
  <cp:revision>1</cp:revision>
  <dcterms:created xsi:type="dcterms:W3CDTF">2017-03-02T16:45:00Z</dcterms:created>
  <dcterms:modified xsi:type="dcterms:W3CDTF">2017-03-02T16:47:00Z</dcterms:modified>
</cp:coreProperties>
</file>