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403C4DE" w14:textId="77777777" w:rsidR="00685FD6" w:rsidRPr="005F7CAC" w:rsidRDefault="005F7CAC" w:rsidP="00560917">
      <w:pPr>
        <w:pStyle w:val="ArialTitelgrau"/>
        <w:ind w:firstLine="142"/>
        <w:rPr>
          <w:b/>
          <w:color w:val="003480"/>
          <w:sz w:val="20"/>
          <w:szCs w:val="20"/>
        </w:rPr>
      </w:pPr>
      <w:r w:rsidRPr="005F7CAC">
        <w:rPr>
          <w:b/>
          <w:color w:val="003480"/>
          <w:sz w:val="20"/>
          <w:szCs w:val="20"/>
        </w:rPr>
        <w:t>Arbeitsblatt 1</w:t>
      </w:r>
    </w:p>
    <w:p w14:paraId="6FA44034" w14:textId="77777777" w:rsidR="00B17672" w:rsidRPr="007350D5" w:rsidRDefault="00B17672" w:rsidP="00B17672">
      <w:pPr>
        <w:pStyle w:val="Arialberschrift"/>
        <w:ind w:firstLine="0"/>
      </w:pPr>
      <w:r>
        <w:t>Stereotype</w:t>
      </w:r>
      <w:r w:rsidR="00A35D81">
        <w:t xml:space="preserve"> –</w:t>
      </w:r>
      <w:r>
        <w:t xml:space="preserve"> Alltagsrassismus</w:t>
      </w:r>
    </w:p>
    <w:p w14:paraId="0B3FF6A4" w14:textId="77777777" w:rsidR="00560917" w:rsidRPr="00DD4766" w:rsidRDefault="00560917" w:rsidP="00B17672">
      <w:pPr>
        <w:pStyle w:val="Arialberschrift"/>
        <w:ind w:firstLine="0"/>
        <w:rPr>
          <w:b w:val="0"/>
          <w:sz w:val="20"/>
          <w:szCs w:val="20"/>
        </w:rPr>
      </w:pPr>
    </w:p>
    <w:p w14:paraId="2FE5ACD9" w14:textId="77777777" w:rsidR="00A35D81" w:rsidRDefault="00A35D81" w:rsidP="003928B3">
      <w:pPr>
        <w:pStyle w:val="TheSansText"/>
        <w:ind w:left="142" w:firstLine="0"/>
        <w:rPr>
          <w:rFonts w:ascii="Arial" w:hAnsi="Arial" w:cs="Arial"/>
        </w:rPr>
      </w:pPr>
    </w:p>
    <w:p w14:paraId="1924CE50" w14:textId="77777777" w:rsidR="00A35D81" w:rsidRDefault="00A35D81" w:rsidP="003928B3">
      <w:pPr>
        <w:pStyle w:val="TheSansText"/>
        <w:ind w:left="142" w:firstLine="0"/>
        <w:rPr>
          <w:rFonts w:ascii="Arial" w:hAnsi="Arial" w:cs="Arial"/>
        </w:rPr>
      </w:pPr>
    </w:p>
    <w:p w14:paraId="340B7F7F" w14:textId="77777777" w:rsidR="007644AC" w:rsidRDefault="00A35D81" w:rsidP="00A35D81">
      <w:pPr>
        <w:pStyle w:val="TheSansText"/>
        <w:spacing w:line="240" w:lineRule="auto"/>
        <w:ind w:left="142" w:firstLine="0"/>
        <w:rPr>
          <w:rFonts w:ascii="Arial" w:hAnsi="Arial" w:cs="Arial"/>
        </w:rPr>
      </w:pPr>
      <w:r w:rsidRPr="00A35D81">
        <w:rPr>
          <w:rFonts w:ascii="Arial" w:hAnsi="Arial" w:cs="Arial"/>
          <w:b/>
        </w:rPr>
        <w:t>3.</w:t>
      </w:r>
      <w:r>
        <w:rPr>
          <w:rFonts w:ascii="Arial" w:hAnsi="Arial" w:cs="Arial"/>
        </w:rPr>
        <w:t xml:space="preserve"> </w:t>
      </w:r>
      <w:r w:rsidR="007644AC">
        <w:rPr>
          <w:rFonts w:ascii="Arial" w:hAnsi="Arial" w:cs="Arial"/>
        </w:rPr>
        <w:t xml:space="preserve">Klara, Keks, Matte und Kai fragen das </w:t>
      </w:r>
      <w:r>
        <w:rPr>
          <w:rFonts w:ascii="Arial" w:hAnsi="Arial" w:cs="Arial"/>
        </w:rPr>
        <w:t>m</w:t>
      </w:r>
      <w:r w:rsidR="007644AC">
        <w:rPr>
          <w:rFonts w:ascii="Arial" w:hAnsi="Arial" w:cs="Arial"/>
        </w:rPr>
        <w:t xml:space="preserve">agische </w:t>
      </w:r>
      <w:r>
        <w:rPr>
          <w:rFonts w:ascii="Arial" w:hAnsi="Arial" w:cs="Arial"/>
        </w:rPr>
        <w:t>Tagebuch, was</w:t>
      </w:r>
      <w:r w:rsidR="007644AC">
        <w:rPr>
          <w:rFonts w:ascii="Arial" w:hAnsi="Arial" w:cs="Arial"/>
        </w:rPr>
        <w:t xml:space="preserve"> andere Kinder über Rassismus wissen. Füllen die Lücken der Aussagen aus! (</w:t>
      </w:r>
      <w:r w:rsidR="00FB6885">
        <w:rPr>
          <w:rFonts w:ascii="Arial" w:hAnsi="Arial" w:cs="Arial"/>
        </w:rPr>
        <w:t xml:space="preserve">2x hören: </w:t>
      </w:r>
      <w:r>
        <w:rPr>
          <w:rFonts w:ascii="Arial" w:hAnsi="Arial" w:cs="Arial"/>
        </w:rPr>
        <w:t xml:space="preserve">Min. </w:t>
      </w:r>
      <w:r w:rsidR="00FB6885">
        <w:rPr>
          <w:rFonts w:ascii="Arial" w:hAnsi="Arial" w:cs="Arial"/>
        </w:rPr>
        <w:t>10:48</w:t>
      </w:r>
      <w:r w:rsidR="007644AC">
        <w:rPr>
          <w:rFonts w:ascii="Arial" w:hAnsi="Arial" w:cs="Arial"/>
        </w:rPr>
        <w:t>-12:45)</w:t>
      </w:r>
    </w:p>
    <w:p w14:paraId="3826F9F6" w14:textId="77777777" w:rsidR="007644AC" w:rsidRDefault="007644AC" w:rsidP="00A35D81">
      <w:pPr>
        <w:pStyle w:val="TheSansText"/>
        <w:spacing w:line="240" w:lineRule="auto"/>
        <w:ind w:left="142" w:firstLine="0"/>
        <w:rPr>
          <w:rFonts w:ascii="Arial" w:hAnsi="Arial" w:cs="Arial"/>
        </w:rPr>
      </w:pPr>
    </w:p>
    <w:p w14:paraId="4A502F81" w14:textId="77777777" w:rsidR="007644AC" w:rsidRPr="00FB6885" w:rsidRDefault="007644AC" w:rsidP="00A35D81">
      <w:pPr>
        <w:pStyle w:val="TheSansText"/>
        <w:spacing w:line="240" w:lineRule="auto"/>
        <w:ind w:left="142" w:firstLine="0"/>
        <w:rPr>
          <w:rFonts w:ascii="Arial" w:hAnsi="Arial" w:cs="Arial"/>
        </w:rPr>
      </w:pPr>
    </w:p>
    <w:p w14:paraId="013B393D" w14:textId="77777777" w:rsidR="007644AC" w:rsidRPr="00FB6885" w:rsidRDefault="007644AC" w:rsidP="00A35D81">
      <w:pPr>
        <w:pStyle w:val="TheSansText"/>
        <w:spacing w:line="240" w:lineRule="auto"/>
        <w:ind w:left="142" w:firstLine="0"/>
        <w:rPr>
          <w:rFonts w:ascii="Arial" w:hAnsi="Arial" w:cs="Arial"/>
        </w:rPr>
      </w:pPr>
      <w:r w:rsidRPr="00FB6885">
        <w:rPr>
          <w:rFonts w:ascii="Arial" w:hAnsi="Arial" w:cs="Arial"/>
        </w:rPr>
        <w:t xml:space="preserve">„Oft ist man gegen Leute, die aus anderen </w:t>
      </w:r>
      <w:r w:rsidR="005F7CAC" w:rsidRPr="005F7CAC">
        <w:rPr>
          <w:rFonts w:ascii="Arial" w:hAnsi="Arial" w:cs="Arial"/>
          <w:b/>
          <w:color w:val="7F7F7F" w:themeColor="text1" w:themeTint="80"/>
        </w:rPr>
        <w:t>Ländern</w:t>
      </w:r>
      <w:r w:rsidR="005F7CAC">
        <w:rPr>
          <w:rFonts w:ascii="Arial" w:hAnsi="Arial" w:cs="Arial"/>
        </w:rPr>
        <w:t xml:space="preserve"> </w:t>
      </w:r>
      <w:r w:rsidRPr="00FB6885">
        <w:rPr>
          <w:rFonts w:ascii="Arial" w:hAnsi="Arial" w:cs="Arial"/>
        </w:rPr>
        <w:t>kommen</w:t>
      </w:r>
      <w:r w:rsidR="00A35D81">
        <w:rPr>
          <w:rFonts w:ascii="Arial" w:hAnsi="Arial" w:cs="Arial"/>
        </w:rPr>
        <w:t>.</w:t>
      </w:r>
      <w:r w:rsidRPr="00FB6885">
        <w:rPr>
          <w:rFonts w:ascii="Arial" w:hAnsi="Arial" w:cs="Arial"/>
        </w:rPr>
        <w:t>“</w:t>
      </w:r>
    </w:p>
    <w:p w14:paraId="580F96AD" w14:textId="77777777" w:rsidR="007644AC" w:rsidRPr="00FB6885" w:rsidRDefault="007644AC" w:rsidP="00A35D81">
      <w:pPr>
        <w:pStyle w:val="TheSansText"/>
        <w:spacing w:line="240" w:lineRule="auto"/>
        <w:ind w:left="142" w:firstLine="0"/>
        <w:rPr>
          <w:rFonts w:ascii="Arial" w:hAnsi="Arial" w:cs="Arial"/>
        </w:rPr>
      </w:pPr>
    </w:p>
    <w:p w14:paraId="6914498E" w14:textId="77777777" w:rsidR="007644AC" w:rsidRPr="00FB6885" w:rsidRDefault="007644AC" w:rsidP="00A35D81">
      <w:pPr>
        <w:pStyle w:val="TheSansText"/>
        <w:spacing w:line="240" w:lineRule="auto"/>
        <w:ind w:left="142" w:firstLine="0"/>
        <w:rPr>
          <w:rFonts w:ascii="Arial" w:hAnsi="Arial" w:cs="Arial"/>
        </w:rPr>
      </w:pPr>
    </w:p>
    <w:p w14:paraId="4A56C8AB" w14:textId="77777777" w:rsidR="007644AC" w:rsidRPr="00FB6885" w:rsidRDefault="007644AC" w:rsidP="00A35D81">
      <w:pPr>
        <w:pStyle w:val="TheSansText"/>
        <w:spacing w:line="240" w:lineRule="auto"/>
        <w:ind w:left="142" w:firstLine="0"/>
        <w:rPr>
          <w:rFonts w:ascii="Arial" w:hAnsi="Arial" w:cs="Arial"/>
        </w:rPr>
      </w:pPr>
      <w:r w:rsidRPr="00FB6885">
        <w:rPr>
          <w:rFonts w:ascii="Arial" w:hAnsi="Arial" w:cs="Arial"/>
        </w:rPr>
        <w:t xml:space="preserve">„Wenn meine Freundin </w:t>
      </w:r>
      <w:r w:rsidR="005F7CAC" w:rsidRPr="005F7CAC">
        <w:rPr>
          <w:rFonts w:ascii="Arial" w:hAnsi="Arial" w:cs="Arial"/>
          <w:b/>
          <w:color w:val="7F7F7F" w:themeColor="text1" w:themeTint="80"/>
        </w:rPr>
        <w:t>gemobbt</w:t>
      </w:r>
      <w:r w:rsidRPr="00FB6885">
        <w:rPr>
          <w:rFonts w:ascii="Arial" w:hAnsi="Arial" w:cs="Arial"/>
        </w:rPr>
        <w:t xml:space="preserve"> wird, weil sie Russin ist, finde ich das gemein und schlimm.“</w:t>
      </w:r>
    </w:p>
    <w:p w14:paraId="7E5D1A2A" w14:textId="77777777" w:rsidR="007644AC" w:rsidRPr="00FB6885" w:rsidRDefault="007644AC" w:rsidP="00A35D81">
      <w:pPr>
        <w:pStyle w:val="TheSansText"/>
        <w:spacing w:line="240" w:lineRule="auto"/>
        <w:ind w:left="142" w:firstLine="0"/>
        <w:rPr>
          <w:rFonts w:ascii="Arial" w:hAnsi="Arial" w:cs="Arial"/>
        </w:rPr>
      </w:pPr>
    </w:p>
    <w:p w14:paraId="54C1B97D" w14:textId="77777777" w:rsidR="007644AC" w:rsidRPr="00FB6885" w:rsidRDefault="007644AC" w:rsidP="00A35D81">
      <w:pPr>
        <w:pStyle w:val="TheSansText"/>
        <w:spacing w:line="240" w:lineRule="auto"/>
        <w:ind w:left="142" w:firstLine="0"/>
        <w:rPr>
          <w:rFonts w:ascii="Arial" w:hAnsi="Arial" w:cs="Arial"/>
        </w:rPr>
      </w:pPr>
    </w:p>
    <w:p w14:paraId="26F5D08C" w14:textId="77777777" w:rsidR="007644AC" w:rsidRPr="00FB6885" w:rsidRDefault="007644AC" w:rsidP="00A35D81">
      <w:pPr>
        <w:pStyle w:val="TheSansText"/>
        <w:spacing w:line="240" w:lineRule="auto"/>
        <w:ind w:left="142" w:firstLine="0"/>
        <w:rPr>
          <w:rFonts w:ascii="Arial" w:hAnsi="Arial" w:cs="Arial"/>
        </w:rPr>
      </w:pPr>
      <w:r w:rsidRPr="00FB6885">
        <w:rPr>
          <w:rFonts w:ascii="Arial" w:hAnsi="Arial" w:cs="Arial"/>
        </w:rPr>
        <w:t xml:space="preserve">„Nur weil Menschen eine andere </w:t>
      </w:r>
      <w:r w:rsidR="005F7CAC" w:rsidRPr="005F7CAC">
        <w:rPr>
          <w:rFonts w:ascii="Arial" w:hAnsi="Arial" w:cs="Arial"/>
          <w:b/>
          <w:color w:val="7F7F7F" w:themeColor="text1" w:themeTint="80"/>
        </w:rPr>
        <w:t>Hautfarbe</w:t>
      </w:r>
      <w:r w:rsidRPr="00FB6885">
        <w:rPr>
          <w:rFonts w:ascii="Arial" w:hAnsi="Arial" w:cs="Arial"/>
        </w:rPr>
        <w:t xml:space="preserve"> haben, heißt es nicht, dass sie anders sind.“</w:t>
      </w:r>
    </w:p>
    <w:p w14:paraId="3F4E400F" w14:textId="77777777" w:rsidR="007644AC" w:rsidRDefault="007644AC" w:rsidP="00A35D81">
      <w:pPr>
        <w:pStyle w:val="TheSansText"/>
        <w:spacing w:line="240" w:lineRule="auto"/>
        <w:ind w:left="142" w:firstLine="0"/>
        <w:rPr>
          <w:rFonts w:ascii="Arial" w:hAnsi="Arial" w:cs="Arial"/>
        </w:rPr>
      </w:pPr>
    </w:p>
    <w:p w14:paraId="37FC57F1" w14:textId="77777777" w:rsidR="00FB6885" w:rsidRPr="00FB6885" w:rsidRDefault="00FB6885" w:rsidP="00A35D81">
      <w:pPr>
        <w:pStyle w:val="TheSansText"/>
        <w:spacing w:line="240" w:lineRule="auto"/>
        <w:ind w:left="142" w:firstLine="0"/>
        <w:rPr>
          <w:rFonts w:ascii="Arial" w:hAnsi="Arial" w:cs="Arial"/>
        </w:rPr>
      </w:pPr>
    </w:p>
    <w:p w14:paraId="66C67FE1" w14:textId="77777777" w:rsidR="00A35D81" w:rsidRDefault="007644AC" w:rsidP="00A35D81">
      <w:pPr>
        <w:pStyle w:val="TheSansText"/>
        <w:spacing w:line="240" w:lineRule="auto"/>
        <w:ind w:left="142" w:firstLine="0"/>
        <w:rPr>
          <w:rFonts w:ascii="Arial" w:hAnsi="Arial" w:cs="Arial"/>
        </w:rPr>
      </w:pPr>
      <w:r w:rsidRPr="00FB6885">
        <w:rPr>
          <w:rFonts w:ascii="Arial" w:hAnsi="Arial" w:cs="Arial"/>
        </w:rPr>
        <w:t xml:space="preserve">„Wenn Kinder ausgeschlossen werden, nur weil sie anders aussehen oder sich anders </w:t>
      </w:r>
    </w:p>
    <w:p w14:paraId="6824D7F1" w14:textId="77777777" w:rsidR="00A35D81" w:rsidRDefault="00A35D81" w:rsidP="00A35D81">
      <w:pPr>
        <w:pStyle w:val="TheSansText"/>
        <w:spacing w:line="240" w:lineRule="auto"/>
        <w:ind w:left="142" w:firstLine="0"/>
        <w:rPr>
          <w:rFonts w:ascii="Arial" w:hAnsi="Arial" w:cs="Arial"/>
        </w:rPr>
      </w:pPr>
    </w:p>
    <w:p w14:paraId="687D2665" w14:textId="77777777" w:rsidR="007644AC" w:rsidRPr="00FB6885" w:rsidRDefault="005F7CAC" w:rsidP="00A35D81">
      <w:pPr>
        <w:pStyle w:val="TheSansText"/>
        <w:spacing w:line="240" w:lineRule="auto"/>
        <w:ind w:left="142" w:firstLine="0"/>
        <w:rPr>
          <w:rFonts w:ascii="Arial" w:hAnsi="Arial" w:cs="Arial"/>
        </w:rPr>
      </w:pPr>
      <w:r w:rsidRPr="005F7CAC">
        <w:rPr>
          <w:rFonts w:ascii="Arial" w:hAnsi="Arial" w:cs="Arial"/>
          <w:b/>
          <w:color w:val="7F7F7F" w:themeColor="text1" w:themeTint="80"/>
        </w:rPr>
        <w:t>anziehen</w:t>
      </w:r>
      <w:r w:rsidR="007644AC" w:rsidRPr="00FB6885">
        <w:rPr>
          <w:rFonts w:ascii="Arial" w:hAnsi="Arial" w:cs="Arial"/>
        </w:rPr>
        <w:t>, als die anderen in der Klasse, ist das rassistisch.“</w:t>
      </w:r>
    </w:p>
    <w:p w14:paraId="2436D579" w14:textId="77777777" w:rsidR="007644AC" w:rsidRPr="00FB6885" w:rsidRDefault="007644AC" w:rsidP="00A35D81">
      <w:pPr>
        <w:pStyle w:val="TheSansText"/>
        <w:spacing w:line="240" w:lineRule="auto"/>
        <w:ind w:left="142" w:firstLine="0"/>
        <w:rPr>
          <w:rFonts w:ascii="Arial" w:hAnsi="Arial" w:cs="Arial"/>
        </w:rPr>
      </w:pPr>
    </w:p>
    <w:p w14:paraId="66A84232" w14:textId="77777777" w:rsidR="007644AC" w:rsidRPr="00FB6885" w:rsidRDefault="007644AC" w:rsidP="00A35D81">
      <w:pPr>
        <w:pStyle w:val="TheSansText"/>
        <w:spacing w:line="240" w:lineRule="auto"/>
        <w:ind w:left="142" w:firstLine="0"/>
        <w:rPr>
          <w:rFonts w:ascii="Arial" w:hAnsi="Arial" w:cs="Arial"/>
        </w:rPr>
      </w:pPr>
    </w:p>
    <w:p w14:paraId="60005DB1" w14:textId="77777777" w:rsidR="003A7C35" w:rsidRPr="00FB6885" w:rsidRDefault="007644AC" w:rsidP="00A35D81">
      <w:pPr>
        <w:pStyle w:val="ArialText"/>
        <w:spacing w:line="240" w:lineRule="auto"/>
        <w:ind w:firstLine="0"/>
        <w:rPr>
          <w:rFonts w:cs="Arial"/>
        </w:rPr>
      </w:pPr>
      <w:r w:rsidRPr="00FB6885">
        <w:rPr>
          <w:rFonts w:cs="Arial"/>
          <w:color w:val="1F497D" w:themeColor="text2"/>
        </w:rPr>
        <w:t>„…wenn</w:t>
      </w:r>
      <w:r w:rsidRPr="00FB6885">
        <w:rPr>
          <w:rFonts w:cs="Arial"/>
        </w:rPr>
        <w:t xml:space="preserve"> jemand eine andere Kultur hat oder ein </w:t>
      </w:r>
      <w:r w:rsidR="005F7CAC" w:rsidRPr="005F7CAC">
        <w:rPr>
          <w:rFonts w:cs="Arial"/>
          <w:b/>
          <w:color w:val="7F7F7F" w:themeColor="text1" w:themeTint="80"/>
        </w:rPr>
        <w:t>Kopftuch</w:t>
      </w:r>
      <w:r w:rsidRPr="00FB6885">
        <w:rPr>
          <w:rFonts w:cs="Arial"/>
        </w:rPr>
        <w:t xml:space="preserve"> trägt, dann werden sie meistens von anderen Leuten</w:t>
      </w:r>
      <w:r w:rsidRPr="00FB6885">
        <w:rPr>
          <w:rFonts w:cs="Arial"/>
          <w:strike/>
          <w:color w:val="BFBFBF" w:themeColor="background1" w:themeShade="BF"/>
        </w:rPr>
        <w:t xml:space="preserve"> </w:t>
      </w:r>
      <w:r w:rsidRPr="00FB6885">
        <w:rPr>
          <w:rFonts w:cs="Arial"/>
        </w:rPr>
        <w:t>nicht akzeptiert.“</w:t>
      </w:r>
    </w:p>
    <w:p w14:paraId="09172DDD" w14:textId="77777777" w:rsidR="007644AC" w:rsidRPr="00FB6885" w:rsidRDefault="007644AC" w:rsidP="00A35D81">
      <w:pPr>
        <w:pStyle w:val="ArialText"/>
        <w:spacing w:line="240" w:lineRule="auto"/>
        <w:ind w:firstLine="0"/>
        <w:rPr>
          <w:rFonts w:cs="Arial"/>
        </w:rPr>
      </w:pPr>
    </w:p>
    <w:p w14:paraId="5947339A" w14:textId="77777777" w:rsidR="007644AC" w:rsidRPr="00FB6885" w:rsidRDefault="007644AC" w:rsidP="00A35D81">
      <w:pPr>
        <w:pStyle w:val="ArialText"/>
        <w:spacing w:line="240" w:lineRule="auto"/>
        <w:ind w:firstLine="0"/>
        <w:rPr>
          <w:rFonts w:cs="Arial"/>
        </w:rPr>
      </w:pPr>
    </w:p>
    <w:p w14:paraId="1B937D41" w14:textId="77777777" w:rsidR="007644AC" w:rsidRPr="00FB6885" w:rsidRDefault="005F7CAC" w:rsidP="00A35D81">
      <w:pPr>
        <w:pStyle w:val="ArialText"/>
        <w:spacing w:line="240" w:lineRule="auto"/>
        <w:ind w:firstLine="0"/>
        <w:rPr>
          <w:rFonts w:cs="Arial"/>
        </w:rPr>
      </w:pPr>
      <w:r>
        <w:rPr>
          <w:rFonts w:cs="Arial"/>
        </w:rPr>
        <w:t>„…wenn Menschen „</w:t>
      </w:r>
      <w:r w:rsidRPr="005F7CAC">
        <w:rPr>
          <w:rFonts w:cs="Arial"/>
          <w:b/>
          <w:color w:val="7F7F7F" w:themeColor="text1" w:themeTint="80"/>
        </w:rPr>
        <w:t>Ausländer</w:t>
      </w:r>
      <w:r w:rsidR="007644AC" w:rsidRPr="00FB6885">
        <w:rPr>
          <w:rFonts w:cs="Arial"/>
        </w:rPr>
        <w:t>“ zu einem Kind sagen, das in Deutschland geboren ist.“</w:t>
      </w:r>
    </w:p>
    <w:p w14:paraId="0438E615" w14:textId="77777777" w:rsidR="007644AC" w:rsidRPr="00FB6885" w:rsidRDefault="007644AC" w:rsidP="00A35D81">
      <w:pPr>
        <w:pStyle w:val="ArialText"/>
        <w:spacing w:line="240" w:lineRule="auto"/>
        <w:ind w:firstLine="0"/>
        <w:rPr>
          <w:rFonts w:cs="Arial"/>
        </w:rPr>
      </w:pPr>
    </w:p>
    <w:p w14:paraId="15DF6157" w14:textId="77777777" w:rsidR="007644AC" w:rsidRPr="00FB6885" w:rsidRDefault="007644AC" w:rsidP="00A35D81">
      <w:pPr>
        <w:pStyle w:val="ArialText"/>
        <w:spacing w:line="240" w:lineRule="auto"/>
        <w:ind w:firstLine="0"/>
        <w:rPr>
          <w:rFonts w:cs="Arial"/>
        </w:rPr>
      </w:pPr>
    </w:p>
    <w:p w14:paraId="35A5F271" w14:textId="77777777" w:rsidR="00A35D81" w:rsidRDefault="007644AC" w:rsidP="00A35D81">
      <w:pPr>
        <w:spacing w:line="240" w:lineRule="auto"/>
        <w:ind w:left="142" w:firstLine="0"/>
        <w:rPr>
          <w:rFonts w:ascii="Arial" w:hAnsi="Arial" w:cs="Arial"/>
        </w:rPr>
      </w:pPr>
      <w:r w:rsidRPr="00FB6885">
        <w:rPr>
          <w:rFonts w:ascii="Arial" w:hAnsi="Arial" w:cs="Arial"/>
        </w:rPr>
        <w:t>„…</w:t>
      </w:r>
      <w:r w:rsidR="00A35D81">
        <w:rPr>
          <w:rFonts w:ascii="Arial" w:hAnsi="Arial" w:cs="Arial"/>
        </w:rPr>
        <w:t>w</w:t>
      </w:r>
      <w:r w:rsidRPr="00FB6885">
        <w:rPr>
          <w:rFonts w:ascii="Arial" w:hAnsi="Arial" w:cs="Arial"/>
        </w:rPr>
        <w:t xml:space="preserve">enn sie immer gefragt werden, woher sie kommen. Sogar die, die hier geboren sind. </w:t>
      </w:r>
    </w:p>
    <w:p w14:paraId="3A52967E" w14:textId="77777777" w:rsidR="00A35D81" w:rsidRDefault="00A35D81" w:rsidP="00A35D81">
      <w:pPr>
        <w:spacing w:line="240" w:lineRule="auto"/>
        <w:ind w:left="142" w:firstLine="0"/>
        <w:rPr>
          <w:rFonts w:ascii="Arial" w:hAnsi="Arial" w:cs="Arial"/>
        </w:rPr>
      </w:pPr>
    </w:p>
    <w:p w14:paraId="0D643785" w14:textId="77777777" w:rsidR="003A7C35" w:rsidRPr="00FB6885" w:rsidRDefault="007644AC" w:rsidP="00A35D81">
      <w:pPr>
        <w:spacing w:line="240" w:lineRule="auto"/>
        <w:ind w:left="142" w:firstLine="0"/>
        <w:rPr>
          <w:rFonts w:ascii="Arial" w:hAnsi="Arial" w:cs="Arial"/>
        </w:rPr>
      </w:pPr>
      <w:r w:rsidRPr="00FB6885">
        <w:rPr>
          <w:rFonts w:ascii="Arial" w:hAnsi="Arial" w:cs="Arial"/>
        </w:rPr>
        <w:t xml:space="preserve">Dann glauben sie, dass sie nicht dazugehören und werden </w:t>
      </w:r>
      <w:r w:rsidR="005F7CAC" w:rsidRPr="005F7CAC">
        <w:rPr>
          <w:rFonts w:ascii="Arial" w:hAnsi="Arial" w:cs="Arial"/>
          <w:b/>
          <w:color w:val="7F7F7F" w:themeColor="text1" w:themeTint="80"/>
        </w:rPr>
        <w:t>traurig</w:t>
      </w:r>
      <w:r w:rsidRPr="00FB6885">
        <w:rPr>
          <w:rFonts w:ascii="Arial" w:hAnsi="Arial" w:cs="Arial"/>
        </w:rPr>
        <w:t>.“</w:t>
      </w:r>
    </w:p>
    <w:p w14:paraId="58B29154" w14:textId="77777777" w:rsidR="007644AC" w:rsidRPr="00FB6885" w:rsidRDefault="007644AC" w:rsidP="00A35D81">
      <w:pPr>
        <w:spacing w:line="240" w:lineRule="auto"/>
        <w:ind w:left="142" w:firstLine="0"/>
        <w:rPr>
          <w:rFonts w:ascii="Arial" w:hAnsi="Arial" w:cs="Arial"/>
        </w:rPr>
      </w:pPr>
    </w:p>
    <w:p w14:paraId="557E1D34" w14:textId="77777777" w:rsidR="003A7C35" w:rsidRPr="00FB6885" w:rsidRDefault="003A7C35" w:rsidP="00A35D81">
      <w:pPr>
        <w:spacing w:line="240" w:lineRule="auto"/>
        <w:ind w:left="142" w:firstLine="0"/>
        <w:rPr>
          <w:rFonts w:ascii="Arial" w:hAnsi="Arial" w:cs="Arial"/>
        </w:rPr>
      </w:pPr>
    </w:p>
    <w:p w14:paraId="62333DFD" w14:textId="77777777" w:rsidR="003A7C35" w:rsidRPr="00FB6885" w:rsidRDefault="007644AC" w:rsidP="00A35D81">
      <w:pPr>
        <w:spacing w:line="240" w:lineRule="auto"/>
        <w:ind w:left="142" w:firstLine="0"/>
        <w:rPr>
          <w:rFonts w:ascii="Arial" w:hAnsi="Arial" w:cs="Arial"/>
        </w:rPr>
      </w:pPr>
      <w:r w:rsidRPr="00FB6885">
        <w:rPr>
          <w:rFonts w:ascii="Arial" w:hAnsi="Arial" w:cs="Arial"/>
        </w:rPr>
        <w:t xml:space="preserve">„…wenn sie denken, dass sie </w:t>
      </w:r>
      <w:r w:rsidR="005F7CAC" w:rsidRPr="005F7CAC">
        <w:rPr>
          <w:rFonts w:ascii="Arial" w:hAnsi="Arial" w:cs="Arial"/>
          <w:b/>
          <w:color w:val="7F7F7F" w:themeColor="text1" w:themeTint="80"/>
        </w:rPr>
        <w:t>besser</w:t>
      </w:r>
      <w:r w:rsidRPr="00FB6885">
        <w:rPr>
          <w:rFonts w:ascii="Arial" w:hAnsi="Arial" w:cs="Arial"/>
        </w:rPr>
        <w:t xml:space="preserve"> sind als jemand von woanders – das ist rassistisch.“</w:t>
      </w:r>
    </w:p>
    <w:p w14:paraId="62DDF48A" w14:textId="77777777" w:rsidR="007644AC" w:rsidRPr="00FB6885" w:rsidRDefault="007644AC" w:rsidP="00A35D81">
      <w:pPr>
        <w:spacing w:line="240" w:lineRule="auto"/>
        <w:ind w:left="142" w:firstLine="0"/>
        <w:rPr>
          <w:rFonts w:ascii="Arial" w:hAnsi="Arial" w:cs="Arial"/>
        </w:rPr>
      </w:pPr>
    </w:p>
    <w:p w14:paraId="77FB45F8" w14:textId="77777777" w:rsidR="007644AC" w:rsidRPr="00FB6885" w:rsidRDefault="007644AC" w:rsidP="00A35D81">
      <w:pPr>
        <w:spacing w:after="0" w:line="240" w:lineRule="auto"/>
        <w:ind w:left="142" w:firstLine="0"/>
        <w:rPr>
          <w:rFonts w:ascii="Arial" w:hAnsi="Arial" w:cs="Arial"/>
        </w:rPr>
      </w:pPr>
    </w:p>
    <w:p w14:paraId="7DB83440" w14:textId="77777777" w:rsidR="00A35D81" w:rsidRDefault="00FB6885" w:rsidP="00A35D81">
      <w:pPr>
        <w:pStyle w:val="SWRSprechermitNummer"/>
        <w:numPr>
          <w:ilvl w:val="0"/>
          <w:numId w:val="0"/>
        </w:numPr>
        <w:spacing w:after="0" w:line="240" w:lineRule="auto"/>
        <w:ind w:left="142"/>
        <w:rPr>
          <w:i/>
          <w:iCs/>
          <w:color w:val="1F497D" w:themeColor="text2"/>
          <w:sz w:val="22"/>
          <w:szCs w:val="22"/>
        </w:rPr>
      </w:pPr>
      <w:r>
        <w:rPr>
          <w:color w:val="1F497D" w:themeColor="text2"/>
          <w:sz w:val="22"/>
          <w:szCs w:val="22"/>
        </w:rPr>
        <w:t>„…w</w:t>
      </w:r>
      <w:r w:rsidRPr="00FB6885">
        <w:rPr>
          <w:color w:val="1F497D" w:themeColor="text2"/>
          <w:sz w:val="22"/>
          <w:szCs w:val="22"/>
        </w:rPr>
        <w:t>enn einer unsere Freundin beleidigt, weil sie Schwarz ist, finde ich das richtig schlimm</w:t>
      </w:r>
      <w:r w:rsidRPr="00FB6885">
        <w:rPr>
          <w:i/>
          <w:iCs/>
          <w:color w:val="1F497D" w:themeColor="text2"/>
          <w:sz w:val="22"/>
          <w:szCs w:val="22"/>
        </w:rPr>
        <w:t xml:space="preserve">. </w:t>
      </w:r>
    </w:p>
    <w:p w14:paraId="1EB97084" w14:textId="77777777" w:rsidR="003A7C35" w:rsidRPr="00FB6885" w:rsidRDefault="00FB6885" w:rsidP="00A35D81">
      <w:pPr>
        <w:pStyle w:val="SWRSprechermitNummer"/>
        <w:numPr>
          <w:ilvl w:val="0"/>
          <w:numId w:val="0"/>
        </w:numPr>
        <w:spacing w:after="0" w:line="240" w:lineRule="auto"/>
        <w:ind w:left="142"/>
        <w:rPr>
          <w:color w:val="1F497D" w:themeColor="text2"/>
          <w:sz w:val="22"/>
          <w:szCs w:val="22"/>
        </w:rPr>
      </w:pPr>
      <w:r w:rsidRPr="00FB6885">
        <w:rPr>
          <w:color w:val="1F497D" w:themeColor="text2"/>
          <w:sz w:val="22"/>
          <w:szCs w:val="22"/>
        </w:rPr>
        <w:t>Oder</w:t>
      </w:r>
      <w:r w:rsidR="00A35D81">
        <w:rPr>
          <w:color w:val="1F497D" w:themeColor="text2"/>
          <w:sz w:val="22"/>
          <w:szCs w:val="22"/>
        </w:rPr>
        <w:t xml:space="preserve"> </w:t>
      </w:r>
      <w:r w:rsidRPr="00FB6885">
        <w:rPr>
          <w:color w:val="1F497D" w:themeColor="text2"/>
          <w:sz w:val="22"/>
          <w:szCs w:val="22"/>
        </w:rPr>
        <w:t xml:space="preserve">wenn Leute ihr in die </w:t>
      </w:r>
      <w:r w:rsidR="005F7CAC" w:rsidRPr="005F7CAC">
        <w:rPr>
          <w:b/>
          <w:color w:val="7F7F7F" w:themeColor="text1" w:themeTint="80"/>
        </w:rPr>
        <w:t>Haare</w:t>
      </w:r>
      <w:r w:rsidRPr="00FB6885">
        <w:rPr>
          <w:color w:val="1F497D" w:themeColor="text2"/>
          <w:sz w:val="22"/>
          <w:szCs w:val="22"/>
        </w:rPr>
        <w:t xml:space="preserve"> fassen. Die kennen unsere Freundin ja gar</w:t>
      </w:r>
      <w:r w:rsidR="00A35D81">
        <w:rPr>
          <w:color w:val="1F497D" w:themeColor="text2"/>
          <w:sz w:val="22"/>
          <w:szCs w:val="22"/>
        </w:rPr>
        <w:t xml:space="preserve"> </w:t>
      </w:r>
      <w:r w:rsidRPr="00FB6885">
        <w:rPr>
          <w:color w:val="1F497D" w:themeColor="text2"/>
          <w:sz w:val="22"/>
          <w:szCs w:val="22"/>
        </w:rPr>
        <w:t>nicht</w:t>
      </w:r>
      <w:r w:rsidR="00A35D81">
        <w:rPr>
          <w:color w:val="1F497D" w:themeColor="text2"/>
          <w:sz w:val="22"/>
          <w:szCs w:val="22"/>
        </w:rPr>
        <w:t>.</w:t>
      </w:r>
      <w:r>
        <w:rPr>
          <w:color w:val="1F497D" w:themeColor="text2"/>
        </w:rPr>
        <w:t>“</w:t>
      </w:r>
    </w:p>
    <w:p w14:paraId="4B1E35C5" w14:textId="77777777" w:rsidR="003A7C35" w:rsidRDefault="003A7C35" w:rsidP="00A35D81">
      <w:pPr>
        <w:spacing w:line="240" w:lineRule="auto"/>
        <w:ind w:left="142" w:firstLine="0"/>
      </w:pPr>
    </w:p>
    <w:p w14:paraId="61019AC9" w14:textId="77777777" w:rsidR="005F7CAC" w:rsidRDefault="005F7CAC" w:rsidP="00A35D81">
      <w:pPr>
        <w:spacing w:line="240" w:lineRule="auto"/>
        <w:ind w:left="142" w:firstLine="0"/>
      </w:pPr>
    </w:p>
    <w:p w14:paraId="159BF128" w14:textId="77777777" w:rsidR="005F7CAC" w:rsidRDefault="005F7CAC" w:rsidP="00A35D81">
      <w:pPr>
        <w:spacing w:line="240" w:lineRule="auto"/>
        <w:ind w:left="142" w:firstLine="0"/>
      </w:pPr>
    </w:p>
    <w:p w14:paraId="1A7F40BC" w14:textId="77777777" w:rsidR="005F7CAC" w:rsidRDefault="005F7CAC" w:rsidP="00A35D81">
      <w:pPr>
        <w:spacing w:line="240" w:lineRule="auto"/>
        <w:ind w:left="142" w:firstLine="0"/>
      </w:pPr>
    </w:p>
    <w:p w14:paraId="1EE31E6D" w14:textId="77777777" w:rsidR="005F7CAC" w:rsidRDefault="005F7CAC" w:rsidP="00A35D81">
      <w:pPr>
        <w:spacing w:line="240" w:lineRule="auto"/>
        <w:ind w:left="142" w:firstLine="0"/>
      </w:pPr>
    </w:p>
    <w:p w14:paraId="0A1302EF" w14:textId="77777777" w:rsidR="005F7CAC" w:rsidRDefault="005F7CAC" w:rsidP="00A35D81">
      <w:pPr>
        <w:spacing w:line="240" w:lineRule="auto"/>
        <w:ind w:left="142" w:firstLine="0"/>
      </w:pPr>
    </w:p>
    <w:p w14:paraId="16643B4E" w14:textId="77777777" w:rsidR="005F7CAC" w:rsidRDefault="005F7CAC" w:rsidP="00A35D81">
      <w:pPr>
        <w:spacing w:line="240" w:lineRule="auto"/>
        <w:ind w:left="142" w:firstLine="0"/>
      </w:pPr>
    </w:p>
    <w:p w14:paraId="1E43E6D2" w14:textId="77777777" w:rsidR="005F7CAC" w:rsidRDefault="005F7CAC" w:rsidP="00A35D81">
      <w:pPr>
        <w:spacing w:line="240" w:lineRule="auto"/>
        <w:ind w:left="142" w:firstLine="0"/>
      </w:pPr>
    </w:p>
    <w:p w14:paraId="2DFAC4B5" w14:textId="77777777" w:rsidR="005F7CAC" w:rsidRDefault="005F7CAC" w:rsidP="00A35D81">
      <w:pPr>
        <w:spacing w:line="240" w:lineRule="auto"/>
        <w:ind w:left="142" w:firstLine="0"/>
      </w:pPr>
    </w:p>
    <w:p w14:paraId="085912FF" w14:textId="77777777" w:rsidR="005F7CAC" w:rsidRDefault="005F7CAC" w:rsidP="00A35D81">
      <w:pPr>
        <w:spacing w:line="240" w:lineRule="auto"/>
        <w:ind w:left="142" w:firstLine="0"/>
      </w:pPr>
    </w:p>
    <w:p w14:paraId="5C3A7FCD" w14:textId="77777777" w:rsidR="005F7CAC" w:rsidRPr="005F7CAC" w:rsidRDefault="005F7CAC" w:rsidP="005F7CAC">
      <w:pPr>
        <w:pStyle w:val="ArialTitelgrau"/>
        <w:ind w:firstLine="142"/>
        <w:rPr>
          <w:b/>
          <w:color w:val="003480"/>
          <w:sz w:val="20"/>
          <w:szCs w:val="20"/>
        </w:rPr>
      </w:pPr>
      <w:r>
        <w:rPr>
          <w:b/>
          <w:color w:val="003480"/>
          <w:sz w:val="20"/>
          <w:szCs w:val="20"/>
        </w:rPr>
        <w:lastRenderedPageBreak/>
        <w:t>Arbeitsblatt 2</w:t>
      </w:r>
    </w:p>
    <w:p w14:paraId="4B45BA08" w14:textId="77777777" w:rsidR="005F7CAC" w:rsidRPr="005457B0" w:rsidRDefault="005F7CAC" w:rsidP="005F7CAC">
      <w:pPr>
        <w:pStyle w:val="Arialberschrift"/>
        <w:ind w:firstLine="0"/>
        <w:rPr>
          <w:b w:val="0"/>
        </w:rPr>
      </w:pPr>
      <w:r>
        <w:t>Definition Rassismus</w:t>
      </w:r>
    </w:p>
    <w:p w14:paraId="4CFEA796" w14:textId="77777777" w:rsidR="005F7CAC" w:rsidRDefault="005F7CAC" w:rsidP="005F7CAC">
      <w:pPr>
        <w:pStyle w:val="TheSansText"/>
        <w:ind w:left="142" w:firstLine="0"/>
      </w:pPr>
    </w:p>
    <w:p w14:paraId="607007CC" w14:textId="77777777" w:rsidR="005F7CAC" w:rsidRPr="005F7CAC" w:rsidRDefault="005F7CAC" w:rsidP="005F7CAC">
      <w:pPr>
        <w:pStyle w:val="ArialText"/>
        <w:ind w:firstLine="0"/>
        <w:rPr>
          <w:sz w:val="20"/>
          <w:szCs w:val="20"/>
        </w:rPr>
      </w:pPr>
      <w:r w:rsidRPr="005F7CAC">
        <w:rPr>
          <w:sz w:val="20"/>
          <w:szCs w:val="20"/>
        </w:rPr>
        <w:t xml:space="preserve">Checker Tobi erklärt in einer Sprachnachricht, was man unter Rassismus versteht. </w:t>
      </w:r>
    </w:p>
    <w:p w14:paraId="44E802F0" w14:textId="77777777" w:rsidR="005F7CAC" w:rsidRPr="005F7CAC" w:rsidRDefault="005F7CAC" w:rsidP="005F7CAC">
      <w:pPr>
        <w:pStyle w:val="ArialText"/>
        <w:numPr>
          <w:ilvl w:val="0"/>
          <w:numId w:val="2"/>
        </w:numPr>
        <w:rPr>
          <w:sz w:val="20"/>
          <w:szCs w:val="20"/>
        </w:rPr>
      </w:pPr>
      <w:r w:rsidRPr="005F7CAC">
        <w:rPr>
          <w:sz w:val="20"/>
          <w:szCs w:val="20"/>
        </w:rPr>
        <w:t>Höre gut zu und fülle die Lücken aus!</w:t>
      </w:r>
    </w:p>
    <w:p w14:paraId="13C58543" w14:textId="77777777" w:rsidR="005F7CAC" w:rsidRPr="005F7CAC" w:rsidRDefault="005F7CAC" w:rsidP="005F7CAC">
      <w:pPr>
        <w:pStyle w:val="TheSansText"/>
        <w:ind w:left="0" w:firstLine="0"/>
        <w:rPr>
          <w:sz w:val="20"/>
          <w:szCs w:val="20"/>
        </w:rPr>
      </w:pPr>
    </w:p>
    <w:p w14:paraId="1B96072D" w14:textId="77777777" w:rsidR="005F7CAC" w:rsidRPr="005F7CAC" w:rsidRDefault="005F7CAC" w:rsidP="005F7CAC">
      <w:pPr>
        <w:pStyle w:val="ArialText"/>
        <w:pBdr>
          <w:top w:val="single" w:sz="4" w:space="1" w:color="auto"/>
          <w:left w:val="single" w:sz="4" w:space="4" w:color="auto"/>
          <w:bottom w:val="single" w:sz="4" w:space="1" w:color="auto"/>
          <w:right w:val="single" w:sz="4" w:space="4" w:color="auto"/>
        </w:pBdr>
        <w:spacing w:after="0" w:line="360" w:lineRule="auto"/>
        <w:ind w:firstLine="0"/>
        <w:jc w:val="both"/>
        <w:rPr>
          <w:sz w:val="20"/>
          <w:szCs w:val="20"/>
        </w:rPr>
      </w:pPr>
      <w:r w:rsidRPr="005F7CAC">
        <w:rPr>
          <w:sz w:val="20"/>
          <w:szCs w:val="20"/>
        </w:rPr>
        <w:t xml:space="preserve">Wieso es Rassismus heißt, wenn Menschen andere wegen ihrer </w:t>
      </w:r>
      <w:r w:rsidRPr="005F7CAC">
        <w:rPr>
          <w:b/>
          <w:bCs/>
          <w:sz w:val="20"/>
          <w:szCs w:val="20"/>
        </w:rPr>
        <w:t xml:space="preserve">Herkunft </w:t>
      </w:r>
      <w:r w:rsidRPr="005F7CAC">
        <w:rPr>
          <w:sz w:val="20"/>
          <w:szCs w:val="20"/>
        </w:rPr>
        <w:t xml:space="preserve">oder wegen ihres </w:t>
      </w:r>
      <w:r w:rsidRPr="005F7CAC">
        <w:rPr>
          <w:b/>
          <w:bCs/>
          <w:sz w:val="20"/>
          <w:szCs w:val="20"/>
        </w:rPr>
        <w:t xml:space="preserve">Aussehens </w:t>
      </w:r>
      <w:r w:rsidRPr="005F7CAC">
        <w:rPr>
          <w:sz w:val="20"/>
          <w:szCs w:val="20"/>
        </w:rPr>
        <w:t>anders behandeln, unterdrücken, beschimpfen oder sogar verletzen?</w:t>
      </w:r>
    </w:p>
    <w:p w14:paraId="659E06C9" w14:textId="77777777" w:rsidR="005F7CAC" w:rsidRPr="005F7CAC" w:rsidRDefault="005F7CAC" w:rsidP="005F7CAC">
      <w:pPr>
        <w:pStyle w:val="ArialText"/>
        <w:pBdr>
          <w:top w:val="single" w:sz="4" w:space="1" w:color="auto"/>
          <w:left w:val="single" w:sz="4" w:space="4" w:color="auto"/>
          <w:bottom w:val="single" w:sz="4" w:space="1" w:color="auto"/>
          <w:right w:val="single" w:sz="4" w:space="4" w:color="auto"/>
        </w:pBdr>
        <w:spacing w:after="0" w:line="360" w:lineRule="auto"/>
        <w:ind w:firstLine="0"/>
        <w:jc w:val="both"/>
        <w:rPr>
          <w:sz w:val="20"/>
          <w:szCs w:val="20"/>
        </w:rPr>
      </w:pPr>
      <w:r w:rsidRPr="005F7CAC">
        <w:rPr>
          <w:sz w:val="20"/>
          <w:szCs w:val="20"/>
        </w:rPr>
        <w:t>Rassistische</w:t>
      </w:r>
      <w:r w:rsidRPr="005F7CAC">
        <w:rPr>
          <w:i/>
          <w:iCs/>
          <w:sz w:val="20"/>
          <w:szCs w:val="20"/>
        </w:rPr>
        <w:t xml:space="preserve"> </w:t>
      </w:r>
      <w:r w:rsidRPr="005F7CAC">
        <w:rPr>
          <w:sz w:val="20"/>
          <w:szCs w:val="20"/>
        </w:rPr>
        <w:t xml:space="preserve">Menschen beurteilen andere aufgrund von Äußerlichkeiten – und behaupten, dass sie selbst </w:t>
      </w:r>
      <w:r w:rsidRPr="005F7CAC">
        <w:rPr>
          <w:b/>
          <w:bCs/>
          <w:sz w:val="20"/>
          <w:szCs w:val="20"/>
        </w:rPr>
        <w:t xml:space="preserve">besser </w:t>
      </w:r>
      <w:r w:rsidRPr="005F7CAC">
        <w:rPr>
          <w:sz w:val="20"/>
          <w:szCs w:val="20"/>
        </w:rPr>
        <w:t xml:space="preserve">wären als andere. Sie meinen, es gäbe auch beim Menschen so was wie </w:t>
      </w:r>
      <w:r w:rsidRPr="005F7CAC">
        <w:rPr>
          <w:b/>
          <w:bCs/>
          <w:sz w:val="20"/>
          <w:szCs w:val="20"/>
        </w:rPr>
        <w:t>Rassen</w:t>
      </w:r>
      <w:r w:rsidRPr="005F7CAC">
        <w:rPr>
          <w:sz w:val="20"/>
          <w:szCs w:val="20"/>
        </w:rPr>
        <w:t xml:space="preserve"> – also: wie bei den Haustieren – und manche davon wären besser als andere. Das ist allerdings falsch – es gibt nur eine Menschenart: den Mensch. Und Mensch ist Mensch! Rassen gibt es nicht – das ist wissenschaftlich bewiesen. </w:t>
      </w:r>
    </w:p>
    <w:p w14:paraId="7A774B1F" w14:textId="77777777" w:rsidR="005F7CAC" w:rsidRPr="005F7CAC" w:rsidRDefault="005F7CAC" w:rsidP="005F7CAC">
      <w:pPr>
        <w:pStyle w:val="ArialText"/>
        <w:pBdr>
          <w:top w:val="single" w:sz="4" w:space="1" w:color="auto"/>
          <w:left w:val="single" w:sz="4" w:space="4" w:color="auto"/>
          <w:bottom w:val="single" w:sz="4" w:space="1" w:color="auto"/>
          <w:right w:val="single" w:sz="4" w:space="4" w:color="auto"/>
        </w:pBdr>
        <w:spacing w:after="0" w:line="360" w:lineRule="auto"/>
        <w:ind w:firstLine="0"/>
        <w:jc w:val="both"/>
        <w:rPr>
          <w:sz w:val="20"/>
          <w:szCs w:val="20"/>
        </w:rPr>
      </w:pPr>
      <w:r w:rsidRPr="005F7CAC">
        <w:rPr>
          <w:sz w:val="20"/>
          <w:szCs w:val="20"/>
        </w:rPr>
        <w:t xml:space="preserve">Was es aber gibt – leider bis heute – ist Rassismus. Wer rassistisch denkt, beachtet nicht die Persönlichkeit des Einzelnen – sondern urteilt, ohne den anderen richtig zu </w:t>
      </w:r>
      <w:r w:rsidRPr="005F7CAC">
        <w:rPr>
          <w:b/>
          <w:bCs/>
          <w:sz w:val="20"/>
          <w:szCs w:val="20"/>
        </w:rPr>
        <w:t>kennen</w:t>
      </w:r>
      <w:r w:rsidRPr="005F7CAC">
        <w:rPr>
          <w:sz w:val="20"/>
          <w:szCs w:val="20"/>
        </w:rPr>
        <w:t xml:space="preserve"> und steckt ihn aufgrund von Äußerlichkeiten in eine Schublade. Rassismus hat übrigens auch nicht immer was mit </w:t>
      </w:r>
      <w:r w:rsidRPr="005F7CAC">
        <w:rPr>
          <w:b/>
          <w:bCs/>
          <w:sz w:val="20"/>
          <w:szCs w:val="20"/>
        </w:rPr>
        <w:t>Gewalt</w:t>
      </w:r>
      <w:r w:rsidRPr="005F7CAC">
        <w:rPr>
          <w:sz w:val="20"/>
          <w:szCs w:val="20"/>
        </w:rPr>
        <w:t xml:space="preserve"> zu tun – manchmal passiert das nicht mit Absicht. Ich finde es deswegen toll, dass Ihr versucht, darauf zu achten und andere Menschen erstmal richtig kennenzulernen.</w:t>
      </w:r>
    </w:p>
    <w:p w14:paraId="4D89D900" w14:textId="77777777" w:rsidR="005F7CAC" w:rsidRPr="005F7CAC" w:rsidRDefault="005F7CAC" w:rsidP="005F7CAC">
      <w:pPr>
        <w:pStyle w:val="ArialText"/>
        <w:spacing w:line="480" w:lineRule="auto"/>
        <w:ind w:left="502" w:firstLine="0"/>
        <w:jc w:val="both"/>
        <w:rPr>
          <w:sz w:val="20"/>
          <w:szCs w:val="20"/>
        </w:rPr>
      </w:pPr>
    </w:p>
    <w:p w14:paraId="3C56AED7" w14:textId="77777777" w:rsidR="005F7CAC" w:rsidRPr="005F7CAC" w:rsidRDefault="005F7CAC" w:rsidP="005F7CAC">
      <w:pPr>
        <w:pStyle w:val="ArialText"/>
        <w:spacing w:line="240" w:lineRule="auto"/>
        <w:jc w:val="both"/>
        <w:rPr>
          <w:sz w:val="20"/>
          <w:szCs w:val="20"/>
        </w:rPr>
      </w:pPr>
      <w:r w:rsidRPr="005F7CAC">
        <w:rPr>
          <w:b/>
          <w:sz w:val="20"/>
          <w:szCs w:val="20"/>
        </w:rPr>
        <w:t xml:space="preserve">2. </w:t>
      </w:r>
      <w:r w:rsidRPr="005F7CAC">
        <w:rPr>
          <w:sz w:val="20"/>
          <w:szCs w:val="20"/>
        </w:rPr>
        <w:t xml:space="preserve">Möchtest du die Definition von Checker Tobi noch ergänzen? Schreibe es hier auf: </w:t>
      </w:r>
    </w:p>
    <w:p w14:paraId="647E3FC7" w14:textId="77777777" w:rsidR="005F7CAC" w:rsidRPr="005F7CAC" w:rsidRDefault="005F7CAC" w:rsidP="005F7CAC">
      <w:pPr>
        <w:pStyle w:val="ArialText"/>
        <w:spacing w:after="0" w:line="240" w:lineRule="auto"/>
        <w:ind w:left="1558" w:hanging="1416"/>
        <w:jc w:val="both"/>
        <w:rPr>
          <w:b/>
          <w:bCs/>
          <w:color w:val="7F7F7F" w:themeColor="text1" w:themeTint="80"/>
          <w:sz w:val="20"/>
          <w:szCs w:val="20"/>
        </w:rPr>
      </w:pPr>
      <w:r w:rsidRPr="005F7CAC">
        <w:rPr>
          <w:b/>
          <w:bCs/>
          <w:color w:val="7F7F7F" w:themeColor="text1" w:themeTint="80"/>
          <w:sz w:val="20"/>
          <w:szCs w:val="20"/>
        </w:rPr>
        <w:t>Individuelle Lösungen</w:t>
      </w:r>
    </w:p>
    <w:p w14:paraId="5A618EAE" w14:textId="77777777" w:rsidR="005F7CAC" w:rsidRPr="005F7CAC" w:rsidRDefault="005F7CAC" w:rsidP="005F7CAC">
      <w:pPr>
        <w:pStyle w:val="ArialText"/>
        <w:spacing w:line="480" w:lineRule="auto"/>
        <w:jc w:val="both"/>
        <w:rPr>
          <w:sz w:val="20"/>
          <w:szCs w:val="20"/>
        </w:rPr>
      </w:pPr>
    </w:p>
    <w:p w14:paraId="6BAB9DCC" w14:textId="77777777" w:rsidR="005F7CAC" w:rsidRPr="005F7CAC" w:rsidRDefault="005F7CAC" w:rsidP="005F7CAC">
      <w:pPr>
        <w:pStyle w:val="ArialText"/>
        <w:spacing w:line="240" w:lineRule="auto"/>
        <w:ind w:left="397" w:hanging="255"/>
        <w:jc w:val="both"/>
        <w:rPr>
          <w:sz w:val="20"/>
          <w:szCs w:val="20"/>
        </w:rPr>
      </w:pPr>
      <w:r w:rsidRPr="005F7CAC">
        <w:rPr>
          <w:b/>
          <w:sz w:val="20"/>
          <w:szCs w:val="20"/>
        </w:rPr>
        <w:t>3.</w:t>
      </w:r>
      <w:r w:rsidRPr="005F7CAC">
        <w:rPr>
          <w:sz w:val="20"/>
          <w:szCs w:val="20"/>
        </w:rPr>
        <w:t xml:space="preserve"> Im Podcast beschreibt Kai seine rassistischen Erfahrungen mit folgenden Worten: „Das hat sich angefühlt wie prügeln. Nur nicht mit Fäusten, sondern mit Wörtern… Und der Schmerz geht nicht mehr weg“. </w:t>
      </w:r>
    </w:p>
    <w:p w14:paraId="31D18D3A" w14:textId="77777777" w:rsidR="005F7CAC" w:rsidRPr="005F7CAC" w:rsidRDefault="005F7CAC" w:rsidP="005F7CAC">
      <w:pPr>
        <w:pStyle w:val="ArialText"/>
        <w:spacing w:line="240" w:lineRule="auto"/>
        <w:ind w:left="397" w:firstLine="0"/>
        <w:jc w:val="both"/>
        <w:rPr>
          <w:sz w:val="20"/>
          <w:szCs w:val="20"/>
        </w:rPr>
      </w:pPr>
      <w:r w:rsidRPr="005F7CAC">
        <w:rPr>
          <w:sz w:val="20"/>
          <w:szCs w:val="20"/>
        </w:rPr>
        <w:t>Was meint Kai mit seiner Aussage?</w:t>
      </w:r>
    </w:p>
    <w:p w14:paraId="4F23B61F" w14:textId="77777777" w:rsidR="005F7CAC" w:rsidRPr="005F7CAC" w:rsidRDefault="005F7CAC" w:rsidP="005F7CAC">
      <w:pPr>
        <w:pStyle w:val="ArialText"/>
        <w:spacing w:line="480" w:lineRule="auto"/>
        <w:ind w:firstLine="0"/>
        <w:jc w:val="both"/>
        <w:rPr>
          <w:b/>
          <w:bCs/>
          <w:sz w:val="20"/>
          <w:szCs w:val="20"/>
        </w:rPr>
      </w:pPr>
    </w:p>
    <w:p w14:paraId="280EAB1D" w14:textId="77777777" w:rsidR="005F7CAC" w:rsidRPr="005F7CAC" w:rsidRDefault="005F7CAC" w:rsidP="005F7CAC">
      <w:pPr>
        <w:pStyle w:val="ArialText"/>
        <w:spacing w:line="480" w:lineRule="auto"/>
        <w:ind w:firstLine="0"/>
        <w:jc w:val="both"/>
        <w:rPr>
          <w:b/>
          <w:bCs/>
          <w:color w:val="7F7F7F" w:themeColor="text1" w:themeTint="80"/>
          <w:sz w:val="20"/>
          <w:szCs w:val="20"/>
        </w:rPr>
      </w:pPr>
      <w:r w:rsidRPr="005F7CAC">
        <w:rPr>
          <w:b/>
          <w:bCs/>
          <w:color w:val="7F7F7F" w:themeColor="text1" w:themeTint="80"/>
          <w:sz w:val="20"/>
          <w:szCs w:val="20"/>
        </w:rPr>
        <w:t>Kai möchte sagen, dass man die Brutalität der rassistischen Worte nicht sehen kann und diese zu keinen äußerlichen Verletzungen führ</w:t>
      </w:r>
      <w:r>
        <w:rPr>
          <w:b/>
          <w:bCs/>
          <w:color w:val="7F7F7F" w:themeColor="text1" w:themeTint="80"/>
          <w:sz w:val="20"/>
          <w:szCs w:val="20"/>
        </w:rPr>
        <w:t>t, aber die Worte das H</w:t>
      </w:r>
      <w:r w:rsidRPr="005F7CAC">
        <w:rPr>
          <w:b/>
          <w:bCs/>
          <w:color w:val="7F7F7F" w:themeColor="text1" w:themeTint="80"/>
          <w:sz w:val="20"/>
          <w:szCs w:val="20"/>
        </w:rPr>
        <w:t>erz verletzten und man diese Verletzungen nicht mehr vergisst. Er möchte damit sagen, dass rassistische Bemerkungen auch eine Form von Gewalt sind.</w:t>
      </w:r>
    </w:p>
    <w:p w14:paraId="55C747EF" w14:textId="77777777" w:rsidR="005F7CAC" w:rsidRPr="005F7CAC" w:rsidRDefault="005F7CAC" w:rsidP="005F7CAC">
      <w:pPr>
        <w:rPr>
          <w:sz w:val="20"/>
          <w:szCs w:val="20"/>
        </w:rPr>
      </w:pPr>
    </w:p>
    <w:p w14:paraId="591F71D7" w14:textId="77777777" w:rsidR="005F7CAC" w:rsidRDefault="005F7CAC" w:rsidP="00A35D81">
      <w:pPr>
        <w:spacing w:line="240" w:lineRule="auto"/>
        <w:ind w:left="142" w:firstLine="0"/>
        <w:rPr>
          <w:sz w:val="20"/>
          <w:szCs w:val="20"/>
        </w:rPr>
      </w:pPr>
    </w:p>
    <w:p w14:paraId="265F3307" w14:textId="77777777" w:rsidR="005F7CAC" w:rsidRDefault="005F7CAC" w:rsidP="00A35D81">
      <w:pPr>
        <w:spacing w:line="240" w:lineRule="auto"/>
        <w:ind w:left="142" w:firstLine="0"/>
        <w:rPr>
          <w:sz w:val="20"/>
          <w:szCs w:val="20"/>
        </w:rPr>
      </w:pPr>
    </w:p>
    <w:p w14:paraId="2D3558EE" w14:textId="77777777" w:rsidR="005F7CAC" w:rsidRDefault="005F7CAC" w:rsidP="00A35D81">
      <w:pPr>
        <w:spacing w:line="240" w:lineRule="auto"/>
        <w:ind w:left="142" w:firstLine="0"/>
        <w:rPr>
          <w:sz w:val="20"/>
          <w:szCs w:val="20"/>
        </w:rPr>
      </w:pPr>
    </w:p>
    <w:p w14:paraId="72A15D94" w14:textId="77777777" w:rsidR="005F7CAC" w:rsidRDefault="005F7CAC" w:rsidP="00A35D81">
      <w:pPr>
        <w:spacing w:line="240" w:lineRule="auto"/>
        <w:ind w:left="142" w:firstLine="0"/>
        <w:rPr>
          <w:sz w:val="20"/>
          <w:szCs w:val="20"/>
        </w:rPr>
      </w:pPr>
    </w:p>
    <w:p w14:paraId="338FDCAB" w14:textId="77777777" w:rsidR="005F7CAC" w:rsidRDefault="005F7CAC" w:rsidP="00A35D81">
      <w:pPr>
        <w:spacing w:line="240" w:lineRule="auto"/>
        <w:ind w:left="142" w:firstLine="0"/>
        <w:rPr>
          <w:sz w:val="20"/>
          <w:szCs w:val="20"/>
        </w:rPr>
      </w:pPr>
    </w:p>
    <w:p w14:paraId="31116729" w14:textId="77777777" w:rsidR="005F7CAC" w:rsidRDefault="005F7CAC" w:rsidP="00A35D81">
      <w:pPr>
        <w:spacing w:line="240" w:lineRule="auto"/>
        <w:ind w:left="142" w:firstLine="0"/>
        <w:rPr>
          <w:sz w:val="20"/>
          <w:szCs w:val="20"/>
        </w:rPr>
      </w:pPr>
    </w:p>
    <w:p w14:paraId="03AF5DF9" w14:textId="77777777" w:rsidR="005F7CAC" w:rsidRDefault="005F7CAC" w:rsidP="00A35D81">
      <w:pPr>
        <w:spacing w:line="240" w:lineRule="auto"/>
        <w:ind w:left="142" w:firstLine="0"/>
        <w:rPr>
          <w:sz w:val="20"/>
          <w:szCs w:val="20"/>
        </w:rPr>
      </w:pPr>
    </w:p>
    <w:p w14:paraId="79B4D745" w14:textId="77777777" w:rsidR="005F7CAC" w:rsidRDefault="005F7CAC" w:rsidP="00A35D81">
      <w:pPr>
        <w:spacing w:line="240" w:lineRule="auto"/>
        <w:ind w:left="142" w:firstLine="0"/>
        <w:rPr>
          <w:sz w:val="20"/>
          <w:szCs w:val="20"/>
        </w:rPr>
      </w:pPr>
    </w:p>
    <w:p w14:paraId="29B36CA7" w14:textId="77777777" w:rsidR="005F7CAC" w:rsidRDefault="005F7CAC" w:rsidP="00A35D81">
      <w:pPr>
        <w:spacing w:line="240" w:lineRule="auto"/>
        <w:ind w:left="142" w:firstLine="0"/>
        <w:rPr>
          <w:sz w:val="20"/>
          <w:szCs w:val="20"/>
        </w:rPr>
      </w:pPr>
    </w:p>
    <w:p w14:paraId="635BFC70" w14:textId="77777777" w:rsidR="005F7CAC" w:rsidRDefault="005F7CAC" w:rsidP="00A35D81">
      <w:pPr>
        <w:spacing w:line="240" w:lineRule="auto"/>
        <w:ind w:left="142" w:firstLine="0"/>
        <w:rPr>
          <w:sz w:val="20"/>
          <w:szCs w:val="20"/>
        </w:rPr>
      </w:pPr>
    </w:p>
    <w:p w14:paraId="5AF03040" w14:textId="77777777" w:rsidR="005F7CAC" w:rsidRDefault="005F7CAC" w:rsidP="00A35D81">
      <w:pPr>
        <w:spacing w:line="240" w:lineRule="auto"/>
        <w:ind w:left="142" w:firstLine="0"/>
        <w:rPr>
          <w:sz w:val="20"/>
          <w:szCs w:val="20"/>
        </w:rPr>
      </w:pPr>
    </w:p>
    <w:p w14:paraId="4B77DFBD" w14:textId="77777777" w:rsidR="005F7CAC" w:rsidRPr="005F7CAC" w:rsidRDefault="005F7CAC" w:rsidP="005F7CAC">
      <w:pPr>
        <w:pStyle w:val="ArialTitelgrau"/>
        <w:ind w:firstLine="142"/>
        <w:rPr>
          <w:b/>
          <w:color w:val="003480"/>
          <w:sz w:val="20"/>
          <w:szCs w:val="20"/>
        </w:rPr>
      </w:pPr>
      <w:r>
        <w:rPr>
          <w:b/>
          <w:color w:val="003480"/>
          <w:sz w:val="20"/>
          <w:szCs w:val="20"/>
        </w:rPr>
        <w:lastRenderedPageBreak/>
        <w:t>Arbeitsblatt 3</w:t>
      </w:r>
    </w:p>
    <w:p w14:paraId="50CF435B" w14:textId="77777777" w:rsidR="005F7CAC" w:rsidRPr="00157EDD" w:rsidRDefault="008C1A5A" w:rsidP="005F7CAC">
      <w:pPr>
        <w:pStyle w:val="Arialberschrift"/>
        <w:ind w:firstLine="0"/>
        <w:rPr>
          <w:sz w:val="42"/>
          <w:szCs w:val="42"/>
        </w:rPr>
      </w:pPr>
      <w:r>
        <w:rPr>
          <w:sz w:val="42"/>
          <w:szCs w:val="42"/>
        </w:rPr>
        <w:t>Erkennen von Alltagsr</w:t>
      </w:r>
      <w:r w:rsidRPr="00157EDD">
        <w:rPr>
          <w:sz w:val="42"/>
          <w:szCs w:val="42"/>
        </w:rPr>
        <w:t>assismus-Situationen</w:t>
      </w:r>
    </w:p>
    <w:p w14:paraId="3A57D0E7" w14:textId="77777777" w:rsidR="005F7CAC" w:rsidRDefault="005F7CAC" w:rsidP="005F7CAC">
      <w:pPr>
        <w:pStyle w:val="TheSansText"/>
        <w:ind w:left="142" w:firstLine="0"/>
      </w:pPr>
    </w:p>
    <w:p w14:paraId="55F5F566" w14:textId="77777777" w:rsidR="005F7CAC" w:rsidRPr="00157EDD" w:rsidRDefault="008C1A5A" w:rsidP="005F7CAC">
      <w:pPr>
        <w:pStyle w:val="ArialText"/>
        <w:ind w:firstLine="0"/>
        <w:rPr>
          <w:sz w:val="20"/>
          <w:szCs w:val="20"/>
        </w:rPr>
      </w:pPr>
      <w:r w:rsidRPr="00157EDD">
        <w:rPr>
          <w:sz w:val="20"/>
          <w:szCs w:val="20"/>
        </w:rPr>
        <w:t xml:space="preserve">Im Podcast fragen Klara, Keks, Matte und Kai, was </w:t>
      </w:r>
      <w:r>
        <w:rPr>
          <w:sz w:val="20"/>
          <w:szCs w:val="20"/>
        </w:rPr>
        <w:t>sie</w:t>
      </w:r>
      <w:r w:rsidRPr="00157EDD">
        <w:rPr>
          <w:sz w:val="20"/>
          <w:szCs w:val="20"/>
        </w:rPr>
        <w:t xml:space="preserve"> gegen Rassismus tun k</w:t>
      </w:r>
      <w:r>
        <w:rPr>
          <w:sz w:val="20"/>
          <w:szCs w:val="20"/>
        </w:rPr>
        <w:t>önnen</w:t>
      </w:r>
      <w:r w:rsidRPr="00157EDD">
        <w:rPr>
          <w:sz w:val="20"/>
          <w:szCs w:val="20"/>
        </w:rPr>
        <w:t xml:space="preserve">. </w:t>
      </w:r>
      <w:r w:rsidR="005F7CAC" w:rsidRPr="00157EDD">
        <w:rPr>
          <w:sz w:val="20"/>
          <w:szCs w:val="20"/>
        </w:rPr>
        <w:t>(ab Min. 16:00)</w:t>
      </w:r>
    </w:p>
    <w:p w14:paraId="57D42ED5" w14:textId="77777777" w:rsidR="005F7CAC" w:rsidRPr="00157EDD" w:rsidRDefault="005F7CAC" w:rsidP="005F7CAC">
      <w:pPr>
        <w:pStyle w:val="ArialText"/>
        <w:ind w:firstLine="0"/>
        <w:rPr>
          <w:sz w:val="20"/>
          <w:szCs w:val="20"/>
        </w:rPr>
      </w:pPr>
    </w:p>
    <w:p w14:paraId="021586FC" w14:textId="77777777" w:rsidR="005F7CAC" w:rsidRPr="00157EDD" w:rsidRDefault="005F7CAC" w:rsidP="005F7CAC">
      <w:pPr>
        <w:pStyle w:val="ArialText"/>
        <w:ind w:firstLine="0"/>
        <w:rPr>
          <w:sz w:val="20"/>
          <w:szCs w:val="20"/>
        </w:rPr>
      </w:pPr>
      <w:r w:rsidRPr="00157EDD">
        <w:rPr>
          <w:b/>
          <w:color w:val="1F497D" w:themeColor="text2"/>
          <w:sz w:val="20"/>
          <w:szCs w:val="20"/>
        </w:rPr>
        <w:t>1.</w:t>
      </w:r>
      <w:r w:rsidRPr="00157EDD">
        <w:rPr>
          <w:color w:val="1F497D" w:themeColor="text2"/>
          <w:sz w:val="20"/>
          <w:szCs w:val="20"/>
        </w:rPr>
        <w:t xml:space="preserve"> Kreuze die Antworten an, die das magische Tagebuch nennt:</w:t>
      </w:r>
    </w:p>
    <w:p w14:paraId="0EE830B7" w14:textId="77777777" w:rsidR="005F7CAC" w:rsidRDefault="005F7CAC" w:rsidP="005F7CAC">
      <w:pPr>
        <w:pStyle w:val="ArialText"/>
        <w:ind w:firstLine="0"/>
        <w:rPr>
          <w:color w:val="1F497D" w:themeColor="text2"/>
        </w:rPr>
      </w:pPr>
    </w:p>
    <w:tbl>
      <w:tblPr>
        <w:tblStyle w:val="Tabellenraster"/>
        <w:tblW w:w="0" w:type="auto"/>
        <w:tblInd w:w="250" w:type="dxa"/>
        <w:tblBorders>
          <w:top w:val="single" w:sz="4" w:space="0" w:color="003480"/>
          <w:left w:val="single" w:sz="4" w:space="0" w:color="003480"/>
          <w:bottom w:val="single" w:sz="4" w:space="0" w:color="003480"/>
          <w:right w:val="single" w:sz="4" w:space="0" w:color="003480"/>
          <w:insideH w:val="single" w:sz="4" w:space="0" w:color="003480"/>
          <w:insideV w:val="single" w:sz="4" w:space="0" w:color="003480"/>
        </w:tblBorders>
        <w:tblLook w:val="04A0" w:firstRow="1" w:lastRow="0" w:firstColumn="1" w:lastColumn="0" w:noHBand="0" w:noVBand="1"/>
      </w:tblPr>
      <w:tblGrid>
        <w:gridCol w:w="422"/>
        <w:gridCol w:w="9249"/>
      </w:tblGrid>
      <w:tr w:rsidR="005F7CAC" w14:paraId="4F87FCA5" w14:textId="77777777" w:rsidTr="005F7CAC">
        <w:trPr>
          <w:trHeight w:val="488"/>
        </w:trPr>
        <w:tc>
          <w:tcPr>
            <w:tcW w:w="422" w:type="dxa"/>
            <w:vAlign w:val="center"/>
          </w:tcPr>
          <w:p w14:paraId="7CA194AD" w14:textId="77777777" w:rsidR="005F7CAC" w:rsidRPr="005F7CAC" w:rsidRDefault="005F7CAC" w:rsidP="005F7CAC">
            <w:pPr>
              <w:pStyle w:val="ArialText"/>
              <w:ind w:left="0" w:firstLine="0"/>
              <w:jc w:val="center"/>
              <w:rPr>
                <w:b/>
                <w:color w:val="7F7F7F" w:themeColor="text1" w:themeTint="80"/>
                <w:sz w:val="24"/>
                <w:szCs w:val="24"/>
              </w:rPr>
            </w:pPr>
          </w:p>
        </w:tc>
        <w:tc>
          <w:tcPr>
            <w:tcW w:w="9249" w:type="dxa"/>
            <w:vAlign w:val="center"/>
          </w:tcPr>
          <w:p w14:paraId="5DD1AA88" w14:textId="77777777" w:rsidR="005F7CAC" w:rsidRPr="00157EDD" w:rsidRDefault="005F7CAC" w:rsidP="00F746C6">
            <w:pPr>
              <w:pStyle w:val="ArialText"/>
              <w:ind w:left="0" w:firstLine="0"/>
              <w:rPr>
                <w:color w:val="1F497D" w:themeColor="text2"/>
                <w:sz w:val="20"/>
                <w:szCs w:val="20"/>
              </w:rPr>
            </w:pPr>
            <w:r w:rsidRPr="00157EDD">
              <w:rPr>
                <w:color w:val="1F497D" w:themeColor="text2"/>
                <w:sz w:val="20"/>
                <w:szCs w:val="20"/>
              </w:rPr>
              <w:t>„Wenn ich beleidigt werde, stehe ich auf und laufe weg und gehe so der Situation aus dem Weg.“</w:t>
            </w:r>
          </w:p>
        </w:tc>
      </w:tr>
      <w:tr w:rsidR="005F7CAC" w14:paraId="3638E436" w14:textId="77777777" w:rsidTr="005F7CAC">
        <w:trPr>
          <w:trHeight w:val="488"/>
        </w:trPr>
        <w:tc>
          <w:tcPr>
            <w:tcW w:w="422" w:type="dxa"/>
            <w:vAlign w:val="center"/>
          </w:tcPr>
          <w:p w14:paraId="2EF42C98" w14:textId="77777777" w:rsidR="005F7CAC" w:rsidRPr="005F7CAC" w:rsidRDefault="005F7CAC" w:rsidP="005F7CAC">
            <w:pPr>
              <w:pStyle w:val="ArialText"/>
              <w:ind w:left="0" w:firstLine="0"/>
              <w:jc w:val="center"/>
              <w:rPr>
                <w:b/>
                <w:color w:val="7F7F7F" w:themeColor="text1" w:themeTint="80"/>
                <w:sz w:val="24"/>
                <w:szCs w:val="24"/>
              </w:rPr>
            </w:pPr>
            <w:r>
              <w:rPr>
                <w:b/>
                <w:color w:val="7F7F7F" w:themeColor="text1" w:themeTint="80"/>
                <w:sz w:val="24"/>
                <w:szCs w:val="24"/>
              </w:rPr>
              <w:t>x</w:t>
            </w:r>
          </w:p>
        </w:tc>
        <w:tc>
          <w:tcPr>
            <w:tcW w:w="9249" w:type="dxa"/>
            <w:vAlign w:val="center"/>
          </w:tcPr>
          <w:p w14:paraId="685F9736" w14:textId="77777777" w:rsidR="005F7CAC" w:rsidRPr="00157EDD" w:rsidRDefault="005F7CAC" w:rsidP="00F746C6">
            <w:pPr>
              <w:pStyle w:val="ArialText"/>
              <w:ind w:left="0" w:firstLine="0"/>
              <w:rPr>
                <w:color w:val="1F497D" w:themeColor="text2"/>
                <w:sz w:val="20"/>
                <w:szCs w:val="20"/>
              </w:rPr>
            </w:pPr>
            <w:r w:rsidRPr="00157EDD">
              <w:rPr>
                <w:color w:val="1F497D" w:themeColor="text2"/>
                <w:sz w:val="20"/>
                <w:szCs w:val="20"/>
              </w:rPr>
              <w:t>„Ich würde es dem Lehrer sagen</w:t>
            </w:r>
            <w:r>
              <w:rPr>
                <w:color w:val="1F497D" w:themeColor="text2"/>
                <w:sz w:val="20"/>
                <w:szCs w:val="20"/>
              </w:rPr>
              <w:t>.</w:t>
            </w:r>
            <w:r w:rsidRPr="00157EDD">
              <w:rPr>
                <w:color w:val="1F497D" w:themeColor="text2"/>
                <w:sz w:val="20"/>
                <w:szCs w:val="20"/>
              </w:rPr>
              <w:t>“</w:t>
            </w:r>
          </w:p>
        </w:tc>
      </w:tr>
      <w:tr w:rsidR="005F7CAC" w14:paraId="5AF2F229" w14:textId="77777777" w:rsidTr="005F7CAC">
        <w:trPr>
          <w:trHeight w:val="488"/>
        </w:trPr>
        <w:tc>
          <w:tcPr>
            <w:tcW w:w="422" w:type="dxa"/>
            <w:vAlign w:val="center"/>
          </w:tcPr>
          <w:p w14:paraId="3F97AD2E" w14:textId="77777777" w:rsidR="005F7CAC" w:rsidRPr="005F7CAC" w:rsidRDefault="005F7CAC" w:rsidP="005F7CAC">
            <w:pPr>
              <w:pStyle w:val="ArialText"/>
              <w:ind w:left="0" w:firstLine="0"/>
              <w:jc w:val="center"/>
              <w:rPr>
                <w:b/>
                <w:color w:val="7F7F7F" w:themeColor="text1" w:themeTint="80"/>
                <w:sz w:val="24"/>
                <w:szCs w:val="24"/>
              </w:rPr>
            </w:pPr>
          </w:p>
        </w:tc>
        <w:tc>
          <w:tcPr>
            <w:tcW w:w="9249" w:type="dxa"/>
            <w:vAlign w:val="center"/>
          </w:tcPr>
          <w:p w14:paraId="38DB9514" w14:textId="77777777" w:rsidR="005F7CAC" w:rsidRDefault="005F7CAC" w:rsidP="00F746C6">
            <w:pPr>
              <w:pStyle w:val="ArialText"/>
              <w:ind w:left="0" w:firstLine="0"/>
              <w:rPr>
                <w:color w:val="1F497D" w:themeColor="text2"/>
              </w:rPr>
            </w:pPr>
            <w:r w:rsidRPr="00157EDD">
              <w:rPr>
                <w:color w:val="1F497D" w:themeColor="text2"/>
                <w:sz w:val="20"/>
                <w:szCs w:val="20"/>
              </w:rPr>
              <w:t>„Auf keinen Fall weiter erzählen. Sonst ist man eine Petze.“</w:t>
            </w:r>
          </w:p>
        </w:tc>
      </w:tr>
      <w:tr w:rsidR="005F7CAC" w14:paraId="7AF900A2" w14:textId="77777777" w:rsidTr="005F7CAC">
        <w:trPr>
          <w:trHeight w:val="488"/>
        </w:trPr>
        <w:tc>
          <w:tcPr>
            <w:tcW w:w="422" w:type="dxa"/>
            <w:vAlign w:val="center"/>
          </w:tcPr>
          <w:p w14:paraId="3540FD31" w14:textId="77777777" w:rsidR="005F7CAC" w:rsidRPr="005F7CAC" w:rsidRDefault="005F7CAC" w:rsidP="005F7CAC">
            <w:pPr>
              <w:pStyle w:val="ArialText"/>
              <w:ind w:left="0" w:firstLine="0"/>
              <w:jc w:val="center"/>
              <w:rPr>
                <w:b/>
                <w:color w:val="7F7F7F" w:themeColor="text1" w:themeTint="80"/>
                <w:sz w:val="24"/>
                <w:szCs w:val="24"/>
              </w:rPr>
            </w:pPr>
            <w:r>
              <w:rPr>
                <w:b/>
                <w:color w:val="7F7F7F" w:themeColor="text1" w:themeTint="80"/>
                <w:sz w:val="24"/>
                <w:szCs w:val="24"/>
              </w:rPr>
              <w:t>x</w:t>
            </w:r>
          </w:p>
        </w:tc>
        <w:tc>
          <w:tcPr>
            <w:tcW w:w="9249" w:type="dxa"/>
            <w:vAlign w:val="center"/>
          </w:tcPr>
          <w:p w14:paraId="193E02AA" w14:textId="77777777" w:rsidR="005F7CAC" w:rsidRDefault="005F7CAC" w:rsidP="00F746C6">
            <w:pPr>
              <w:pStyle w:val="ArialText"/>
              <w:ind w:left="0" w:firstLine="0"/>
              <w:rPr>
                <w:color w:val="1F497D" w:themeColor="text2"/>
              </w:rPr>
            </w:pPr>
            <w:r w:rsidRPr="00157EDD">
              <w:rPr>
                <w:color w:val="1F497D" w:themeColor="text2"/>
                <w:sz w:val="20"/>
                <w:szCs w:val="20"/>
              </w:rPr>
              <w:t>„Wenn jemand beleidigt wird, sag ich, dass das nicht okay ist. Oder ich sag einem Erwachsenen Bescheid</w:t>
            </w:r>
            <w:r>
              <w:rPr>
                <w:color w:val="1F497D" w:themeColor="text2"/>
                <w:sz w:val="20"/>
                <w:szCs w:val="20"/>
              </w:rPr>
              <w:t>.</w:t>
            </w:r>
            <w:r w:rsidRPr="00157EDD">
              <w:rPr>
                <w:color w:val="1F497D" w:themeColor="text2"/>
                <w:sz w:val="20"/>
                <w:szCs w:val="20"/>
              </w:rPr>
              <w:t>“</w:t>
            </w:r>
          </w:p>
        </w:tc>
      </w:tr>
      <w:tr w:rsidR="005F7CAC" w14:paraId="7635B461" w14:textId="77777777" w:rsidTr="005F7CAC">
        <w:trPr>
          <w:trHeight w:val="488"/>
        </w:trPr>
        <w:tc>
          <w:tcPr>
            <w:tcW w:w="422" w:type="dxa"/>
            <w:vAlign w:val="center"/>
          </w:tcPr>
          <w:p w14:paraId="3D9A2EA1" w14:textId="77777777" w:rsidR="005F7CAC" w:rsidRPr="005F7CAC" w:rsidRDefault="005F7CAC" w:rsidP="005F7CAC">
            <w:pPr>
              <w:pStyle w:val="ArialText"/>
              <w:ind w:left="0" w:firstLine="0"/>
              <w:jc w:val="center"/>
              <w:rPr>
                <w:b/>
                <w:color w:val="7F7F7F" w:themeColor="text1" w:themeTint="80"/>
                <w:sz w:val="24"/>
                <w:szCs w:val="24"/>
              </w:rPr>
            </w:pPr>
          </w:p>
        </w:tc>
        <w:tc>
          <w:tcPr>
            <w:tcW w:w="9249" w:type="dxa"/>
            <w:vAlign w:val="center"/>
          </w:tcPr>
          <w:p w14:paraId="5EFB9FFE" w14:textId="77777777" w:rsidR="005F7CAC" w:rsidRDefault="005F7CAC" w:rsidP="00F746C6">
            <w:pPr>
              <w:pStyle w:val="ArialText"/>
              <w:ind w:left="0" w:firstLine="0"/>
              <w:rPr>
                <w:color w:val="1F497D" w:themeColor="text2"/>
              </w:rPr>
            </w:pPr>
            <w:r w:rsidRPr="00157EDD">
              <w:rPr>
                <w:color w:val="1F497D" w:themeColor="text2"/>
                <w:sz w:val="20"/>
                <w:szCs w:val="20"/>
              </w:rPr>
              <w:t xml:space="preserve">„Ich würde auch etwas </w:t>
            </w:r>
            <w:r>
              <w:rPr>
                <w:color w:val="1F497D" w:themeColor="text2"/>
                <w:sz w:val="20"/>
                <w:szCs w:val="20"/>
              </w:rPr>
              <w:t>R</w:t>
            </w:r>
            <w:r w:rsidRPr="00157EDD">
              <w:rPr>
                <w:color w:val="1F497D" w:themeColor="text2"/>
                <w:sz w:val="20"/>
                <w:szCs w:val="20"/>
              </w:rPr>
              <w:t>assistisches zurücksagen, um zu zeigen, dass ich mir das nicht gefallen lasse.</w:t>
            </w:r>
            <w:r>
              <w:rPr>
                <w:color w:val="1F497D" w:themeColor="text2"/>
                <w:sz w:val="20"/>
                <w:szCs w:val="20"/>
              </w:rPr>
              <w:t>“</w:t>
            </w:r>
          </w:p>
        </w:tc>
      </w:tr>
      <w:tr w:rsidR="005F7CAC" w14:paraId="5F4C88B4" w14:textId="77777777" w:rsidTr="005F7CAC">
        <w:trPr>
          <w:trHeight w:val="488"/>
        </w:trPr>
        <w:tc>
          <w:tcPr>
            <w:tcW w:w="422" w:type="dxa"/>
            <w:vAlign w:val="center"/>
          </w:tcPr>
          <w:p w14:paraId="0555D6AB" w14:textId="77777777" w:rsidR="005F7CAC" w:rsidRPr="005F7CAC" w:rsidRDefault="005F7CAC" w:rsidP="005F7CAC">
            <w:pPr>
              <w:pStyle w:val="ArialText"/>
              <w:ind w:left="0" w:firstLine="0"/>
              <w:jc w:val="center"/>
              <w:rPr>
                <w:b/>
                <w:color w:val="7F7F7F" w:themeColor="text1" w:themeTint="80"/>
                <w:sz w:val="24"/>
                <w:szCs w:val="24"/>
              </w:rPr>
            </w:pPr>
            <w:r>
              <w:rPr>
                <w:b/>
                <w:color w:val="7F7F7F" w:themeColor="text1" w:themeTint="80"/>
                <w:sz w:val="24"/>
                <w:szCs w:val="24"/>
              </w:rPr>
              <w:t>x</w:t>
            </w:r>
          </w:p>
        </w:tc>
        <w:tc>
          <w:tcPr>
            <w:tcW w:w="9249" w:type="dxa"/>
            <w:vAlign w:val="center"/>
          </w:tcPr>
          <w:p w14:paraId="4919011D" w14:textId="77777777" w:rsidR="005F7CAC" w:rsidRDefault="005F7CAC" w:rsidP="00F746C6">
            <w:pPr>
              <w:pStyle w:val="ArialText"/>
              <w:ind w:left="0" w:firstLine="0"/>
              <w:rPr>
                <w:color w:val="1F497D" w:themeColor="text2"/>
              </w:rPr>
            </w:pPr>
            <w:r w:rsidRPr="00157EDD">
              <w:rPr>
                <w:color w:val="1F497D" w:themeColor="text2"/>
                <w:sz w:val="20"/>
                <w:szCs w:val="20"/>
              </w:rPr>
              <w:t>„Die Trainer haben gesagt, beim Fußballspiel, wenn die Eltern uns rassistisch beleidigen, gehen wir gemeinsam vom Platz.“</w:t>
            </w:r>
          </w:p>
        </w:tc>
      </w:tr>
      <w:tr w:rsidR="005F7CAC" w14:paraId="0947266F" w14:textId="77777777" w:rsidTr="005F7CAC">
        <w:trPr>
          <w:trHeight w:val="488"/>
        </w:trPr>
        <w:tc>
          <w:tcPr>
            <w:tcW w:w="422" w:type="dxa"/>
            <w:vAlign w:val="center"/>
          </w:tcPr>
          <w:p w14:paraId="1625530F" w14:textId="77777777" w:rsidR="005F7CAC" w:rsidRPr="005F7CAC" w:rsidRDefault="005F7CAC" w:rsidP="005F7CAC">
            <w:pPr>
              <w:pStyle w:val="ArialText"/>
              <w:ind w:left="0" w:firstLine="0"/>
              <w:jc w:val="center"/>
              <w:rPr>
                <w:b/>
                <w:color w:val="7F7F7F" w:themeColor="text1" w:themeTint="80"/>
                <w:sz w:val="24"/>
                <w:szCs w:val="24"/>
              </w:rPr>
            </w:pPr>
            <w:r>
              <w:rPr>
                <w:b/>
                <w:color w:val="7F7F7F" w:themeColor="text1" w:themeTint="80"/>
                <w:sz w:val="24"/>
                <w:szCs w:val="24"/>
              </w:rPr>
              <w:t>x</w:t>
            </w:r>
          </w:p>
        </w:tc>
        <w:tc>
          <w:tcPr>
            <w:tcW w:w="9249" w:type="dxa"/>
            <w:vAlign w:val="center"/>
          </w:tcPr>
          <w:p w14:paraId="30F02EFB" w14:textId="77777777" w:rsidR="005F7CAC" w:rsidRDefault="005F7CAC" w:rsidP="00F746C6">
            <w:pPr>
              <w:pStyle w:val="ArialText"/>
              <w:ind w:left="0" w:firstLine="0"/>
              <w:rPr>
                <w:color w:val="1F497D" w:themeColor="text2"/>
              </w:rPr>
            </w:pPr>
            <w:r w:rsidRPr="00157EDD">
              <w:rPr>
                <w:color w:val="1F497D" w:themeColor="text2"/>
                <w:sz w:val="20"/>
                <w:szCs w:val="20"/>
              </w:rPr>
              <w:t>„Ein Feiertag gegen Rassismus wäre gut, dass man an dem Tag an Rassismus denkt und an die Kinder, die es erlebt haben.“</w:t>
            </w:r>
          </w:p>
        </w:tc>
      </w:tr>
      <w:tr w:rsidR="005F7CAC" w14:paraId="61743ADF" w14:textId="77777777" w:rsidTr="005F7CAC">
        <w:trPr>
          <w:trHeight w:val="488"/>
        </w:trPr>
        <w:tc>
          <w:tcPr>
            <w:tcW w:w="422" w:type="dxa"/>
            <w:vAlign w:val="center"/>
          </w:tcPr>
          <w:p w14:paraId="099A1C3C" w14:textId="77777777" w:rsidR="005F7CAC" w:rsidRPr="005F7CAC" w:rsidRDefault="005F7CAC" w:rsidP="005F7CAC">
            <w:pPr>
              <w:pStyle w:val="ArialText"/>
              <w:ind w:left="0" w:firstLine="0"/>
              <w:jc w:val="center"/>
              <w:rPr>
                <w:b/>
                <w:color w:val="7F7F7F" w:themeColor="text1" w:themeTint="80"/>
                <w:sz w:val="24"/>
                <w:szCs w:val="24"/>
              </w:rPr>
            </w:pPr>
            <w:r>
              <w:rPr>
                <w:b/>
                <w:color w:val="7F7F7F" w:themeColor="text1" w:themeTint="80"/>
                <w:sz w:val="24"/>
                <w:szCs w:val="24"/>
              </w:rPr>
              <w:t>x</w:t>
            </w:r>
          </w:p>
        </w:tc>
        <w:tc>
          <w:tcPr>
            <w:tcW w:w="9249" w:type="dxa"/>
            <w:vAlign w:val="center"/>
          </w:tcPr>
          <w:p w14:paraId="7839EE34" w14:textId="77777777" w:rsidR="005F7CAC" w:rsidRDefault="005F7CAC" w:rsidP="00F746C6">
            <w:pPr>
              <w:pStyle w:val="ArialText"/>
              <w:ind w:left="0" w:firstLine="0"/>
              <w:rPr>
                <w:color w:val="1F497D" w:themeColor="text2"/>
              </w:rPr>
            </w:pPr>
            <w:r w:rsidRPr="00157EDD">
              <w:rPr>
                <w:color w:val="1F497D" w:themeColor="text2"/>
                <w:sz w:val="20"/>
                <w:szCs w:val="20"/>
              </w:rPr>
              <w:t>„Wenn ich merke, dass ich aus Versehen was gesagt hab, was ein anderes Kind traurig macht, dann sag ich Entschuldigung, weil es mir echt leid</w:t>
            </w:r>
            <w:r>
              <w:rPr>
                <w:color w:val="1F497D" w:themeColor="text2"/>
                <w:sz w:val="20"/>
                <w:szCs w:val="20"/>
              </w:rPr>
              <w:t xml:space="preserve"> </w:t>
            </w:r>
            <w:r w:rsidRPr="00157EDD">
              <w:rPr>
                <w:color w:val="1F497D" w:themeColor="text2"/>
                <w:sz w:val="20"/>
                <w:szCs w:val="20"/>
              </w:rPr>
              <w:t>tut</w:t>
            </w:r>
            <w:r>
              <w:rPr>
                <w:color w:val="1F497D" w:themeColor="text2"/>
                <w:sz w:val="20"/>
                <w:szCs w:val="20"/>
              </w:rPr>
              <w:t>.</w:t>
            </w:r>
            <w:r w:rsidRPr="00157EDD">
              <w:rPr>
                <w:color w:val="1F497D" w:themeColor="text2"/>
                <w:sz w:val="20"/>
                <w:szCs w:val="20"/>
              </w:rPr>
              <w:t>“</w:t>
            </w:r>
          </w:p>
        </w:tc>
      </w:tr>
      <w:tr w:rsidR="005F7CAC" w14:paraId="4557403D" w14:textId="77777777" w:rsidTr="005F7CAC">
        <w:trPr>
          <w:trHeight w:val="489"/>
        </w:trPr>
        <w:tc>
          <w:tcPr>
            <w:tcW w:w="422" w:type="dxa"/>
            <w:vAlign w:val="center"/>
          </w:tcPr>
          <w:p w14:paraId="43037220" w14:textId="77777777" w:rsidR="005F7CAC" w:rsidRPr="005F7CAC" w:rsidRDefault="005F7CAC" w:rsidP="005F7CAC">
            <w:pPr>
              <w:pStyle w:val="ArialText"/>
              <w:ind w:left="0" w:firstLine="0"/>
              <w:jc w:val="center"/>
              <w:rPr>
                <w:b/>
                <w:color w:val="7F7F7F" w:themeColor="text1" w:themeTint="80"/>
                <w:sz w:val="24"/>
                <w:szCs w:val="24"/>
              </w:rPr>
            </w:pPr>
            <w:r>
              <w:rPr>
                <w:b/>
                <w:color w:val="7F7F7F" w:themeColor="text1" w:themeTint="80"/>
                <w:sz w:val="24"/>
                <w:szCs w:val="24"/>
              </w:rPr>
              <w:t>x</w:t>
            </w:r>
          </w:p>
        </w:tc>
        <w:tc>
          <w:tcPr>
            <w:tcW w:w="9249" w:type="dxa"/>
            <w:vAlign w:val="center"/>
          </w:tcPr>
          <w:p w14:paraId="763E0BCA" w14:textId="77777777" w:rsidR="005F7CAC" w:rsidRPr="00157EDD" w:rsidRDefault="005F7CAC" w:rsidP="00F746C6">
            <w:pPr>
              <w:pStyle w:val="ArialText"/>
              <w:ind w:left="0" w:firstLine="0"/>
              <w:rPr>
                <w:color w:val="1F497D" w:themeColor="text2"/>
                <w:sz w:val="20"/>
                <w:szCs w:val="20"/>
              </w:rPr>
            </w:pPr>
            <w:r w:rsidRPr="00157EDD">
              <w:rPr>
                <w:color w:val="1F497D" w:themeColor="text2"/>
                <w:sz w:val="20"/>
                <w:szCs w:val="20"/>
              </w:rPr>
              <w:t>„Ich frag nach, wenn ich selber nicht weiß, ob das rassistisch ist.“</w:t>
            </w:r>
          </w:p>
        </w:tc>
      </w:tr>
    </w:tbl>
    <w:p w14:paraId="3F4847BD" w14:textId="77777777" w:rsidR="005F7CAC" w:rsidRPr="007C40E3" w:rsidRDefault="005F7CAC" w:rsidP="005F7CAC">
      <w:pPr>
        <w:pStyle w:val="ArialText"/>
        <w:ind w:firstLine="0"/>
        <w:rPr>
          <w:color w:val="1F497D" w:themeColor="text2"/>
        </w:rPr>
      </w:pPr>
    </w:p>
    <w:p w14:paraId="52F506DC" w14:textId="77777777" w:rsidR="005F7CAC" w:rsidRDefault="005F7CAC" w:rsidP="005F7CAC">
      <w:pPr>
        <w:pStyle w:val="ArialText"/>
        <w:ind w:firstLine="0"/>
      </w:pPr>
      <w:r w:rsidRPr="007C40E3">
        <w:rPr>
          <w:color w:val="1F497D" w:themeColor="text2"/>
        </w:rPr>
        <w:t xml:space="preserve"> </w:t>
      </w:r>
    </w:p>
    <w:p w14:paraId="1D1500AA" w14:textId="77777777" w:rsidR="008C1A5A" w:rsidRPr="00157EDD" w:rsidRDefault="005F7CAC" w:rsidP="008C1A5A">
      <w:pPr>
        <w:pStyle w:val="ArialText"/>
        <w:ind w:firstLine="0"/>
        <w:rPr>
          <w:sz w:val="20"/>
          <w:szCs w:val="20"/>
        </w:rPr>
      </w:pPr>
      <w:r w:rsidRPr="00157EDD">
        <w:rPr>
          <w:b/>
          <w:sz w:val="20"/>
          <w:szCs w:val="20"/>
        </w:rPr>
        <w:t>2.</w:t>
      </w:r>
      <w:r w:rsidRPr="00157EDD">
        <w:rPr>
          <w:sz w:val="20"/>
          <w:szCs w:val="20"/>
        </w:rPr>
        <w:t xml:space="preserve"> </w:t>
      </w:r>
      <w:r w:rsidR="008C1A5A" w:rsidRPr="00D521C7">
        <w:rPr>
          <w:sz w:val="20"/>
          <w:szCs w:val="20"/>
        </w:rPr>
        <w:t>Im Podcast denkt die Lehrerin, dass Ana</w:t>
      </w:r>
      <w:r w:rsidR="008C1A5A">
        <w:rPr>
          <w:sz w:val="20"/>
          <w:szCs w:val="20"/>
        </w:rPr>
        <w:t xml:space="preserve"> Ka</w:t>
      </w:r>
      <w:r w:rsidR="008C1A5A" w:rsidRPr="00D521C7">
        <w:rPr>
          <w:sz w:val="20"/>
          <w:szCs w:val="20"/>
        </w:rPr>
        <w:t>rneval und Samba lieben müsse</w:t>
      </w:r>
      <w:r w:rsidR="008C1A5A">
        <w:rPr>
          <w:sz w:val="20"/>
          <w:szCs w:val="20"/>
        </w:rPr>
        <w:t>, weil sie aus Brasilien kommt</w:t>
      </w:r>
      <w:r w:rsidR="008C1A5A" w:rsidRPr="00D521C7">
        <w:rPr>
          <w:sz w:val="20"/>
          <w:szCs w:val="20"/>
        </w:rPr>
        <w:t>. Ana scheint sich über diese Vermutung nicht zu freuen</w:t>
      </w:r>
      <w:r w:rsidR="008C1A5A">
        <w:rPr>
          <w:sz w:val="20"/>
          <w:szCs w:val="20"/>
        </w:rPr>
        <w:t>.</w:t>
      </w:r>
    </w:p>
    <w:p w14:paraId="49C72BF6" w14:textId="77777777" w:rsidR="008C1A5A" w:rsidRPr="00157EDD" w:rsidRDefault="008C1A5A" w:rsidP="008C1A5A">
      <w:pPr>
        <w:pStyle w:val="ArialText"/>
        <w:ind w:firstLine="0"/>
        <w:rPr>
          <w:sz w:val="20"/>
          <w:szCs w:val="20"/>
        </w:rPr>
      </w:pPr>
    </w:p>
    <w:p w14:paraId="78EE4AAA" w14:textId="77777777" w:rsidR="005F7CAC" w:rsidRDefault="008C1A5A" w:rsidP="008C1A5A">
      <w:pPr>
        <w:pStyle w:val="ArialText"/>
        <w:ind w:firstLine="0"/>
        <w:rPr>
          <w:sz w:val="20"/>
          <w:szCs w:val="20"/>
        </w:rPr>
      </w:pPr>
      <w:r>
        <w:rPr>
          <w:sz w:val="20"/>
          <w:szCs w:val="20"/>
        </w:rPr>
        <w:t>Notiere  deine</w:t>
      </w:r>
      <w:r w:rsidRPr="00157EDD">
        <w:rPr>
          <w:sz w:val="20"/>
          <w:szCs w:val="20"/>
        </w:rPr>
        <w:t xml:space="preserve"> Ideen, wie </w:t>
      </w:r>
      <w:r>
        <w:rPr>
          <w:sz w:val="20"/>
          <w:szCs w:val="20"/>
        </w:rPr>
        <w:t>du</w:t>
      </w:r>
      <w:r w:rsidRPr="00157EDD">
        <w:rPr>
          <w:sz w:val="20"/>
          <w:szCs w:val="20"/>
        </w:rPr>
        <w:t xml:space="preserve"> diese Alltagsrassismus-Situation klären könnte</w:t>
      </w:r>
      <w:r>
        <w:rPr>
          <w:sz w:val="20"/>
          <w:szCs w:val="20"/>
        </w:rPr>
        <w:t>st – entweder als „Ana“, als eine „Mitschüler:in“ oder als ihre „Lehrerin“</w:t>
      </w:r>
      <w:r w:rsidRPr="00157EDD">
        <w:rPr>
          <w:sz w:val="20"/>
          <w:szCs w:val="20"/>
        </w:rPr>
        <w:t>.</w:t>
      </w:r>
    </w:p>
    <w:p w14:paraId="68B354D7" w14:textId="77777777" w:rsidR="008C1A5A" w:rsidRPr="00157EDD" w:rsidRDefault="008C1A5A" w:rsidP="008C1A5A">
      <w:pPr>
        <w:pStyle w:val="ArialText"/>
        <w:ind w:firstLine="0"/>
        <w:rPr>
          <w:sz w:val="20"/>
          <w:szCs w:val="20"/>
        </w:rPr>
      </w:pPr>
    </w:p>
    <w:p w14:paraId="42CAAA53" w14:textId="77777777" w:rsidR="005F7CAC" w:rsidRDefault="00000000" w:rsidP="008C1A5A">
      <w:pPr>
        <w:pStyle w:val="ArialText"/>
        <w:spacing w:after="0" w:line="480" w:lineRule="auto"/>
        <w:ind w:firstLine="0"/>
        <w:rPr>
          <w:rFonts w:cs="Arial"/>
          <w:b/>
          <w:bCs/>
          <w:sz w:val="20"/>
          <w:szCs w:val="20"/>
        </w:rPr>
      </w:pPr>
      <w:r>
        <w:rPr>
          <w:noProof/>
          <w:sz w:val="20"/>
          <w:szCs w:val="20"/>
        </w:rPr>
        <w:pict w14:anchorId="227B1C48">
          <v:shapetype id="_x0000_t202" coordsize="21600,21600" o:spt="202" path="m,l,21600r21600,l21600,xe">
            <v:stroke joinstyle="miter"/>
            <v:path gradientshapeok="t" o:connecttype="rect"/>
          </v:shapetype>
          <v:shape id="_x0000_s2050" type="#_x0000_t202" style="position:absolute;left:0;text-align:left;margin-left:7.95pt;margin-top:4.7pt;width:480.75pt;height:81.75pt;z-index:251660288" strokecolor="#003480">
            <v:textbox style="mso-next-textbox:#_x0000_s2050">
              <w:txbxContent>
                <w:p w14:paraId="6D4EAC60" w14:textId="77777777" w:rsidR="008C1A5A" w:rsidRDefault="008C1A5A" w:rsidP="005F7CAC">
                  <w:pPr>
                    <w:pStyle w:val="ArialText"/>
                    <w:spacing w:after="0" w:line="276" w:lineRule="auto"/>
                    <w:ind w:left="0" w:firstLine="0"/>
                    <w:rPr>
                      <w:b/>
                      <w:bCs/>
                      <w:color w:val="7F7F7F" w:themeColor="text1" w:themeTint="80"/>
                    </w:rPr>
                  </w:pPr>
                  <w:r>
                    <w:rPr>
                      <w:b/>
                      <w:bCs/>
                      <w:color w:val="7F7F7F" w:themeColor="text1" w:themeTint="80"/>
                    </w:rPr>
                    <w:t xml:space="preserve">Individuelle Lösungen </w:t>
                  </w:r>
                </w:p>
                <w:p w14:paraId="7E37C347" w14:textId="77777777" w:rsidR="008C1A5A" w:rsidRDefault="008C1A5A" w:rsidP="005F7CAC">
                  <w:pPr>
                    <w:pStyle w:val="ArialText"/>
                    <w:spacing w:after="0" w:line="276" w:lineRule="auto"/>
                    <w:ind w:left="0" w:firstLine="0"/>
                    <w:rPr>
                      <w:b/>
                      <w:bCs/>
                      <w:color w:val="7F7F7F" w:themeColor="text1" w:themeTint="80"/>
                    </w:rPr>
                  </w:pPr>
                  <w:r>
                    <w:rPr>
                      <w:b/>
                      <w:bCs/>
                      <w:color w:val="7F7F7F" w:themeColor="text1" w:themeTint="80"/>
                    </w:rPr>
                    <w:t xml:space="preserve">+ </w:t>
                  </w:r>
                </w:p>
                <w:p w14:paraId="3C4B63EB" w14:textId="77777777" w:rsidR="005F7CAC" w:rsidRDefault="005F7CAC" w:rsidP="005F7CAC">
                  <w:pPr>
                    <w:pStyle w:val="ArialText"/>
                    <w:spacing w:after="0" w:line="276" w:lineRule="auto"/>
                    <w:ind w:left="0" w:firstLine="0"/>
                    <w:rPr>
                      <w:b/>
                      <w:bCs/>
                      <w:color w:val="7F7F7F" w:themeColor="text1" w:themeTint="80"/>
                    </w:rPr>
                  </w:pPr>
                  <w:r>
                    <w:rPr>
                      <w:b/>
                      <w:bCs/>
                      <w:color w:val="7F7F7F" w:themeColor="text1" w:themeTint="80"/>
                    </w:rPr>
                    <w:t>Ruhe bewahren</w:t>
                  </w:r>
                  <w:r w:rsidRPr="00D14BE9">
                    <w:rPr>
                      <w:b/>
                      <w:bCs/>
                      <w:color w:val="7F7F7F" w:themeColor="text1" w:themeTint="80"/>
                    </w:rPr>
                    <w:t>, mit höflichen und respektvollen Äußerungen G</w:t>
                  </w:r>
                  <w:r>
                    <w:rPr>
                      <w:b/>
                      <w:bCs/>
                      <w:color w:val="7F7F7F" w:themeColor="text1" w:themeTint="80"/>
                    </w:rPr>
                    <w:t>renzen setzen, der Person ihre/</w:t>
                  </w:r>
                  <w:r w:rsidRPr="00D14BE9">
                    <w:rPr>
                      <w:b/>
                      <w:bCs/>
                      <w:color w:val="7F7F7F" w:themeColor="text1" w:themeTint="80"/>
                    </w:rPr>
                    <w:t xml:space="preserve">seine rassistische Äußerung aufzeigen, mit Humor entgegnen, </w:t>
                  </w:r>
                  <w:r>
                    <w:rPr>
                      <w:b/>
                      <w:bCs/>
                      <w:color w:val="7F7F7F" w:themeColor="text1" w:themeTint="80"/>
                    </w:rPr>
                    <w:t xml:space="preserve">eventuell </w:t>
                  </w:r>
                  <w:r w:rsidRPr="00D14BE9">
                    <w:rPr>
                      <w:b/>
                      <w:bCs/>
                      <w:color w:val="7F7F7F" w:themeColor="text1" w:themeTint="80"/>
                    </w:rPr>
                    <w:t>Hilfe holen</w:t>
                  </w:r>
                  <w:r w:rsidR="008C1A5A">
                    <w:rPr>
                      <w:b/>
                      <w:bCs/>
                      <w:color w:val="7F7F7F" w:themeColor="text1" w:themeTint="80"/>
                    </w:rPr>
                    <w:t>.</w:t>
                  </w:r>
                </w:p>
                <w:p w14:paraId="33450238" w14:textId="77777777" w:rsidR="008C1A5A" w:rsidRPr="00D14BE9" w:rsidRDefault="008C1A5A" w:rsidP="005F7CAC">
                  <w:pPr>
                    <w:pStyle w:val="ArialText"/>
                    <w:spacing w:after="0" w:line="276" w:lineRule="auto"/>
                    <w:ind w:left="0" w:firstLine="0"/>
                    <w:rPr>
                      <w:b/>
                      <w:bCs/>
                      <w:color w:val="7F7F7F" w:themeColor="text1" w:themeTint="80"/>
                    </w:rPr>
                  </w:pPr>
                </w:p>
                <w:p w14:paraId="7972DBA2" w14:textId="77777777" w:rsidR="005F7CAC" w:rsidRDefault="005F7CAC" w:rsidP="005F7CAC">
                  <w:pPr>
                    <w:ind w:left="0"/>
                  </w:pPr>
                </w:p>
              </w:txbxContent>
            </v:textbox>
          </v:shape>
        </w:pict>
      </w:r>
    </w:p>
    <w:p w14:paraId="73F51368" w14:textId="77777777" w:rsidR="005F7CAC" w:rsidRDefault="005F7CAC" w:rsidP="005F7CAC">
      <w:pPr>
        <w:pStyle w:val="ArialZwischenberschrift2"/>
        <w:ind w:firstLine="0"/>
        <w:rPr>
          <w:rFonts w:cs="Arial"/>
          <w:b w:val="0"/>
          <w:bCs/>
          <w:sz w:val="20"/>
          <w:szCs w:val="20"/>
        </w:rPr>
      </w:pPr>
    </w:p>
    <w:p w14:paraId="1BF67425" w14:textId="77777777" w:rsidR="005F7CAC" w:rsidRDefault="005F7CAC" w:rsidP="005F7CAC">
      <w:pPr>
        <w:pStyle w:val="ArialZwischenberschrift2"/>
        <w:ind w:firstLine="0"/>
        <w:rPr>
          <w:rFonts w:cs="Arial"/>
          <w:b w:val="0"/>
          <w:bCs/>
          <w:sz w:val="20"/>
          <w:szCs w:val="20"/>
        </w:rPr>
      </w:pPr>
    </w:p>
    <w:p w14:paraId="58D2708E" w14:textId="77777777" w:rsidR="005F7CAC" w:rsidRDefault="005F7CAC" w:rsidP="005F7CAC">
      <w:pPr>
        <w:pStyle w:val="ArialZwischenberschrift2"/>
        <w:spacing w:after="0" w:line="240" w:lineRule="auto"/>
        <w:ind w:firstLine="0"/>
        <w:rPr>
          <w:rFonts w:cs="Arial"/>
          <w:bCs/>
          <w:sz w:val="20"/>
          <w:szCs w:val="20"/>
        </w:rPr>
      </w:pPr>
    </w:p>
    <w:p w14:paraId="1C34CB82" w14:textId="77777777" w:rsidR="008C1A5A" w:rsidRDefault="008C1A5A" w:rsidP="005F7CAC">
      <w:pPr>
        <w:pStyle w:val="ArialZwischenberschrift2"/>
        <w:spacing w:after="0" w:line="240" w:lineRule="auto"/>
        <w:ind w:firstLine="0"/>
        <w:rPr>
          <w:rFonts w:cs="Arial"/>
          <w:bCs/>
          <w:sz w:val="20"/>
          <w:szCs w:val="20"/>
        </w:rPr>
      </w:pPr>
    </w:p>
    <w:p w14:paraId="306FFE7D" w14:textId="77777777" w:rsidR="008C1A5A" w:rsidRDefault="008C1A5A" w:rsidP="005F7CAC">
      <w:pPr>
        <w:pStyle w:val="ArialZwischenberschrift2"/>
        <w:spacing w:after="0" w:line="240" w:lineRule="auto"/>
        <w:ind w:firstLine="0"/>
        <w:rPr>
          <w:rFonts w:cs="Arial"/>
          <w:bCs/>
          <w:sz w:val="20"/>
          <w:szCs w:val="20"/>
        </w:rPr>
      </w:pPr>
    </w:p>
    <w:p w14:paraId="5382C718" w14:textId="77777777" w:rsidR="005F7CAC" w:rsidRPr="00157EDD" w:rsidRDefault="005F7CAC" w:rsidP="005F7CAC">
      <w:pPr>
        <w:pStyle w:val="ArialZwischenberschrift2"/>
        <w:spacing w:after="0" w:line="240" w:lineRule="auto"/>
        <w:ind w:firstLine="0"/>
        <w:rPr>
          <w:rFonts w:eastAsia="Segoe UI Emoji" w:cs="Arial"/>
          <w:b w:val="0"/>
          <w:bCs/>
          <w:sz w:val="20"/>
          <w:szCs w:val="20"/>
        </w:rPr>
      </w:pPr>
      <w:r w:rsidRPr="00157EDD">
        <w:rPr>
          <w:rFonts w:cs="Arial"/>
          <w:bCs/>
          <w:sz w:val="20"/>
          <w:szCs w:val="20"/>
        </w:rPr>
        <w:t>3.</w:t>
      </w:r>
      <w:r>
        <w:rPr>
          <w:rFonts w:cs="Arial"/>
          <w:b w:val="0"/>
          <w:bCs/>
          <w:sz w:val="20"/>
          <w:szCs w:val="20"/>
        </w:rPr>
        <w:t xml:space="preserve"> </w:t>
      </w:r>
      <w:r w:rsidRPr="00157EDD">
        <w:rPr>
          <w:rFonts w:cs="Arial"/>
          <w:b w:val="0"/>
          <w:bCs/>
          <w:sz w:val="20"/>
          <w:szCs w:val="20"/>
        </w:rPr>
        <w:t>Höre dir nun das Ende de</w:t>
      </w:r>
      <w:r>
        <w:rPr>
          <w:rFonts w:cs="Arial"/>
          <w:b w:val="0"/>
          <w:bCs/>
          <w:sz w:val="20"/>
          <w:szCs w:val="20"/>
        </w:rPr>
        <w:t>s Podcast (ab Min. 17:40) an</w:t>
      </w:r>
      <w:r w:rsidRPr="00157EDD">
        <w:rPr>
          <w:rFonts w:eastAsia="Segoe UI Emoji" w:cs="Arial"/>
          <w:b w:val="0"/>
          <w:bCs/>
          <w:sz w:val="20"/>
          <w:szCs w:val="20"/>
        </w:rPr>
        <w:t xml:space="preserve">  Beschreibe kurz, wie die Situation geklärt wurde! </w:t>
      </w:r>
    </w:p>
    <w:p w14:paraId="5B1CBAB6" w14:textId="77777777" w:rsidR="005F7CAC" w:rsidRDefault="00000000" w:rsidP="005F7CAC">
      <w:pPr>
        <w:pStyle w:val="ArialText"/>
        <w:spacing w:line="480" w:lineRule="auto"/>
        <w:ind w:firstLine="0"/>
        <w:rPr>
          <w:sz w:val="20"/>
          <w:szCs w:val="20"/>
        </w:rPr>
      </w:pPr>
      <w:r>
        <w:rPr>
          <w:noProof/>
          <w:sz w:val="20"/>
          <w:szCs w:val="20"/>
        </w:rPr>
        <w:pict w14:anchorId="67F8C667">
          <v:shape id="_x0000_s2051" type="#_x0000_t202" style="position:absolute;left:0;text-align:left;margin-left:7.95pt;margin-top:11.5pt;width:480.75pt;height:81.75pt;z-index:251661312" strokecolor="#003480">
            <v:textbox>
              <w:txbxContent>
                <w:p w14:paraId="09998483" w14:textId="77777777" w:rsidR="005F7CAC" w:rsidRPr="00D14BE9" w:rsidRDefault="005F7CAC" w:rsidP="005F7CAC">
                  <w:pPr>
                    <w:pStyle w:val="SWRSprechermitNummer"/>
                    <w:numPr>
                      <w:ilvl w:val="0"/>
                      <w:numId w:val="0"/>
                    </w:numPr>
                    <w:spacing w:after="0" w:line="240" w:lineRule="auto"/>
                    <w:ind w:left="1701" w:hanging="1701"/>
                    <w:jc w:val="both"/>
                    <w:rPr>
                      <w:b/>
                      <w:bCs/>
                      <w:color w:val="7F7F7F" w:themeColor="text1" w:themeTint="80"/>
                      <w:sz w:val="20"/>
                      <w:szCs w:val="20"/>
                    </w:rPr>
                  </w:pPr>
                  <w:r w:rsidRPr="00D14BE9">
                    <w:rPr>
                      <w:b/>
                      <w:bCs/>
                      <w:color w:val="7F7F7F" w:themeColor="text1" w:themeTint="80"/>
                      <w:sz w:val="20"/>
                      <w:szCs w:val="20"/>
                    </w:rPr>
                    <w:t xml:space="preserve">Als die Lehrerin Ana bittet, etwas über Brasilien und den Samba zu erzählen, greift Klara ein und </w:t>
                  </w:r>
                </w:p>
                <w:p w14:paraId="617D4F22" w14:textId="77777777" w:rsidR="005F7CAC" w:rsidRDefault="005F7CAC" w:rsidP="005F7CAC">
                  <w:pPr>
                    <w:pStyle w:val="SWRSprechermitNummer"/>
                    <w:numPr>
                      <w:ilvl w:val="0"/>
                      <w:numId w:val="0"/>
                    </w:numPr>
                    <w:tabs>
                      <w:tab w:val="clear" w:pos="1700"/>
                    </w:tabs>
                    <w:spacing w:after="0" w:line="240" w:lineRule="auto"/>
                    <w:jc w:val="both"/>
                    <w:rPr>
                      <w:b/>
                      <w:bCs/>
                      <w:color w:val="1F497D" w:themeColor="text2"/>
                      <w:sz w:val="20"/>
                      <w:szCs w:val="20"/>
                    </w:rPr>
                  </w:pPr>
                  <w:r w:rsidRPr="00D14BE9">
                    <w:rPr>
                      <w:b/>
                      <w:bCs/>
                      <w:color w:val="7F7F7F" w:themeColor="text1" w:themeTint="80"/>
                      <w:sz w:val="20"/>
                      <w:szCs w:val="20"/>
                    </w:rPr>
                    <w:t>fragt die Lehrerin: „Warum Ana? Vielleicht ta</w:t>
                  </w:r>
                  <w:r>
                    <w:rPr>
                      <w:b/>
                      <w:bCs/>
                      <w:color w:val="7F7F7F" w:themeColor="text1" w:themeTint="80"/>
                      <w:sz w:val="20"/>
                      <w:szCs w:val="20"/>
                    </w:rPr>
                    <w:t xml:space="preserve">nzt sie gar nicht gerne Samba? </w:t>
                  </w:r>
                  <w:r w:rsidRPr="00D14BE9">
                    <w:rPr>
                      <w:b/>
                      <w:bCs/>
                      <w:color w:val="7F7F7F" w:themeColor="text1" w:themeTint="80"/>
                      <w:sz w:val="20"/>
                      <w:szCs w:val="20"/>
                    </w:rPr>
                    <w:t>Keks unterstützt sie und sagt: „Ich mag ja auch kein Schuhplattler.“</w:t>
                  </w:r>
                  <w:r w:rsidRPr="00025EC7">
                    <w:rPr>
                      <w:b/>
                      <w:bCs/>
                      <w:color w:val="1F497D" w:themeColor="text2"/>
                      <w:sz w:val="20"/>
                      <w:szCs w:val="20"/>
                    </w:rPr>
                    <w:t xml:space="preserve"> </w:t>
                  </w:r>
                  <w:r w:rsidRPr="00D14BE9">
                    <w:rPr>
                      <w:b/>
                      <w:bCs/>
                      <w:color w:val="7F7F7F" w:themeColor="text1" w:themeTint="80"/>
                      <w:sz w:val="20"/>
                      <w:szCs w:val="20"/>
                    </w:rPr>
                    <w:t>Klara bietet auch an: „Matte, Keks und ich erzählen nächste Stunde was über Brasilien. Über den Regenwald und die Großstädte und die Menschen, die dort leben. Wenn Ana will. Die Lehrerin entschuldigt sich und meint, dass ihr Samba-Kurs und ihre Begeisterung für Brasilien wohl mit ihr durchgegangen sind.</w:t>
                  </w:r>
                </w:p>
                <w:p w14:paraId="1F51B860" w14:textId="77777777" w:rsidR="005F7CAC" w:rsidRDefault="005F7CAC" w:rsidP="005F7CAC">
                  <w:pPr>
                    <w:ind w:left="0"/>
                  </w:pPr>
                </w:p>
              </w:txbxContent>
            </v:textbox>
          </v:shape>
        </w:pict>
      </w:r>
    </w:p>
    <w:p w14:paraId="7833AD88" w14:textId="77777777" w:rsidR="005F7CAC" w:rsidRDefault="005F7CAC" w:rsidP="005F7CAC">
      <w:pPr>
        <w:pStyle w:val="ArialText"/>
        <w:spacing w:line="480" w:lineRule="auto"/>
        <w:ind w:firstLine="0"/>
        <w:rPr>
          <w:sz w:val="20"/>
          <w:szCs w:val="20"/>
        </w:rPr>
      </w:pPr>
    </w:p>
    <w:p w14:paraId="71953D4E" w14:textId="77777777" w:rsidR="005F7CAC" w:rsidRDefault="005F7CAC" w:rsidP="005F7CAC">
      <w:pPr>
        <w:pStyle w:val="ArialText"/>
        <w:spacing w:line="480" w:lineRule="auto"/>
        <w:ind w:firstLine="0"/>
        <w:rPr>
          <w:sz w:val="20"/>
          <w:szCs w:val="20"/>
        </w:rPr>
      </w:pPr>
    </w:p>
    <w:p w14:paraId="055DBFC4" w14:textId="77777777" w:rsidR="005F7CAC" w:rsidRDefault="005F7CAC" w:rsidP="005F7CAC">
      <w:pPr>
        <w:pStyle w:val="ArialText"/>
        <w:spacing w:line="480" w:lineRule="auto"/>
        <w:ind w:firstLine="0"/>
        <w:rPr>
          <w:sz w:val="20"/>
          <w:szCs w:val="20"/>
        </w:rPr>
      </w:pPr>
    </w:p>
    <w:p w14:paraId="7892815D" w14:textId="77777777" w:rsidR="005F7CAC" w:rsidRDefault="005F7CAC" w:rsidP="005F7CAC">
      <w:pPr>
        <w:pStyle w:val="ArialText"/>
        <w:spacing w:line="480" w:lineRule="auto"/>
        <w:ind w:firstLine="0"/>
        <w:rPr>
          <w:sz w:val="20"/>
          <w:szCs w:val="20"/>
        </w:rPr>
      </w:pPr>
    </w:p>
    <w:p w14:paraId="2779D1B6" w14:textId="77777777" w:rsidR="005F7CAC" w:rsidRDefault="005F7CAC" w:rsidP="005F7CAC">
      <w:pPr>
        <w:pStyle w:val="ArialText"/>
        <w:spacing w:line="480" w:lineRule="auto"/>
        <w:ind w:firstLine="0"/>
        <w:rPr>
          <w:sz w:val="20"/>
          <w:szCs w:val="20"/>
        </w:rPr>
      </w:pPr>
    </w:p>
    <w:p w14:paraId="076EEF97" w14:textId="77777777" w:rsidR="005F7CAC" w:rsidRDefault="005F7CAC" w:rsidP="005F7CAC">
      <w:pPr>
        <w:pStyle w:val="ArialText"/>
        <w:spacing w:line="480" w:lineRule="auto"/>
        <w:ind w:firstLine="0"/>
        <w:rPr>
          <w:sz w:val="20"/>
          <w:szCs w:val="20"/>
        </w:rPr>
      </w:pPr>
    </w:p>
    <w:p w14:paraId="45EA175F" w14:textId="77777777" w:rsidR="00395229" w:rsidRPr="005F7CAC" w:rsidRDefault="00395229" w:rsidP="00395229">
      <w:pPr>
        <w:pStyle w:val="ArialTitelgrau"/>
        <w:ind w:firstLine="142"/>
        <w:rPr>
          <w:b/>
          <w:color w:val="003480"/>
          <w:sz w:val="20"/>
          <w:szCs w:val="20"/>
        </w:rPr>
      </w:pPr>
      <w:r>
        <w:rPr>
          <w:b/>
          <w:color w:val="003480"/>
          <w:sz w:val="20"/>
          <w:szCs w:val="20"/>
        </w:rPr>
        <w:t>Arbeitsblatt 3</w:t>
      </w:r>
    </w:p>
    <w:p w14:paraId="408F7519" w14:textId="77777777" w:rsidR="005F7CAC" w:rsidRPr="00157EDD" w:rsidRDefault="00DD087E" w:rsidP="005F7CAC">
      <w:pPr>
        <w:pStyle w:val="Arialberschrift"/>
        <w:ind w:firstLine="0"/>
        <w:rPr>
          <w:sz w:val="42"/>
          <w:szCs w:val="42"/>
        </w:rPr>
      </w:pPr>
      <w:r>
        <w:rPr>
          <w:sz w:val="42"/>
          <w:szCs w:val="42"/>
        </w:rPr>
        <w:t>Erkennen von Alltagsr</w:t>
      </w:r>
      <w:r w:rsidRPr="00157EDD">
        <w:rPr>
          <w:sz w:val="42"/>
          <w:szCs w:val="42"/>
        </w:rPr>
        <w:t>assismus-Situationen</w:t>
      </w:r>
    </w:p>
    <w:p w14:paraId="5A8C14E6" w14:textId="77777777" w:rsidR="005F7CAC" w:rsidRDefault="005F7CAC" w:rsidP="005F7CAC">
      <w:pPr>
        <w:pStyle w:val="TheSansText"/>
        <w:ind w:left="142" w:firstLine="0"/>
      </w:pPr>
    </w:p>
    <w:p w14:paraId="4B0AAD12" w14:textId="77777777" w:rsidR="005F7CAC" w:rsidRDefault="005F7CAC" w:rsidP="005F7CAC">
      <w:pPr>
        <w:pStyle w:val="ArialText"/>
        <w:spacing w:line="240" w:lineRule="auto"/>
        <w:ind w:left="284" w:hanging="142"/>
        <w:rPr>
          <w:sz w:val="20"/>
          <w:szCs w:val="20"/>
        </w:rPr>
      </w:pPr>
      <w:r w:rsidRPr="00157EDD">
        <w:rPr>
          <w:b/>
          <w:sz w:val="20"/>
          <w:szCs w:val="20"/>
        </w:rPr>
        <w:t xml:space="preserve">. </w:t>
      </w:r>
      <w:r w:rsidRPr="00157EDD">
        <w:rPr>
          <w:sz w:val="20"/>
          <w:szCs w:val="20"/>
        </w:rPr>
        <w:t xml:space="preserve">Klara, Matte und Keks </w:t>
      </w:r>
      <w:r>
        <w:rPr>
          <w:sz w:val="20"/>
          <w:szCs w:val="20"/>
        </w:rPr>
        <w:t>zeigen</w:t>
      </w:r>
      <w:r w:rsidRPr="00157EDD">
        <w:rPr>
          <w:sz w:val="20"/>
          <w:szCs w:val="20"/>
        </w:rPr>
        <w:t xml:space="preserve"> Zivilcourage. </w:t>
      </w:r>
      <w:r>
        <w:rPr>
          <w:sz w:val="20"/>
          <w:szCs w:val="20"/>
        </w:rPr>
        <w:t>Vielleicht</w:t>
      </w:r>
      <w:r w:rsidRPr="00157EDD">
        <w:rPr>
          <w:sz w:val="20"/>
          <w:szCs w:val="20"/>
        </w:rPr>
        <w:t xml:space="preserve"> hast du den Begriff schon einmal gehört. </w:t>
      </w:r>
    </w:p>
    <w:p w14:paraId="739E6C7E" w14:textId="77777777" w:rsidR="005F7CAC" w:rsidRDefault="005F7CAC" w:rsidP="005F7CAC">
      <w:pPr>
        <w:pStyle w:val="ArialText"/>
        <w:spacing w:line="240" w:lineRule="auto"/>
        <w:ind w:left="284" w:hanging="142"/>
        <w:rPr>
          <w:sz w:val="20"/>
          <w:szCs w:val="20"/>
        </w:rPr>
      </w:pPr>
    </w:p>
    <w:p w14:paraId="1FB51FA0" w14:textId="77777777" w:rsidR="005F7CAC" w:rsidRPr="00157EDD" w:rsidRDefault="005F7CAC" w:rsidP="005F7CAC">
      <w:pPr>
        <w:pStyle w:val="ArialText"/>
        <w:spacing w:after="0" w:line="240" w:lineRule="auto"/>
        <w:ind w:firstLine="0"/>
        <w:rPr>
          <w:rFonts w:cs="Arial"/>
          <w:i/>
          <w:sz w:val="20"/>
          <w:szCs w:val="20"/>
        </w:rPr>
      </w:pPr>
      <w:r w:rsidRPr="00157EDD">
        <w:rPr>
          <w:i/>
          <w:sz w:val="20"/>
          <w:szCs w:val="20"/>
        </w:rPr>
        <w:t>„Zivil“ stammt vom lateinischen Wort „civis“ ab und heißt „Bürger“. „Courage“ ist französisch</w:t>
      </w:r>
      <w:r>
        <w:rPr>
          <w:i/>
          <w:sz w:val="20"/>
          <w:szCs w:val="20"/>
        </w:rPr>
        <w:t xml:space="preserve"> und </w:t>
      </w:r>
      <w:r w:rsidRPr="00157EDD">
        <w:rPr>
          <w:i/>
          <w:sz w:val="20"/>
          <w:szCs w:val="20"/>
        </w:rPr>
        <w:t xml:space="preserve"> bedeutet „Mut“ oder „Beherztheit“. </w:t>
      </w:r>
      <w:r>
        <w:rPr>
          <w:i/>
          <w:sz w:val="20"/>
          <w:szCs w:val="20"/>
        </w:rPr>
        <w:t xml:space="preserve"> Wer Zivilcourage hat, tritt für seine Überzeugung ein und kommt anderen Menschen zu  Hilfe. </w:t>
      </w:r>
    </w:p>
    <w:p w14:paraId="028B0EBA" w14:textId="77777777" w:rsidR="005F7CAC" w:rsidRPr="00157EDD" w:rsidRDefault="005F7CAC" w:rsidP="005F7CAC">
      <w:pPr>
        <w:pStyle w:val="ArialText"/>
        <w:spacing w:line="240" w:lineRule="auto"/>
        <w:ind w:firstLine="0"/>
        <w:rPr>
          <w:rFonts w:cs="Arial"/>
          <w:i/>
          <w:iCs/>
          <w:color w:val="003480"/>
          <w:sz w:val="20"/>
          <w:szCs w:val="20"/>
        </w:rPr>
      </w:pPr>
    </w:p>
    <w:p w14:paraId="2BC0A1A1" w14:textId="77777777" w:rsidR="005F7CAC" w:rsidRPr="00157EDD" w:rsidRDefault="005F7CAC" w:rsidP="005F7CAC">
      <w:pPr>
        <w:pStyle w:val="ArialText"/>
        <w:spacing w:line="240" w:lineRule="auto"/>
        <w:ind w:firstLine="0"/>
        <w:rPr>
          <w:sz w:val="20"/>
          <w:szCs w:val="20"/>
        </w:rPr>
      </w:pPr>
      <w:r w:rsidRPr="00157EDD">
        <w:rPr>
          <w:sz w:val="20"/>
          <w:szCs w:val="20"/>
        </w:rPr>
        <w:t>Wie würdest du den Begriff einem 5-jäh</w:t>
      </w:r>
      <w:r>
        <w:rPr>
          <w:sz w:val="20"/>
          <w:szCs w:val="20"/>
        </w:rPr>
        <w:t>r</w:t>
      </w:r>
      <w:r w:rsidRPr="00157EDD">
        <w:rPr>
          <w:sz w:val="20"/>
          <w:szCs w:val="20"/>
        </w:rPr>
        <w:t>igen Kind erklären? Gerne kannst du das Beispiel von Klara, Keks und Ana für deine Erklärung benutzen.</w:t>
      </w:r>
    </w:p>
    <w:p w14:paraId="18056FD7" w14:textId="77777777" w:rsidR="005F7CAC" w:rsidRPr="00157EDD" w:rsidRDefault="00000000" w:rsidP="005F7CAC">
      <w:pPr>
        <w:pStyle w:val="ArialText"/>
        <w:spacing w:line="240" w:lineRule="auto"/>
        <w:ind w:firstLine="0"/>
        <w:rPr>
          <w:sz w:val="20"/>
          <w:szCs w:val="20"/>
        </w:rPr>
      </w:pPr>
      <w:r>
        <w:rPr>
          <w:noProof/>
          <w:sz w:val="20"/>
          <w:szCs w:val="20"/>
        </w:rPr>
        <w:pict w14:anchorId="4DE04BDD">
          <v:shape id="_x0000_s2052" type="#_x0000_t202" style="position:absolute;left:0;text-align:left;margin-left:5.75pt;margin-top:8.45pt;width:480.75pt;height:105.5pt;z-index:251662336" strokecolor="#003480">
            <v:textbox>
              <w:txbxContent>
                <w:p w14:paraId="2EDD515C" w14:textId="77777777" w:rsidR="005F7CAC" w:rsidRPr="00D14BE9" w:rsidRDefault="005F7CAC" w:rsidP="005F7CAC">
                  <w:pPr>
                    <w:pStyle w:val="SWRSprechermitNummer"/>
                    <w:numPr>
                      <w:ilvl w:val="0"/>
                      <w:numId w:val="0"/>
                    </w:numPr>
                    <w:spacing w:line="276" w:lineRule="auto"/>
                    <w:rPr>
                      <w:b/>
                      <w:bCs/>
                      <w:color w:val="7F7F7F" w:themeColor="text1" w:themeTint="80"/>
                      <w:sz w:val="22"/>
                      <w:szCs w:val="22"/>
                    </w:rPr>
                  </w:pPr>
                  <w:r w:rsidRPr="00D14BE9">
                    <w:rPr>
                      <w:b/>
                      <w:bCs/>
                      <w:color w:val="7F7F7F" w:themeColor="text1" w:themeTint="80"/>
                      <w:sz w:val="22"/>
                      <w:szCs w:val="22"/>
                    </w:rPr>
                    <w:t>Wenn man mutig ist und sich für andere Menschen einsetzt, wenn diese ungerecht behandelt werden, sprich man von Zivilcourage. Sie ist das Gegenteil von Wegschauen.  Klara, Keks und Matte haben nicht wegschaut oder das Verhalten der Lehrerin ignoriert. Sie waren mutig der Lehrerin zu sagen, dass sie ihr Verhalten nicht verstehen und haben Ana damit geholfen.</w:t>
                  </w:r>
                </w:p>
                <w:p w14:paraId="7B86F176" w14:textId="77777777" w:rsidR="005F7CAC" w:rsidRDefault="005F7CAC" w:rsidP="005F7CAC">
                  <w:pPr>
                    <w:ind w:left="0"/>
                  </w:pPr>
                </w:p>
              </w:txbxContent>
            </v:textbox>
          </v:shape>
        </w:pict>
      </w:r>
    </w:p>
    <w:p w14:paraId="23A04720" w14:textId="77777777" w:rsidR="005F7CAC" w:rsidRPr="00157EDD" w:rsidRDefault="005F7CAC" w:rsidP="005F7CAC">
      <w:pPr>
        <w:pStyle w:val="ArialText"/>
        <w:spacing w:line="480" w:lineRule="auto"/>
        <w:rPr>
          <w:sz w:val="20"/>
          <w:szCs w:val="20"/>
        </w:rPr>
      </w:pPr>
    </w:p>
    <w:p w14:paraId="56D55D0E" w14:textId="77777777" w:rsidR="005F7CAC" w:rsidRDefault="005F7CAC" w:rsidP="005F7CAC">
      <w:pPr>
        <w:pStyle w:val="ArialText"/>
        <w:spacing w:line="480" w:lineRule="auto"/>
        <w:rPr>
          <w:rFonts w:cs="Arial"/>
          <w:color w:val="1F497D" w:themeColor="text2"/>
          <w:sz w:val="20"/>
          <w:szCs w:val="20"/>
        </w:rPr>
      </w:pPr>
    </w:p>
    <w:p w14:paraId="525FD866" w14:textId="77777777" w:rsidR="005F7CAC" w:rsidRDefault="005F7CAC" w:rsidP="005F7CAC">
      <w:pPr>
        <w:pStyle w:val="ArialText"/>
        <w:spacing w:line="480" w:lineRule="auto"/>
        <w:rPr>
          <w:rFonts w:cs="Arial"/>
          <w:color w:val="1F497D" w:themeColor="text2"/>
          <w:sz w:val="20"/>
          <w:szCs w:val="20"/>
        </w:rPr>
      </w:pPr>
    </w:p>
    <w:p w14:paraId="41FD93A0" w14:textId="77777777" w:rsidR="005F7CAC" w:rsidRDefault="005F7CAC" w:rsidP="005F7CAC">
      <w:pPr>
        <w:pStyle w:val="ArialText"/>
        <w:spacing w:line="480" w:lineRule="auto"/>
        <w:rPr>
          <w:rFonts w:cs="Arial"/>
          <w:color w:val="1F497D" w:themeColor="text2"/>
          <w:sz w:val="20"/>
          <w:szCs w:val="20"/>
        </w:rPr>
      </w:pPr>
    </w:p>
    <w:p w14:paraId="38154169" w14:textId="77777777" w:rsidR="005F7CAC" w:rsidRPr="00157EDD" w:rsidRDefault="005F7CAC" w:rsidP="005F7CAC">
      <w:pPr>
        <w:pStyle w:val="ArialText"/>
        <w:spacing w:line="480" w:lineRule="auto"/>
        <w:ind w:firstLine="0"/>
        <w:rPr>
          <w:sz w:val="20"/>
          <w:szCs w:val="20"/>
        </w:rPr>
      </w:pPr>
    </w:p>
    <w:sectPr w:rsidR="005F7CAC" w:rsidRPr="00157EDD" w:rsidSect="00560917">
      <w:headerReference w:type="default" r:id="rId7"/>
      <w:footerReference w:type="default" r:id="rId8"/>
      <w:pgSz w:w="11906" w:h="16838"/>
      <w:pgMar w:top="244" w:right="992" w:bottom="499"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A83A010" w14:textId="77777777" w:rsidR="00A64A35" w:rsidRDefault="00A64A35" w:rsidP="003A7C35">
      <w:pPr>
        <w:spacing w:after="0" w:line="240" w:lineRule="auto"/>
      </w:pPr>
      <w:r>
        <w:separator/>
      </w:r>
    </w:p>
  </w:endnote>
  <w:endnote w:type="continuationSeparator" w:id="0">
    <w:p w14:paraId="425CD183" w14:textId="77777777" w:rsidR="00A64A35" w:rsidRDefault="00A64A35" w:rsidP="003A7C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heSans C5 SemiLight">
    <w:panose1 w:val="020B0402050302020203"/>
    <w:charset w:val="00"/>
    <w:family w:val="swiss"/>
    <w:notTrueType/>
    <w:pitch w:val="variable"/>
    <w:sig w:usb0="A00000FF" w:usb1="5000F0FB" w:usb2="00000000" w:usb3="00000000" w:csb0="00000193" w:csb1="00000000"/>
  </w:font>
  <w:font w:name="TheSans C5s ExtraBold">
    <w:altName w:val="Calibri"/>
    <w:panose1 w:val="020B0802050302020203"/>
    <w:charset w:val="00"/>
    <w:family w:val="swiss"/>
    <w:notTrueType/>
    <w:pitch w:val="variable"/>
    <w:sig w:usb0="A000007F" w:usb1="5000E0FB" w:usb2="00000000" w:usb3="00000000" w:csb0="00000193" w:csb1="00000000"/>
  </w:font>
  <w:font w:name="TheSans C5">
    <w:altName w:val="Cambria"/>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Segoe UI Emoji">
    <w:panose1 w:val="020B0502040204020203"/>
    <w:charset w:val="00"/>
    <w:family w:val="swiss"/>
    <w:pitch w:val="variable"/>
    <w:sig w:usb0="00000003" w:usb1="02000000" w:usb2="08000000" w:usb3="00000000" w:csb0="00000001" w:csb1="00000000"/>
  </w:font>
  <w:font w:name="TheSans C5 ExtraBold">
    <w:panose1 w:val="020B0802050302020203"/>
    <w:charset w:val="00"/>
    <w:family w:val="swiss"/>
    <w:notTrueType/>
    <w:pitch w:val="variable"/>
    <w:sig w:usb0="A00000FF" w:usb1="5000F0FB" w:usb2="00000000" w:usb3="00000000" w:csb0="00000193" w:csb1="00000000"/>
  </w:font>
  <w:font w:name="TheSans C5 Plain">
    <w:altName w:val="Arial"/>
    <w:panose1 w:val="020B0502050302020203"/>
    <w:charset w:val="00"/>
    <w:family w:val="swiss"/>
    <w:notTrueType/>
    <w:pitch w:val="variable"/>
    <w:sig w:usb0="A00000FF" w:usb1="5000F0FB" w:usb2="00000000" w:usb3="00000000" w:csb0="000001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1CB003" w14:textId="77777777" w:rsidR="003A7C35" w:rsidRPr="003A7C35" w:rsidRDefault="00685FD6" w:rsidP="003A7C35">
    <w:pPr>
      <w:spacing w:after="0" w:line="259" w:lineRule="auto"/>
      <w:ind w:left="0" w:right="8750" w:firstLine="0"/>
      <w:rPr>
        <w:rFonts w:ascii="TheSans C5 Plain" w:eastAsia="TheSans C5 Plain" w:hAnsi="TheSans C5 Plain" w:cs="TheSans C5 Plain"/>
        <w:bCs/>
        <w:color w:val="909191"/>
      </w:rPr>
    </w:pPr>
    <w:r>
      <w:rPr>
        <w:rFonts w:ascii="Arial" w:eastAsia="TheSans C5 Plain" w:hAnsi="Arial" w:cs="Arial"/>
        <w:bCs/>
        <w:noProof/>
        <w:color w:val="909191"/>
        <w:sz w:val="18"/>
        <w:szCs w:val="18"/>
      </w:rPr>
      <w:drawing>
        <wp:anchor distT="0" distB="0" distL="114300" distR="114300" simplePos="0" relativeHeight="251660288" behindDoc="0" locked="0" layoutInCell="1" allowOverlap="1" wp14:anchorId="008749E7" wp14:editId="612AC8FB">
          <wp:simplePos x="0" y="0"/>
          <wp:positionH relativeFrom="column">
            <wp:posOffset>403860</wp:posOffset>
          </wp:positionH>
          <wp:positionV relativeFrom="paragraph">
            <wp:posOffset>5715</wp:posOffset>
          </wp:positionV>
          <wp:extent cx="356870" cy="107950"/>
          <wp:effectExtent l="19050" t="0" r="5080" b="0"/>
          <wp:wrapTight wrapText="bothSides">
            <wp:wrapPolygon edited="0">
              <wp:start x="-1153" y="0"/>
              <wp:lineTo x="-1153" y="19059"/>
              <wp:lineTo x="21907" y="19059"/>
              <wp:lineTo x="21907" y="0"/>
              <wp:lineTo x="-1153" y="0"/>
            </wp:wrapPolygon>
          </wp:wrapTight>
          <wp:docPr id="1" name="Grafik 0" descr="SWR_dachmarke_schwarz_kle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WR_dachmarke_schwarz_klein.jpg"/>
                  <pic:cNvPicPr/>
                </pic:nvPicPr>
                <pic:blipFill>
                  <a:blip r:embed="rId1"/>
                  <a:stretch>
                    <a:fillRect/>
                  </a:stretch>
                </pic:blipFill>
                <pic:spPr>
                  <a:xfrm>
                    <a:off x="0" y="0"/>
                    <a:ext cx="356870" cy="107950"/>
                  </a:xfrm>
                  <a:prstGeom prst="rect">
                    <a:avLst/>
                  </a:prstGeom>
                </pic:spPr>
              </pic:pic>
            </a:graphicData>
          </a:graphic>
        </wp:anchor>
      </w:drawing>
    </w:r>
    <w:r w:rsidRPr="00DB4AF9">
      <w:rPr>
        <w:rFonts w:ascii="Arial" w:eastAsia="TheSans C5 Plain" w:hAnsi="Arial" w:cs="Arial"/>
        <w:bCs/>
        <w:color w:val="909191"/>
        <w:sz w:val="18"/>
        <w:szCs w:val="18"/>
      </w:rPr>
      <w:t>©</w:t>
    </w:r>
    <w:r w:rsidR="00000000">
      <w:rPr>
        <w:rFonts w:ascii="Arial" w:eastAsia="TheSans C5 Plain" w:hAnsi="Arial" w:cs="Arial"/>
        <w:b/>
        <w:noProof/>
        <w:color w:val="909191"/>
        <w:sz w:val="18"/>
        <w:szCs w:val="18"/>
      </w:rPr>
      <w:pict w14:anchorId="416D2984">
        <v:rect id="_x0000_s1027" style="position:absolute;margin-left:99.2pt;margin-top:794.5pt;width:394.35pt;height:25.05pt;z-index:251661312;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P152AEAAJMDAAAOAAAAZHJzL2Uyb0RvYy54bWysU9tu1DAQfUfiHyy/s7mwC0u02apqVYRU&#10;LlLpBziOnVgkHjP2brJ8PWPvpYW+IV6sudhnzpkZb67mcWB7hd6ArXmxyDlTVkJrbFfzx+93b9ac&#10;+SBsKwawquYH5fnV9vWrzeQqVUIPQ6uQEYj11eRq3ofgqizzslej8AtwylJSA44ikItd1qKYCH0c&#10;sjLP32UTYOsQpPKeorfHJN8mfK2VDF+19iqwoebELaQT09nEM9tuRNWhcL2RJxriH1iMwlgqeoG6&#10;FUGwHZoXUKORCB50WEgYM9DaSJU0kJoi/0vNQy+cSlqoOd5d2uT/H6z8sn9w3zBS9+4e5A/PLNz0&#10;wnbqGhGmXomWyhWxUdnkfHV5EB1PT1kzfYaWRit2AVIPZo1jBCR1bE6tPlxarebAJAVXeb4ulyvO&#10;JOXeFut8VaYSojq/dujDRwUji0bNkUaZ0MX+3ofIRlTnK7GYhTszDGmcg/0jQBdjJLGPhONu+CrM&#10;zUy3o9lAeyAdCMftoG0mowf8xdlEm1Fz/3MnUHE2fLLUiw/FchlXKTlk4PNok5zl6n1JGWElwdQ8&#10;nM2bcFy9nUPT9VSlSJIsXFPvtEmynhidONPkk9rTlsbVeu6nW09/afsbAAD//wMAUEsDBBQABgAI&#10;AAAAIQBGq4Dd4AAAAA0BAAAPAAAAZHJzL2Rvd25yZXYueG1sTI/NTsMwEITvSLyDtUjcqBMKwQlx&#10;KgqKkLi18ABu7Pwo8TrEbhLenuVEbzu7o9lv8t1qBzabyXcOJcSbCJjByukOGwlfn+WdAOaDQq0G&#10;h0bCj/GwK66vcpVpt+DBzMfQMApBnykJbQhjxrmvWmOV37jRIN1qN1kVSE4N15NaKNwO/D6KEm5V&#10;h/ShVaN5bU3VH89WAtYl/0jmvu7F9/a9XPrD2z7aS3l7s748AwtmDf9m+MMndCiI6eTOqD0bSKfi&#10;gaw0PIqUWpElFU8xsBOtkm0aAy9yftmi+AUAAP//AwBQSwECLQAUAAYACAAAACEAtoM4kv4AAADh&#10;AQAAEwAAAAAAAAAAAAAAAAAAAAAAW0NvbnRlbnRfVHlwZXNdLnhtbFBLAQItABQABgAIAAAAIQA4&#10;/SH/1gAAAJQBAAALAAAAAAAAAAAAAAAAAC8BAABfcmVscy8ucmVsc1BLAQItABQABgAIAAAAIQCE&#10;DP152AEAAJMDAAAOAAAAAAAAAAAAAAAAAC4CAABkcnMvZTJvRG9jLnhtbFBLAQItABQABgAIAAAA&#10;IQBGq4Dd4AAAAA0BAAAPAAAAAAAAAAAAAAAAADIEAABkcnMvZG93bnJldi54bWxQSwUGAAAAAAQA&#10;BADzAAAAPwUAAAAA&#10;" filled="f" stroked="f">
          <v:textbox inset=",0">
            <w:txbxContent>
              <w:sdt>
                <w:sdtPr>
                  <w:rPr>
                    <w:rFonts w:ascii="Arial" w:hAnsi="Arial" w:cs="Arial"/>
                    <w:color w:val="auto"/>
                  </w:rPr>
                  <w:alias w:val="Datum"/>
                  <w:id w:val="372873"/>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14:paraId="043C0173" w14:textId="77777777" w:rsidR="00685FD6" w:rsidRPr="0081107C" w:rsidRDefault="00685FD6" w:rsidP="00685FD6">
                    <w:pPr>
                      <w:jc w:val="right"/>
                      <w:rPr>
                        <w:rFonts w:ascii="Arial" w:hAnsi="Arial" w:cs="Arial"/>
                        <w:color w:val="auto"/>
                      </w:rPr>
                    </w:pPr>
                    <w:r>
                      <w:rPr>
                        <w:rFonts w:ascii="Arial" w:hAnsi="Arial" w:cs="Arial"/>
                        <w:color w:val="auto"/>
                      </w:rPr>
                      <w:t xml:space="preserve">     </w:t>
                    </w:r>
                  </w:p>
                </w:sdtContent>
              </w:sdt>
            </w:txbxContent>
          </v:textbox>
          <w10:wrap anchorx="margin" anchory="page"/>
        </v:rect>
      </w:pict>
    </w:r>
    <w:r w:rsidRPr="00DB4AF9">
      <w:rPr>
        <w:rFonts w:ascii="Arial" w:eastAsia="TheSans C5 Plain" w:hAnsi="Arial" w:cs="Arial"/>
        <w:bCs/>
        <w:color w:val="909191"/>
        <w:sz w:val="18"/>
        <w:szCs w:val="18"/>
      </w:rPr>
      <w:t xml:space="preserve"> 202</w:t>
    </w:r>
    <w:r w:rsidR="00000000">
      <w:rPr>
        <w:rFonts w:ascii="TheSans C5 Plain" w:eastAsia="TheSans C5 Plain" w:hAnsi="TheSans C5 Plain" w:cs="TheSans C5 Plain"/>
        <w:b/>
        <w:noProof/>
        <w:color w:val="909191"/>
      </w:rPr>
      <w:pict w14:anchorId="13DE7437">
        <v:rect id="_x0000_s1028" style="position:absolute;margin-left:99.2pt;margin-top:794.5pt;width:394.35pt;height:25.05pt;z-index:251662336;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P152AEAAJMDAAAOAAAAZHJzL2Uyb0RvYy54bWysU9tu1DAQfUfiHyy/s7mwC0u02apqVYRU&#10;LlLpBziOnVgkHjP2brJ8PWPvpYW+IV6sudhnzpkZb67mcWB7hd6ArXmxyDlTVkJrbFfzx+93b9ac&#10;+SBsKwawquYH5fnV9vWrzeQqVUIPQ6uQEYj11eRq3ofgqizzslej8AtwylJSA44ikItd1qKYCH0c&#10;sjLP32UTYOsQpPKeorfHJN8mfK2VDF+19iqwoebELaQT09nEM9tuRNWhcL2RJxriH1iMwlgqeoG6&#10;FUGwHZoXUKORCB50WEgYM9DaSJU0kJoi/0vNQy+cSlqoOd5d2uT/H6z8sn9w3zBS9+4e5A/PLNz0&#10;wnbqGhGmXomWyhWxUdnkfHV5EB1PT1kzfYaWRit2AVIPZo1jBCR1bE6tPlxarebAJAVXeb4ulyvO&#10;JOXeFut8VaYSojq/dujDRwUji0bNkUaZ0MX+3ofIRlTnK7GYhTszDGmcg/0jQBdjJLGPhONu+CrM&#10;zUy3o9lAeyAdCMftoG0mowf8xdlEm1Fz/3MnUHE2fLLUiw/FchlXKTlk4PNok5zl6n1JGWElwdQ8&#10;nM2bcFy9nUPT9VSlSJIsXFPvtEmynhidONPkk9rTlsbVeu6nW09/afsbAAD//wMAUEsDBBQABgAI&#10;AAAAIQBGq4Dd4AAAAA0BAAAPAAAAZHJzL2Rvd25yZXYueG1sTI/NTsMwEITvSLyDtUjcqBMKwQlx&#10;KgqKkLi18ABu7Pwo8TrEbhLenuVEbzu7o9lv8t1qBzabyXcOJcSbCJjByukOGwlfn+WdAOaDQq0G&#10;h0bCj/GwK66vcpVpt+DBzMfQMApBnykJbQhjxrmvWmOV37jRIN1qN1kVSE4N15NaKNwO/D6KEm5V&#10;h/ShVaN5bU3VH89WAtYl/0jmvu7F9/a9XPrD2z7aS3l7s748AwtmDf9m+MMndCiI6eTOqD0bSKfi&#10;gaw0PIqUWpElFU8xsBOtkm0aAy9yftmi+AUAAP//AwBQSwECLQAUAAYACAAAACEAtoM4kv4AAADh&#10;AQAAEwAAAAAAAAAAAAAAAAAAAAAAW0NvbnRlbnRfVHlwZXNdLnhtbFBLAQItABQABgAIAAAAIQA4&#10;/SH/1gAAAJQBAAALAAAAAAAAAAAAAAAAAC8BAABfcmVscy8ucmVsc1BLAQItABQABgAIAAAAIQCE&#10;DP152AEAAJMDAAAOAAAAAAAAAAAAAAAAAC4CAABkcnMvZTJvRG9jLnhtbFBLAQItABQABgAIAAAA&#10;IQBGq4Dd4AAAAA0BAAAPAAAAAAAAAAAAAAAAADIEAABkcnMvZG93bnJldi54bWxQSwUGAAAAAAQA&#10;BADzAAAAPwUAAAAA&#10;" filled="f" stroked="f">
          <v:textbox inset=",0">
            <w:txbxContent>
              <w:sdt>
                <w:sdtPr>
                  <w:rPr>
                    <w:rFonts w:ascii="Arial" w:hAnsi="Arial" w:cs="Arial"/>
                    <w:color w:val="auto"/>
                  </w:rPr>
                  <w:alias w:val="Datum"/>
                  <w:id w:val="37290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14:paraId="447574DB" w14:textId="77777777" w:rsidR="00685FD6" w:rsidRPr="0081107C" w:rsidRDefault="00685FD6" w:rsidP="00685FD6">
                    <w:pPr>
                      <w:jc w:val="right"/>
                      <w:rPr>
                        <w:rFonts w:ascii="Arial" w:hAnsi="Arial" w:cs="Arial"/>
                        <w:color w:val="auto"/>
                      </w:rPr>
                    </w:pPr>
                    <w:r>
                      <w:rPr>
                        <w:rFonts w:ascii="Arial" w:hAnsi="Arial" w:cs="Arial"/>
                        <w:color w:val="auto"/>
                      </w:rPr>
                      <w:t xml:space="preserve">     </w:t>
                    </w:r>
                  </w:p>
                </w:sdtContent>
              </w:sdt>
            </w:txbxContent>
          </v:textbox>
          <w10:wrap anchorx="margin" anchory="page"/>
        </v:rect>
      </w:pict>
    </w:r>
    <w:r w:rsidR="00000000">
      <w:rPr>
        <w:rFonts w:ascii="TheSans C5 Plain" w:eastAsia="TheSans C5 Plain" w:hAnsi="TheSans C5 Plain" w:cs="TheSans C5 Plain"/>
        <w:b/>
        <w:noProof/>
        <w:color w:val="909191"/>
      </w:rPr>
      <w:pict w14:anchorId="581D0B7D">
        <v:rect id="Rechteck 42" o:spid="_x0000_s1025" style="position:absolute;margin-left:99.2pt;margin-top:794.5pt;width:394.35pt;height:25.05pt;z-index:251658240;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P152AEAAJMDAAAOAAAAZHJzL2Uyb0RvYy54bWysU9tu1DAQfUfiHyy/s7mwC0u02apqVYRU&#10;LlLpBziOnVgkHjP2brJ8PWPvpYW+IV6sudhnzpkZb67mcWB7hd6ArXmxyDlTVkJrbFfzx+93b9ac&#10;+SBsKwawquYH5fnV9vWrzeQqVUIPQ6uQEYj11eRq3ofgqizzslej8AtwylJSA44ikItd1qKYCH0c&#10;sjLP32UTYOsQpPKeorfHJN8mfK2VDF+19iqwoebELaQT09nEM9tuRNWhcL2RJxriH1iMwlgqeoG6&#10;FUGwHZoXUKORCB50WEgYM9DaSJU0kJoi/0vNQy+cSlqoOd5d2uT/H6z8sn9w3zBS9+4e5A/PLNz0&#10;wnbqGhGmXomWyhWxUdnkfHV5EB1PT1kzfYaWRit2AVIPZo1jBCR1bE6tPlxarebAJAVXeb4ulyvO&#10;JOXeFut8VaYSojq/dujDRwUji0bNkUaZ0MX+3ofIRlTnK7GYhTszDGmcg/0jQBdjJLGPhONu+CrM&#10;zUy3o9lAeyAdCMftoG0mowf8xdlEm1Fz/3MnUHE2fLLUiw/FchlXKTlk4PNok5zl6n1JGWElwdQ8&#10;nM2bcFy9nUPT9VSlSJIsXFPvtEmynhidONPkk9rTlsbVeu6nW09/afsbAAD//wMAUEsDBBQABgAI&#10;AAAAIQBGq4Dd4AAAAA0BAAAPAAAAZHJzL2Rvd25yZXYueG1sTI/NTsMwEITvSLyDtUjcqBMKwQlx&#10;KgqKkLi18ABu7Pwo8TrEbhLenuVEbzu7o9lv8t1qBzabyXcOJcSbCJjByukOGwlfn+WdAOaDQq0G&#10;h0bCj/GwK66vcpVpt+DBzMfQMApBnykJbQhjxrmvWmOV37jRIN1qN1kVSE4N15NaKNwO/D6KEm5V&#10;h/ShVaN5bU3VH89WAtYl/0jmvu7F9/a9XPrD2z7aS3l7s748AwtmDf9m+MMndCiI6eTOqD0bSKfi&#10;gaw0PIqUWpElFU8xsBOtkm0aAy9yftmi+AUAAP//AwBQSwECLQAUAAYACAAAACEAtoM4kv4AAADh&#10;AQAAEwAAAAAAAAAAAAAAAAAAAAAAW0NvbnRlbnRfVHlwZXNdLnhtbFBLAQItABQABgAIAAAAIQA4&#10;/SH/1gAAAJQBAAALAAAAAAAAAAAAAAAAAC8BAABfcmVscy8ucmVsc1BLAQItABQABgAIAAAAIQCE&#10;DP152AEAAJMDAAAOAAAAAAAAAAAAAAAAAC4CAABkcnMvZTJvRG9jLnhtbFBLAQItABQABgAIAAAA&#10;IQBGq4Dd4AAAAA0BAAAPAAAAAAAAAAAAAAAAADIEAABkcnMvZG93bnJldi54bWxQSwUGAAAAAAQA&#10;BADzAAAAPwUAAAAA&#10;" filled="f" stroked="f">
          <v:textbox inset=",0">
            <w:txbxContent>
              <w:sdt>
                <w:sdtPr>
                  <w:rPr>
                    <w:rFonts w:ascii="Arial" w:hAnsi="Arial" w:cs="Arial"/>
                    <w:color w:val="auto"/>
                  </w:rPr>
                  <w:alias w:val="Datum"/>
                  <w:id w:val="7747683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14:paraId="449551DD" w14:textId="77777777" w:rsidR="003A7C35" w:rsidRPr="0081107C" w:rsidRDefault="003A7C35" w:rsidP="003A7C35">
                    <w:pPr>
                      <w:jc w:val="right"/>
                      <w:rPr>
                        <w:rFonts w:ascii="Arial" w:hAnsi="Arial" w:cs="Arial"/>
                        <w:color w:val="auto"/>
                      </w:rPr>
                    </w:pPr>
                    <w:r>
                      <w:rPr>
                        <w:rFonts w:ascii="Arial" w:hAnsi="Arial" w:cs="Arial"/>
                        <w:color w:val="auto"/>
                      </w:rPr>
                      <w:t xml:space="preserve">     </w:t>
                    </w:r>
                  </w:p>
                </w:sdtContent>
              </w:sdt>
            </w:txbxContent>
          </v:textbox>
          <w10:wrap anchorx="margin" anchory="page"/>
        </v:rect>
      </w:pict>
    </w:r>
    <w:r w:rsidR="0052199E">
      <w:rPr>
        <w:rFonts w:ascii="Arial" w:eastAsia="TheSans C5 Plain" w:hAnsi="Arial" w:cs="Arial"/>
        <w:bCs/>
        <w:color w:val="909191"/>
        <w:sz w:val="18"/>
        <w:szCs w:val="18"/>
      </w:rPr>
      <w:t>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F67AF09" w14:textId="77777777" w:rsidR="00A64A35" w:rsidRDefault="00A64A35" w:rsidP="003A7C35">
      <w:pPr>
        <w:spacing w:after="0" w:line="240" w:lineRule="auto"/>
      </w:pPr>
      <w:r>
        <w:separator/>
      </w:r>
    </w:p>
  </w:footnote>
  <w:footnote w:type="continuationSeparator" w:id="0">
    <w:p w14:paraId="38C169EA" w14:textId="77777777" w:rsidR="00A64A35" w:rsidRDefault="00A64A35" w:rsidP="003A7C3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7AF7E7" w14:textId="77777777" w:rsidR="00A35D81" w:rsidRPr="00A35D81" w:rsidRDefault="00872FD2" w:rsidP="00A35D81">
    <w:pPr>
      <w:pStyle w:val="ArialTitelgrau"/>
      <w:ind w:firstLine="142"/>
      <w:rPr>
        <w:sz w:val="20"/>
        <w:szCs w:val="20"/>
      </w:rPr>
    </w:pPr>
    <w:r>
      <w:rPr>
        <w:rFonts w:ascii="Calibri" w:eastAsia="Calibri" w:hAnsi="Calibri" w:cs="Calibri"/>
        <w:noProof/>
        <w:sz w:val="20"/>
        <w:szCs w:val="20"/>
      </w:rPr>
      <w:drawing>
        <wp:anchor distT="0" distB="0" distL="114300" distR="114300" simplePos="0" relativeHeight="251669504" behindDoc="0" locked="0" layoutInCell="1" allowOverlap="1" wp14:anchorId="7DDC964E" wp14:editId="127F3AFB">
          <wp:simplePos x="0" y="0"/>
          <wp:positionH relativeFrom="column">
            <wp:posOffset>4042410</wp:posOffset>
          </wp:positionH>
          <wp:positionV relativeFrom="paragraph">
            <wp:posOffset>-240665</wp:posOffset>
          </wp:positionV>
          <wp:extent cx="571500" cy="571500"/>
          <wp:effectExtent l="19050" t="0" r="0" b="0"/>
          <wp:wrapTight wrapText="bothSides">
            <wp:wrapPolygon edited="0">
              <wp:start x="-720" y="0"/>
              <wp:lineTo x="-720" y="20880"/>
              <wp:lineTo x="21600" y="20880"/>
              <wp:lineTo x="21600" y="0"/>
              <wp:lineTo x="-720" y="0"/>
            </wp:wrapPolygon>
          </wp:wrapTight>
          <wp:docPr id="4" name="Grafik 3" descr="tagebuch-rassismu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agebuch-rassismus.png"/>
                  <pic:cNvPicPr/>
                </pic:nvPicPr>
                <pic:blipFill>
                  <a:blip r:embed="rId1"/>
                  <a:stretch>
                    <a:fillRect/>
                  </a:stretch>
                </pic:blipFill>
                <pic:spPr>
                  <a:xfrm>
                    <a:off x="0" y="0"/>
                    <a:ext cx="571500" cy="571500"/>
                  </a:xfrm>
                  <a:prstGeom prst="rect">
                    <a:avLst/>
                  </a:prstGeom>
                </pic:spPr>
              </pic:pic>
            </a:graphicData>
          </a:graphic>
        </wp:anchor>
      </w:drawing>
    </w:r>
    <w:r w:rsidR="00000000">
      <w:rPr>
        <w:rFonts w:ascii="Calibri" w:eastAsia="Calibri" w:hAnsi="Calibri" w:cs="Calibri"/>
        <w:noProof/>
        <w:sz w:val="20"/>
        <w:szCs w:val="20"/>
      </w:rPr>
      <w:pict w14:anchorId="3606606A">
        <v:rect id="Rechteck 12" o:spid="_x0000_s1030" style="position:absolute;left:0;text-align:left;margin-left:391.4pt;margin-top:12.6pt;width:97.65pt;height:39.35pt;z-index:251665408;visibility:visible;mso-position-horizontal-relative:text;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0S6pfgIAAF8FAAAOAAAAZHJzL2Uyb0RvYy54bWysVMFu2zAMvQ/YPwi6r7azZF2DOkXQosOA&#10;oi3aDj0rshQbkEWNUuJkXz9KdpyuLXYYdpElkXwknx91frFrDdsq9A3YkhcnOWfKSqgauy75j6fr&#10;T18580HYShiwquR75fnF4uOH887N1QRqMJVCRiDWzztX8joEN88yL2vVCn8CTlkyasBWBDriOqtQ&#10;dITemmyS51+yDrByCFJ5T7dXvZEvEr7WSoY7rb0KzJScagtpxbSu4potzsV8jcLVjRzKEP9QRSsa&#10;S0lHqCsRBNtg8waqbSSCBx1OJLQZaN1IlXqgbor8VTePtXAq9ULkeDfS5P8frLzdPrp7JBo65+ee&#10;trGLncY2fqk+tktk7Uey1C4wSZfFZJoXsxlnkmzTs7PT6SyymR2jHfrwTUHL4qbkSD8jcSS2Nz70&#10;rgeXmMyDaarrxph0wPXq0iDbivjj8s/T06sB/Q83Y6OzhRjWI8ab7NhL2oW9UdHP2AelWVNR9ZNU&#10;SZKZGvMIKZUNRW+qRaX69MUsz5NSqLcxInWaACOypvwj9gAQJfwWu69y8I+hKql0DM7/VlgfPEak&#10;zGDDGNw2FvA9AENdDZl7/wNJPTWRpRVU+3tkCP2MeCevG/pvN8KHe4E0FDQ+NOjhjhZtoCs5DDvO&#10;asBf791Hf9IqWTnraMhK7n9uBCrOzHdLKj4rptM4lekwnZ1O6IAvLauXFrtpL4HkUNCT4mTaRv9g&#10;DluN0D7Te7CMWckkrKTcJZcBD4fL0A8/vShSLZfJjSbRiXBjH52M4JHVqMun3bNAN4g3kOxv4TCQ&#10;Yv5Kw71vjLSw3ATQTRL4kdeBb5riJJzhxYnPxMtz8jq+i4vfAAAA//8DAFBLAwQUAAYACAAAACEA&#10;U9cYi+AAAAAKAQAADwAAAGRycy9kb3ducmV2LnhtbEyPwU7DMBBE70j8g7VI3KgdI0iaxqkQAnFC&#10;qC0cuLnxNomI11Hspoavx5zKcTVPM2+rdbQDm3HyvSMF2UIAQ2qc6alV8L57vimA+aDJ6MERKvhG&#10;D+v68qLSpXEn2uC8DS1LJeRLraALYSw5902HVvuFG5FSdnCT1SGdU8vNpE+p3A5cCnHPre4pLXR6&#10;xMcOm6/t0Sr4fHUfTz8y2hfzFkWezXOz23Clrq/iwwpYwBjOMPzpJ3Wok9PeHcl4NijIC5nUgwJ5&#10;J4ElYJkXGbB9IsXtEnhd8f8v1L8AAAD//wMAUEsBAi0AFAAGAAgAAAAhALaDOJL+AAAA4QEAABMA&#10;AAAAAAAAAAAAAAAAAAAAAFtDb250ZW50X1R5cGVzXS54bWxQSwECLQAUAAYACAAAACEAOP0h/9YA&#10;AACUAQAACwAAAAAAAAAAAAAAAAAvAQAAX3JlbHMvLnJlbHNQSwECLQAUAAYACAAAACEAcNEuqX4C&#10;AABfBQAADgAAAAAAAAAAAAAAAAAuAgAAZHJzL2Uyb0RvYy54bWxQSwECLQAUAAYACAAAACEAU9cY&#10;i+AAAAAKAQAADwAAAAAAAAAAAAAAAADYBAAAZHJzL2Rvd25yZXYueG1sUEsFBgAAAAAEAAQA8wAA&#10;AOUFAAAAAA==&#10;" fillcolor="#00347d" stroked="f" strokeweight="1pt">
          <w10:wrap anchory="page"/>
        </v:rect>
      </w:pict>
    </w:r>
    <w:r w:rsidR="00685FD6" w:rsidRPr="002D4E32">
      <w:rPr>
        <w:i/>
        <w:iCs/>
        <w:noProof/>
        <w:sz w:val="20"/>
        <w:szCs w:val="20"/>
      </w:rPr>
      <w:drawing>
        <wp:anchor distT="0" distB="0" distL="114300" distR="114300" simplePos="0" relativeHeight="251664384" behindDoc="0" locked="1" layoutInCell="1" allowOverlap="1" wp14:anchorId="2DAD82F3" wp14:editId="74855FD8">
          <wp:simplePos x="0" y="0"/>
          <wp:positionH relativeFrom="column">
            <wp:posOffset>3381375</wp:posOffset>
          </wp:positionH>
          <wp:positionV relativeFrom="page">
            <wp:posOffset>-356235</wp:posOffset>
          </wp:positionV>
          <wp:extent cx="3635375" cy="2044700"/>
          <wp:effectExtent l="0" t="0" r="0" b="0"/>
          <wp:wrapNone/>
          <wp:docPr id="2" name="Grafi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3635375" cy="2044700"/>
                  </a:xfrm>
                  <a:prstGeom prst="rect">
                    <a:avLst/>
                  </a:prstGeom>
                  <a:noFill/>
                  <a:ln>
                    <a:noFill/>
                  </a:ln>
                </pic:spPr>
              </pic:pic>
            </a:graphicData>
          </a:graphic>
        </wp:anchor>
      </w:drawing>
    </w:r>
    <w:r w:rsidR="00685FD6" w:rsidRPr="002D4E32">
      <w:rPr>
        <w:noProof/>
        <w:sz w:val="20"/>
        <w:szCs w:val="20"/>
      </w:rPr>
      <w:drawing>
        <wp:anchor distT="0" distB="0" distL="114300" distR="114300" simplePos="0" relativeHeight="251666432" behindDoc="0" locked="1" layoutInCell="1" allowOverlap="1" wp14:anchorId="3BBACAD2" wp14:editId="08039CC1">
          <wp:simplePos x="0" y="0"/>
          <wp:positionH relativeFrom="column">
            <wp:posOffset>5087486</wp:posOffset>
          </wp:positionH>
          <wp:positionV relativeFrom="page">
            <wp:posOffset>435610</wp:posOffset>
          </wp:positionV>
          <wp:extent cx="1026000" cy="180000"/>
          <wp:effectExtent l="0" t="0" r="3175" b="0"/>
          <wp:wrapNone/>
          <wp:docPr id="3"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 cstate="print">
                    <a:extLst>
                      <a:ext uri="{28A0092B-C50C-407E-A947-70E740481C1C}">
                        <a14:useLocalDpi xmlns:a14="http://schemas.microsoft.com/office/drawing/2010/main" val="0"/>
                      </a:ext>
                      <a:ext uri="{96DAC541-7B7A-43D3-8B79-37D633B846F1}">
                        <asvg:svgBlip xmlns:asvg="http://schemas.microsoft.com/office/drawing/2016/SVG/main" r:embed="rId4"/>
                      </a:ext>
                    </a:extLst>
                  </a:blip>
                  <a:stretch>
                    <a:fillRect/>
                  </a:stretch>
                </pic:blipFill>
                <pic:spPr>
                  <a:xfrm>
                    <a:off x="0" y="0"/>
                    <a:ext cx="1026000" cy="180000"/>
                  </a:xfrm>
                  <a:prstGeom prst="rect">
                    <a:avLst/>
                  </a:prstGeom>
                </pic:spPr>
              </pic:pic>
            </a:graphicData>
          </a:graphic>
        </wp:anchor>
      </w:drawing>
    </w:r>
    <w:r w:rsidR="00395229">
      <w:rPr>
        <w:sz w:val="20"/>
        <w:szCs w:val="20"/>
      </w:rPr>
      <w:t xml:space="preserve">Lösungen </w:t>
    </w:r>
  </w:p>
  <w:p w14:paraId="26851CCE" w14:textId="77777777" w:rsidR="00685FD6" w:rsidRPr="00000978" w:rsidRDefault="00000000" w:rsidP="00685FD6">
    <w:pPr>
      <w:pStyle w:val="KeinLeerraum"/>
      <w:ind w:left="142"/>
      <w:rPr>
        <w:color w:val="909191"/>
        <w:sz w:val="16"/>
        <w:szCs w:val="16"/>
      </w:rPr>
    </w:pPr>
    <w:r>
      <w:rPr>
        <w:noProof/>
      </w:rPr>
      <w:pict w14:anchorId="0DA15003">
        <v:shape id="Shape 32" o:spid="_x0000_s1031" style="position:absolute;left:0;text-align:left;margin-left:7.8pt;margin-top:4.4pt;width:357.8pt;height:0;z-index:251667456;visibility:visible" coordsize="454500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M5dsAgIAAH0EAAAOAAAAZHJzL2Uyb0RvYy54bWysVMtu2zAQvBfoPxC615ICO40NSzk0aC9F&#10;WzTpB9AUaRHgCyQjyX/f5ephxQV6KHqhllzucGbI1fFx0Ip03AdpTZWVmyIj3DDbSHOusl8vnz88&#10;ZCREahqqrOFVduEhe6zfvzv27sDvbGtVwz0BEBMOvauyNkZ3yPPAWq5p2FjHDSSF9ZpGmPpz3nja&#10;A7pW+V1R3Oe99Y3zlvEQYPVpTGY14gvBWfwuROCRqCoDbhFHj+MpjXl9pIezp66VbKJB/4GFptLA&#10;oQvUE42UvHr5B5SWzNtgRdwwq3MrhGQcNYCasrhR89xSx1ELmBPcYlP4f7DsW/fsfniwoXfhECBM&#10;KgbhdfoCPzKgWZfFLD5EwmBxu9tui3vwlM25/FrIXkP8wi2C0O5riKPPzRzRdo7YYObQw2399Z4c&#10;jakuMUsh6ZHFrigK9F7bjr9YzMYb2kDtmlVmvQt0IAJZyRh3QFE6pj5OAR4N8VqcMolFuXv4uAMn&#10;KLxgoWgc6cgIT1tJDXmgCCTBBChXBj5XtzGKF8UTcWV+ckFkA/6WCBL8+fRJedJReMD7Yl/uywUG&#10;tqYaIZVaqkYn3lTh2eM6Va6lI9bMZtqKzCakBMqxd25h2cRmbCDocLj+uY1A2VKEtKyJS72B5kfe&#10;K7UpPNnmgq8PDYE3jjymfkxNtJ6jbde/Rv0bAAD//wMAUEsDBBQABgAIAAAAIQDV/ts72gAAAAYB&#10;AAAPAAAAZHJzL2Rvd25yZXYueG1sTI9Bb4JAEIXvTfwPmzHprS5oioaymIbUg4kXaZNeV3YEIjtL&#10;2RXx33faS3v88l7efJNtJ9uJEQffOlIQLyIQSJUzLdUKPt53TxsQPmgyunOECu7oYZvPHjKdGnej&#10;I45lqAWPkE+1giaEPpXSVw1a7ReuR+Ls7AarA+NQSzPoG4/bTi6jKJFWt8QXGt1j0WB1Ka9Wwadd&#10;7Q7jMZ6K/ZdbvyWmtP2hUOpxPr2+gAg4hb8y/OizOuTsdHJXMl50zM8JNxVs+AGO16t4CeL0yzLP&#10;5H/9/BsAAP//AwBQSwECLQAUAAYACAAAACEAtoM4kv4AAADhAQAAEwAAAAAAAAAAAAAAAAAAAAAA&#10;W0NvbnRlbnRfVHlwZXNdLnhtbFBLAQItABQABgAIAAAAIQA4/SH/1gAAAJQBAAALAAAAAAAAAAAA&#10;AAAAAC8BAABfcmVscy8ucmVsc1BLAQItABQABgAIAAAAIQD4M5dsAgIAAH0EAAAOAAAAAAAAAAAA&#10;AAAAAC4CAABkcnMvZTJvRG9jLnhtbFBLAQItABQABgAIAAAAIQDV/ts72gAAAAYBAAAPAAAAAAAA&#10;AAAAAAAAAFwEAABkcnMvZG93bnJldi54bWxQSwUGAAAAAAQABADzAAAAYwUAAAAA&#10;" adj="0,,0" path="m,l4545000,e" filled="f" strokecolor="#909191" strokeweight="1.25pt">
          <v:stroke miterlimit="1" joinstyle="miter"/>
          <v:formulas/>
          <v:path arrowok="t" o:connecttype="segments" textboxrect="0,0,4545000,0"/>
        </v:shape>
      </w:pict>
    </w:r>
  </w:p>
  <w:p w14:paraId="5BAED40A" w14:textId="77777777" w:rsidR="00685FD6" w:rsidRDefault="001504F6" w:rsidP="00685FD6">
    <w:pPr>
      <w:pStyle w:val="ArialBeschreibunggrau"/>
      <w:ind w:firstLine="132"/>
    </w:pPr>
    <w:r>
      <w:t>Mission magisches Tagebuch</w:t>
    </w:r>
    <w:r w:rsidR="00200DF4">
      <w:t xml:space="preserve"> </w:t>
    </w:r>
    <w:r w:rsidR="00CF08A5">
      <w:rPr>
        <w:rFonts w:ascii="TheSans C5 ExtraBold" w:hAnsi="TheSans C5 ExtraBold"/>
      </w:rPr>
      <w:t>⋅</w:t>
    </w:r>
    <w:r w:rsidR="00CF08A5">
      <w:t xml:space="preserve"> </w:t>
    </w:r>
    <w:r>
      <w:t>Rassismus</w:t>
    </w:r>
    <w:r w:rsidR="00A23301">
      <w:t xml:space="preserve"> – voll daneben</w:t>
    </w:r>
  </w:p>
  <w:p w14:paraId="5D096F3A" w14:textId="77777777" w:rsidR="00685FD6" w:rsidRDefault="00705B75" w:rsidP="00685FD6">
    <w:pPr>
      <w:pStyle w:val="ArialBeschreibunggrau"/>
      <w:ind w:firstLine="132"/>
    </w:pPr>
    <w:r w:rsidRPr="00284974">
      <w:t>planet-schule.de/x/</w:t>
    </w:r>
    <w:r>
      <w:t>tagebuch-rassismus</w:t>
    </w:r>
  </w:p>
  <w:p w14:paraId="4DFCFDFA" w14:textId="77777777" w:rsidR="00685FD6" w:rsidRPr="00EA14C0" w:rsidRDefault="00685FD6" w:rsidP="00685FD6">
    <w:pPr>
      <w:pStyle w:val="ArialBeschreibunggrau"/>
      <w:ind w:firstLine="132"/>
      <w:rPr>
        <w:szCs w:val="16"/>
      </w:rPr>
    </w:pPr>
  </w:p>
  <w:p w14:paraId="7DA84DF6" w14:textId="77777777" w:rsidR="00685FD6" w:rsidRDefault="00685FD6">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A797FE4"/>
    <w:multiLevelType w:val="hybridMultilevel"/>
    <w:tmpl w:val="A0DCB4C2"/>
    <w:lvl w:ilvl="0" w:tplc="FDCC36E6">
      <w:start w:val="1"/>
      <w:numFmt w:val="decimal"/>
      <w:lvlText w:val="%1."/>
      <w:lvlJc w:val="left"/>
      <w:pPr>
        <w:ind w:left="502" w:hanging="360"/>
      </w:pPr>
      <w:rPr>
        <w:rFonts w:hint="default"/>
      </w:rPr>
    </w:lvl>
    <w:lvl w:ilvl="1" w:tplc="04070019" w:tentative="1">
      <w:start w:val="1"/>
      <w:numFmt w:val="lowerLetter"/>
      <w:lvlText w:val="%2."/>
      <w:lvlJc w:val="left"/>
      <w:pPr>
        <w:ind w:left="1222" w:hanging="360"/>
      </w:pPr>
    </w:lvl>
    <w:lvl w:ilvl="2" w:tplc="0407001B" w:tentative="1">
      <w:start w:val="1"/>
      <w:numFmt w:val="lowerRoman"/>
      <w:lvlText w:val="%3."/>
      <w:lvlJc w:val="right"/>
      <w:pPr>
        <w:ind w:left="1942" w:hanging="180"/>
      </w:pPr>
    </w:lvl>
    <w:lvl w:ilvl="3" w:tplc="0407000F" w:tentative="1">
      <w:start w:val="1"/>
      <w:numFmt w:val="decimal"/>
      <w:lvlText w:val="%4."/>
      <w:lvlJc w:val="left"/>
      <w:pPr>
        <w:ind w:left="2662" w:hanging="360"/>
      </w:pPr>
    </w:lvl>
    <w:lvl w:ilvl="4" w:tplc="04070019" w:tentative="1">
      <w:start w:val="1"/>
      <w:numFmt w:val="lowerLetter"/>
      <w:lvlText w:val="%5."/>
      <w:lvlJc w:val="left"/>
      <w:pPr>
        <w:ind w:left="3382" w:hanging="360"/>
      </w:pPr>
    </w:lvl>
    <w:lvl w:ilvl="5" w:tplc="0407001B" w:tentative="1">
      <w:start w:val="1"/>
      <w:numFmt w:val="lowerRoman"/>
      <w:lvlText w:val="%6."/>
      <w:lvlJc w:val="right"/>
      <w:pPr>
        <w:ind w:left="4102" w:hanging="180"/>
      </w:pPr>
    </w:lvl>
    <w:lvl w:ilvl="6" w:tplc="0407000F" w:tentative="1">
      <w:start w:val="1"/>
      <w:numFmt w:val="decimal"/>
      <w:lvlText w:val="%7."/>
      <w:lvlJc w:val="left"/>
      <w:pPr>
        <w:ind w:left="4822" w:hanging="360"/>
      </w:pPr>
    </w:lvl>
    <w:lvl w:ilvl="7" w:tplc="04070019" w:tentative="1">
      <w:start w:val="1"/>
      <w:numFmt w:val="lowerLetter"/>
      <w:lvlText w:val="%8."/>
      <w:lvlJc w:val="left"/>
      <w:pPr>
        <w:ind w:left="5542" w:hanging="360"/>
      </w:pPr>
    </w:lvl>
    <w:lvl w:ilvl="8" w:tplc="0407001B" w:tentative="1">
      <w:start w:val="1"/>
      <w:numFmt w:val="lowerRoman"/>
      <w:lvlText w:val="%9."/>
      <w:lvlJc w:val="right"/>
      <w:pPr>
        <w:ind w:left="6262" w:hanging="180"/>
      </w:pPr>
    </w:lvl>
  </w:abstractNum>
  <w:abstractNum w:abstractNumId="1" w15:restartNumberingAfterBreak="0">
    <w:nsid w:val="6EEB6E15"/>
    <w:multiLevelType w:val="hybridMultilevel"/>
    <w:tmpl w:val="EF4E1E16"/>
    <w:lvl w:ilvl="0" w:tplc="78888F10">
      <w:start w:val="1"/>
      <w:numFmt w:val="decimal"/>
      <w:pStyle w:val="SWRSprechermitNummer"/>
      <w:lvlText w:val="%1  "/>
      <w:lvlJc w:val="right"/>
      <w:pPr>
        <w:ind w:left="2344" w:hanging="360"/>
      </w:pPr>
      <w:rPr>
        <w:rFonts w:ascii="Arial" w:hAnsi="Arial" w:cs="Times New Roman" w:hint="default"/>
        <w:b w:val="0"/>
        <w:bCs w:val="0"/>
        <w:i w:val="0"/>
        <w:iCs w:val="0"/>
        <w:strike w:val="0"/>
        <w:dstrike w:val="0"/>
        <w:color w:val="auto"/>
        <w:sz w:val="18"/>
        <w:u w:val="none"/>
        <w:effect w:val="none"/>
      </w:rPr>
    </w:lvl>
    <w:lvl w:ilvl="1" w:tplc="04070019">
      <w:start w:val="1"/>
      <w:numFmt w:val="lowerLetter"/>
      <w:lvlText w:val="%2."/>
      <w:lvlJc w:val="left"/>
      <w:pPr>
        <w:tabs>
          <w:tab w:val="num" w:pos="1440"/>
        </w:tabs>
        <w:ind w:left="1440" w:hanging="360"/>
      </w:pPr>
    </w:lvl>
    <w:lvl w:ilvl="2" w:tplc="0407001B">
      <w:start w:val="1"/>
      <w:numFmt w:val="lowerRoman"/>
      <w:lvlText w:val="%3."/>
      <w:lvlJc w:val="right"/>
      <w:pPr>
        <w:tabs>
          <w:tab w:val="num" w:pos="2160"/>
        </w:tabs>
        <w:ind w:left="2160" w:hanging="180"/>
      </w:pPr>
    </w:lvl>
    <w:lvl w:ilvl="3" w:tplc="0407000F">
      <w:start w:val="1"/>
      <w:numFmt w:val="decimal"/>
      <w:lvlText w:val="%4."/>
      <w:lvlJc w:val="left"/>
      <w:pPr>
        <w:tabs>
          <w:tab w:val="num" w:pos="2880"/>
        </w:tabs>
        <w:ind w:left="2880" w:hanging="360"/>
      </w:pPr>
    </w:lvl>
    <w:lvl w:ilvl="4" w:tplc="04070019">
      <w:start w:val="1"/>
      <w:numFmt w:val="lowerLetter"/>
      <w:lvlText w:val="%5."/>
      <w:lvlJc w:val="left"/>
      <w:pPr>
        <w:tabs>
          <w:tab w:val="num" w:pos="3600"/>
        </w:tabs>
        <w:ind w:left="3600" w:hanging="360"/>
      </w:pPr>
    </w:lvl>
    <w:lvl w:ilvl="5" w:tplc="0407001B">
      <w:start w:val="1"/>
      <w:numFmt w:val="lowerRoman"/>
      <w:lvlText w:val="%6."/>
      <w:lvlJc w:val="right"/>
      <w:pPr>
        <w:tabs>
          <w:tab w:val="num" w:pos="4320"/>
        </w:tabs>
        <w:ind w:left="4320" w:hanging="180"/>
      </w:pPr>
    </w:lvl>
    <w:lvl w:ilvl="6" w:tplc="0407000F">
      <w:start w:val="1"/>
      <w:numFmt w:val="decimal"/>
      <w:lvlText w:val="%7."/>
      <w:lvlJc w:val="left"/>
      <w:pPr>
        <w:tabs>
          <w:tab w:val="num" w:pos="5040"/>
        </w:tabs>
        <w:ind w:left="5040" w:hanging="360"/>
      </w:pPr>
    </w:lvl>
    <w:lvl w:ilvl="7" w:tplc="04070019">
      <w:start w:val="1"/>
      <w:numFmt w:val="lowerLetter"/>
      <w:lvlText w:val="%8."/>
      <w:lvlJc w:val="left"/>
      <w:pPr>
        <w:tabs>
          <w:tab w:val="num" w:pos="5760"/>
        </w:tabs>
        <w:ind w:left="5760" w:hanging="360"/>
      </w:pPr>
    </w:lvl>
    <w:lvl w:ilvl="8" w:tplc="0407001B">
      <w:start w:val="1"/>
      <w:numFmt w:val="lowerRoman"/>
      <w:lvlText w:val="%9."/>
      <w:lvlJc w:val="right"/>
      <w:pPr>
        <w:tabs>
          <w:tab w:val="num" w:pos="6480"/>
        </w:tabs>
        <w:ind w:left="6480" w:hanging="180"/>
      </w:pPr>
    </w:lvl>
  </w:abstractNum>
  <w:num w:numId="1" w16cid:durableId="7205132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18517213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08"/>
  <w:hyphenationZone w:val="425"/>
  <w:characterSpacingControl w:val="doNotCompress"/>
  <w:hdrShapeDefaults>
    <o:shapedefaults v:ext="edit" spidmax="2053"/>
    <o:shapelayout v:ext="edit">
      <o:idmap v:ext="edit" data="1"/>
    </o:shapelayout>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473E12"/>
    <w:rsid w:val="000A4BEC"/>
    <w:rsid w:val="000C5BEC"/>
    <w:rsid w:val="000D460E"/>
    <w:rsid w:val="001504F6"/>
    <w:rsid w:val="001773CA"/>
    <w:rsid w:val="001B76D7"/>
    <w:rsid w:val="00200DF4"/>
    <w:rsid w:val="0021206E"/>
    <w:rsid w:val="00213A6D"/>
    <w:rsid w:val="0023528D"/>
    <w:rsid w:val="002438B0"/>
    <w:rsid w:val="00281DDB"/>
    <w:rsid w:val="00335E90"/>
    <w:rsid w:val="003446CF"/>
    <w:rsid w:val="003928B3"/>
    <w:rsid w:val="00395229"/>
    <w:rsid w:val="003A7C35"/>
    <w:rsid w:val="0041056B"/>
    <w:rsid w:val="00462615"/>
    <w:rsid w:val="00473E12"/>
    <w:rsid w:val="0052199E"/>
    <w:rsid w:val="00560917"/>
    <w:rsid w:val="005D2AC7"/>
    <w:rsid w:val="005F7CAC"/>
    <w:rsid w:val="0060637E"/>
    <w:rsid w:val="00626C69"/>
    <w:rsid w:val="006536EF"/>
    <w:rsid w:val="00685FD6"/>
    <w:rsid w:val="006F2769"/>
    <w:rsid w:val="00705B75"/>
    <w:rsid w:val="00717BCD"/>
    <w:rsid w:val="00751706"/>
    <w:rsid w:val="00753E4B"/>
    <w:rsid w:val="007644AC"/>
    <w:rsid w:val="00780276"/>
    <w:rsid w:val="007B436A"/>
    <w:rsid w:val="00872FD2"/>
    <w:rsid w:val="008A3476"/>
    <w:rsid w:val="008B0864"/>
    <w:rsid w:val="008C1A5A"/>
    <w:rsid w:val="008C5CBF"/>
    <w:rsid w:val="00900115"/>
    <w:rsid w:val="00941104"/>
    <w:rsid w:val="009435DB"/>
    <w:rsid w:val="00977A06"/>
    <w:rsid w:val="009C1359"/>
    <w:rsid w:val="009E3D9D"/>
    <w:rsid w:val="00A23301"/>
    <w:rsid w:val="00A35D81"/>
    <w:rsid w:val="00A64A35"/>
    <w:rsid w:val="00A81A76"/>
    <w:rsid w:val="00AA60EB"/>
    <w:rsid w:val="00B1590D"/>
    <w:rsid w:val="00B17672"/>
    <w:rsid w:val="00B933C3"/>
    <w:rsid w:val="00B97998"/>
    <w:rsid w:val="00BB4CAA"/>
    <w:rsid w:val="00BD2178"/>
    <w:rsid w:val="00C111CB"/>
    <w:rsid w:val="00CE3009"/>
    <w:rsid w:val="00CF08A5"/>
    <w:rsid w:val="00D720C6"/>
    <w:rsid w:val="00DD087E"/>
    <w:rsid w:val="00DD4766"/>
    <w:rsid w:val="00DD6854"/>
    <w:rsid w:val="00DD7AC4"/>
    <w:rsid w:val="00E02E8A"/>
    <w:rsid w:val="00E13465"/>
    <w:rsid w:val="00E328EA"/>
    <w:rsid w:val="00EA6145"/>
    <w:rsid w:val="00EB5789"/>
    <w:rsid w:val="00F02941"/>
    <w:rsid w:val="00F275B6"/>
    <w:rsid w:val="00FB6885"/>
    <w:rsid w:val="00FE4AB0"/>
    <w:rsid w:val="00FE7304"/>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2"/>
    </o:shapelayout>
  </w:shapeDefaults>
  <w:decimalSymbol w:val=","/>
  <w:listSeparator w:val=";"/>
  <w14:docId w14:val="4AC6816E"/>
  <w15:docId w15:val="{04947C53-BD3E-4F09-8587-1A3A7C9B52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rsid w:val="00560917"/>
    <w:pPr>
      <w:spacing w:after="13" w:line="248" w:lineRule="auto"/>
      <w:ind w:left="10" w:hanging="10"/>
    </w:pPr>
    <w:rPr>
      <w:rFonts w:ascii="TheSans C5 SemiLight" w:eastAsia="TheSans C5 SemiLight" w:hAnsi="TheSans C5 SemiLight" w:cs="TheSans C5 SemiLight"/>
      <w:color w:val="00347D"/>
      <w:kern w:val="2"/>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einLeerraum">
    <w:name w:val="No Spacing"/>
    <w:link w:val="KeinLeerraumZchn"/>
    <w:uiPriority w:val="1"/>
    <w:rsid w:val="00560917"/>
    <w:pPr>
      <w:spacing w:after="0" w:line="240" w:lineRule="auto"/>
      <w:ind w:left="10" w:hanging="10"/>
    </w:pPr>
    <w:rPr>
      <w:rFonts w:ascii="TheSans C5 SemiLight" w:eastAsia="TheSans C5 SemiLight" w:hAnsi="TheSans C5 SemiLight" w:cs="TheSans C5 SemiLight"/>
      <w:color w:val="00347D"/>
      <w:kern w:val="2"/>
      <w:lang w:eastAsia="de-DE"/>
    </w:rPr>
  </w:style>
  <w:style w:type="paragraph" w:customStyle="1" w:styleId="TheSansberschrift">
    <w:name w:val="TheSans Überschrift"/>
    <w:basedOn w:val="Standard"/>
    <w:link w:val="TheSansberschriftZchn"/>
    <w:qFormat/>
    <w:rsid w:val="00560917"/>
    <w:pPr>
      <w:spacing w:after="3"/>
    </w:pPr>
    <w:rPr>
      <w:rFonts w:ascii="TheSans C5s ExtraBold" w:eastAsia="TheSans C5" w:hAnsi="TheSans C5s ExtraBold" w:cs="TheSans C5"/>
      <w:bCs/>
      <w:sz w:val="44"/>
    </w:rPr>
  </w:style>
  <w:style w:type="character" w:customStyle="1" w:styleId="TheSansberschriftZchn">
    <w:name w:val="TheSans Überschrift Zchn"/>
    <w:basedOn w:val="Absatz-Standardschriftart"/>
    <w:link w:val="TheSansberschrift"/>
    <w:rsid w:val="00560917"/>
    <w:rPr>
      <w:rFonts w:ascii="TheSans C5s ExtraBold" w:eastAsia="TheSans C5" w:hAnsi="TheSans C5s ExtraBold" w:cs="TheSans C5"/>
      <w:bCs/>
      <w:color w:val="00347D"/>
      <w:kern w:val="2"/>
      <w:sz w:val="44"/>
      <w:lang w:eastAsia="de-DE"/>
    </w:rPr>
  </w:style>
  <w:style w:type="character" w:customStyle="1" w:styleId="KeinLeerraumZchn">
    <w:name w:val="Kein Leerraum Zchn"/>
    <w:basedOn w:val="Absatz-Standardschriftart"/>
    <w:link w:val="KeinLeerraum"/>
    <w:uiPriority w:val="1"/>
    <w:rsid w:val="00560917"/>
    <w:rPr>
      <w:rFonts w:ascii="TheSans C5 SemiLight" w:eastAsia="TheSans C5 SemiLight" w:hAnsi="TheSans C5 SemiLight" w:cs="TheSans C5 SemiLight"/>
      <w:color w:val="00347D"/>
      <w:kern w:val="2"/>
      <w:lang w:eastAsia="de-DE"/>
    </w:rPr>
  </w:style>
  <w:style w:type="paragraph" w:customStyle="1" w:styleId="TheSansText">
    <w:name w:val="TheSans Text"/>
    <w:basedOn w:val="Standard"/>
    <w:link w:val="TheSansTextZchn"/>
    <w:qFormat/>
    <w:rsid w:val="00560917"/>
  </w:style>
  <w:style w:type="character" w:customStyle="1" w:styleId="TheSansTextZchn">
    <w:name w:val="TheSans Text Zchn"/>
    <w:basedOn w:val="Absatz-Standardschriftart"/>
    <w:link w:val="TheSansText"/>
    <w:rsid w:val="00560917"/>
    <w:rPr>
      <w:rFonts w:ascii="TheSans C5 SemiLight" w:eastAsia="TheSans C5 SemiLight" w:hAnsi="TheSans C5 SemiLight" w:cs="TheSans C5 SemiLight"/>
      <w:color w:val="00347D"/>
      <w:kern w:val="2"/>
      <w:lang w:eastAsia="de-DE"/>
    </w:rPr>
  </w:style>
  <w:style w:type="paragraph" w:customStyle="1" w:styleId="TheSansZwischenberschrift">
    <w:name w:val="TheSans Zwischenüberschrift"/>
    <w:basedOn w:val="Standard"/>
    <w:link w:val="TheSansZwischenberschriftZchn"/>
    <w:rsid w:val="00560917"/>
    <w:pPr>
      <w:spacing w:after="262"/>
      <w:ind w:left="-5"/>
    </w:pPr>
    <w:rPr>
      <w:rFonts w:ascii="TheSans C5s ExtraBold" w:eastAsia="TheSans C5" w:hAnsi="TheSans C5s ExtraBold" w:cs="TheSans C5"/>
      <w:b/>
    </w:rPr>
  </w:style>
  <w:style w:type="character" w:customStyle="1" w:styleId="TheSansZwischenberschriftZchn">
    <w:name w:val="TheSans Zwischenüberschrift Zchn"/>
    <w:basedOn w:val="Absatz-Standardschriftart"/>
    <w:link w:val="TheSansZwischenberschrift"/>
    <w:rsid w:val="00560917"/>
    <w:rPr>
      <w:rFonts w:ascii="TheSans C5s ExtraBold" w:eastAsia="TheSans C5" w:hAnsi="TheSans C5s ExtraBold" w:cs="TheSans C5"/>
      <w:b/>
      <w:color w:val="00347D"/>
      <w:kern w:val="2"/>
      <w:lang w:eastAsia="de-DE"/>
    </w:rPr>
  </w:style>
  <w:style w:type="paragraph" w:customStyle="1" w:styleId="ArialTitelgrau">
    <w:name w:val="Arial Titel grau"/>
    <w:basedOn w:val="Standard"/>
    <w:rsid w:val="00560917"/>
    <w:pPr>
      <w:spacing w:after="0" w:line="240" w:lineRule="auto"/>
      <w:ind w:left="0" w:firstLine="0"/>
    </w:pPr>
    <w:rPr>
      <w:rFonts w:ascii="Arial" w:hAnsi="Arial"/>
      <w:color w:val="909191"/>
    </w:rPr>
  </w:style>
  <w:style w:type="paragraph" w:customStyle="1" w:styleId="ArialBeschreibunggrau">
    <w:name w:val="Arial Beschreibung grau"/>
    <w:basedOn w:val="Standard"/>
    <w:qFormat/>
    <w:rsid w:val="00560917"/>
    <w:pPr>
      <w:spacing w:after="0" w:line="265" w:lineRule="auto"/>
    </w:pPr>
    <w:rPr>
      <w:rFonts w:ascii="Arial" w:hAnsi="Arial"/>
      <w:color w:val="808080"/>
      <w:kern w:val="0"/>
      <w:sz w:val="16"/>
    </w:rPr>
  </w:style>
  <w:style w:type="paragraph" w:customStyle="1" w:styleId="Arialberschrift">
    <w:name w:val="Arial Überschrift"/>
    <w:basedOn w:val="TheSansberschrift"/>
    <w:qFormat/>
    <w:rsid w:val="00560917"/>
    <w:pPr>
      <w:spacing w:line="240" w:lineRule="auto"/>
      <w:ind w:left="142" w:right="-143"/>
    </w:pPr>
    <w:rPr>
      <w:rFonts w:ascii="Arial" w:hAnsi="Arial"/>
      <w:b/>
    </w:rPr>
  </w:style>
  <w:style w:type="paragraph" w:customStyle="1" w:styleId="ArialText">
    <w:name w:val="Arial Text"/>
    <w:basedOn w:val="TheSansText"/>
    <w:qFormat/>
    <w:rsid w:val="00560917"/>
    <w:pPr>
      <w:ind w:left="142"/>
    </w:pPr>
    <w:rPr>
      <w:rFonts w:ascii="Arial" w:hAnsi="Arial"/>
    </w:rPr>
  </w:style>
  <w:style w:type="paragraph" w:customStyle="1" w:styleId="ArialZwischenberschrift2">
    <w:name w:val="Arial Zwischenüberschrift2"/>
    <w:basedOn w:val="TheSansZwischenberschrift"/>
    <w:rsid w:val="00560917"/>
    <w:pPr>
      <w:ind w:left="142"/>
    </w:pPr>
    <w:rPr>
      <w:rFonts w:ascii="Arial" w:hAnsi="Arial"/>
    </w:rPr>
  </w:style>
  <w:style w:type="paragraph" w:customStyle="1" w:styleId="ArialZitat">
    <w:name w:val="Arial Zitat"/>
    <w:basedOn w:val="Standard"/>
    <w:rsid w:val="00560917"/>
    <w:pPr>
      <w:ind w:left="142"/>
    </w:pPr>
    <w:rPr>
      <w:rFonts w:ascii="Arial" w:hAnsi="Arial"/>
      <w:i/>
      <w:iCs/>
    </w:rPr>
  </w:style>
  <w:style w:type="paragraph" w:styleId="Kopfzeile">
    <w:name w:val="header"/>
    <w:basedOn w:val="Standard"/>
    <w:link w:val="KopfzeileZchn"/>
    <w:uiPriority w:val="99"/>
    <w:unhideWhenUsed/>
    <w:rsid w:val="003A7C35"/>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3A7C35"/>
    <w:rPr>
      <w:rFonts w:ascii="TheSans C5 SemiLight" w:eastAsia="TheSans C5 SemiLight" w:hAnsi="TheSans C5 SemiLight" w:cs="TheSans C5 SemiLight"/>
      <w:color w:val="00347D"/>
      <w:kern w:val="2"/>
      <w:lang w:eastAsia="de-DE"/>
    </w:rPr>
  </w:style>
  <w:style w:type="paragraph" w:styleId="Fuzeile">
    <w:name w:val="footer"/>
    <w:basedOn w:val="Standard"/>
    <w:link w:val="FuzeileZchn"/>
    <w:uiPriority w:val="99"/>
    <w:unhideWhenUsed/>
    <w:rsid w:val="003A7C35"/>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3A7C35"/>
    <w:rPr>
      <w:rFonts w:ascii="TheSans C5 SemiLight" w:eastAsia="TheSans C5 SemiLight" w:hAnsi="TheSans C5 SemiLight" w:cs="TheSans C5 SemiLight"/>
      <w:color w:val="00347D"/>
      <w:kern w:val="2"/>
      <w:lang w:eastAsia="de-DE"/>
    </w:rPr>
  </w:style>
  <w:style w:type="paragraph" w:styleId="Sprechblasentext">
    <w:name w:val="Balloon Text"/>
    <w:basedOn w:val="Standard"/>
    <w:link w:val="SprechblasentextZchn"/>
    <w:uiPriority w:val="99"/>
    <w:semiHidden/>
    <w:unhideWhenUsed/>
    <w:rsid w:val="003A7C35"/>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3A7C35"/>
    <w:rPr>
      <w:rFonts w:ascii="Tahoma" w:eastAsia="TheSans C5 SemiLight" w:hAnsi="Tahoma" w:cs="Tahoma"/>
      <w:color w:val="00347D"/>
      <w:kern w:val="2"/>
      <w:sz w:val="16"/>
      <w:szCs w:val="16"/>
      <w:lang w:eastAsia="de-DE"/>
    </w:rPr>
  </w:style>
  <w:style w:type="character" w:styleId="Hyperlink">
    <w:name w:val="Hyperlink"/>
    <w:basedOn w:val="Absatz-Standardschriftart"/>
    <w:uiPriority w:val="99"/>
    <w:unhideWhenUsed/>
    <w:rsid w:val="00EB5789"/>
    <w:rPr>
      <w:color w:val="0000FF"/>
      <w:u w:val="single"/>
    </w:rPr>
  </w:style>
  <w:style w:type="character" w:customStyle="1" w:styleId="NichtaufgelsteErwhnung1">
    <w:name w:val="Nicht aufgelöste Erwähnung1"/>
    <w:basedOn w:val="Absatz-Standardschriftart"/>
    <w:uiPriority w:val="99"/>
    <w:semiHidden/>
    <w:unhideWhenUsed/>
    <w:rsid w:val="00DD4766"/>
    <w:rPr>
      <w:color w:val="605E5C"/>
      <w:shd w:val="clear" w:color="auto" w:fill="E1DFDD"/>
    </w:rPr>
  </w:style>
  <w:style w:type="paragraph" w:customStyle="1" w:styleId="SWRSprechermitNummer">
    <w:name w:val="SWR Sprecher mit Nummer"/>
    <w:basedOn w:val="Standard"/>
    <w:qFormat/>
    <w:locked/>
    <w:rsid w:val="00FB6885"/>
    <w:pPr>
      <w:numPr>
        <w:numId w:val="1"/>
      </w:numPr>
      <w:tabs>
        <w:tab w:val="left" w:pos="0"/>
        <w:tab w:val="left" w:pos="1700"/>
      </w:tabs>
      <w:suppressAutoHyphens/>
      <w:spacing w:after="240" w:line="480" w:lineRule="auto"/>
      <w:ind w:left="1701" w:hanging="1701"/>
    </w:pPr>
    <w:rPr>
      <w:rFonts w:ascii="Arial" w:eastAsia="Times New Roman" w:hAnsi="Arial" w:cs="Arial"/>
      <w:color w:val="auto"/>
      <w:kern w:val="0"/>
      <w:sz w:val="24"/>
      <w:szCs w:val="24"/>
    </w:rPr>
  </w:style>
  <w:style w:type="character" w:styleId="BesuchterLink">
    <w:name w:val="FollowedHyperlink"/>
    <w:basedOn w:val="Absatz-Standardschriftart"/>
    <w:uiPriority w:val="99"/>
    <w:semiHidden/>
    <w:unhideWhenUsed/>
    <w:rsid w:val="00A35D81"/>
    <w:rPr>
      <w:color w:val="800080" w:themeColor="followedHyperlink"/>
      <w:u w:val="single"/>
    </w:rPr>
  </w:style>
  <w:style w:type="table" w:styleId="Tabellenraster">
    <w:name w:val="Table Grid"/>
    <w:basedOn w:val="NormaleTabelle"/>
    <w:uiPriority w:val="59"/>
    <w:rsid w:val="005F7CA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09283206">
      <w:bodyDiv w:val="1"/>
      <w:marLeft w:val="0"/>
      <w:marRight w:val="0"/>
      <w:marTop w:val="0"/>
      <w:marBottom w:val="0"/>
      <w:divBdr>
        <w:top w:val="none" w:sz="0" w:space="0" w:color="auto"/>
        <w:left w:val="none" w:sz="0" w:space="0" w:color="auto"/>
        <w:bottom w:val="none" w:sz="0" w:space="0" w:color="auto"/>
        <w:right w:val="none" w:sz="0" w:space="0" w:color="auto"/>
      </w:divBdr>
    </w:div>
    <w:div w:id="1788769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svg"/></Relationships>
</file>

<file path=word/_rels/settings.xml.rels><?xml version="1.0" encoding="UTF-8" standalone="yes"?>
<Relationships xmlns="http://schemas.openxmlformats.org/package/2006/relationships"><Relationship Id="rId1" Type="http://schemas.openxmlformats.org/officeDocument/2006/relationships/attachedTemplate" Target="file:///D:\Eigene%20Dateien\Dokumte\Schulfernsehen\vorlagen\2025_arbeitsblatt.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2025_arbeitsblatt.dotx</Template>
  <TotalTime>0</TotalTime>
  <Pages>4</Pages>
  <Words>709</Words>
  <Characters>4470</Characters>
  <Application>Microsoft Office Word</Application>
  <DocSecurity>0</DocSecurity>
  <Lines>37</Lines>
  <Paragraphs>10</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5169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Mission magisches Tagebuch ·  Rassismus – voll daneben 7-9</dc:title>
  <dc:creator>SWR planet schule</dc:creator>
  <cp:lastModifiedBy>Oelschläger, Jutta</cp:lastModifiedBy>
  <cp:revision>2</cp:revision>
  <cp:lastPrinted>2025-04-11T14:07:00Z</cp:lastPrinted>
  <dcterms:created xsi:type="dcterms:W3CDTF">2025-04-15T07:42:00Z</dcterms:created>
  <dcterms:modified xsi:type="dcterms:W3CDTF">2025-04-15T07:42:00Z</dcterms:modified>
</cp:coreProperties>
</file>