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C7762D" w:rsidRDefault="007A7E4B" w:rsidP="00560917">
      <w:pPr>
        <w:pStyle w:val="ArialTitelgrau"/>
        <w:ind w:firstLine="142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-1249680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identitae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identitaet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Pr="00C7762D" w:rsidRDefault="0043148A" w:rsidP="00560917">
      <w:pPr>
        <w:pStyle w:val="ArialTitelgrau"/>
        <w:ind w:firstLine="142"/>
        <w:rPr>
          <w:rFonts w:cs="Arial"/>
          <w:sz w:val="20"/>
          <w:szCs w:val="20"/>
        </w:rPr>
      </w:pPr>
      <w:r w:rsidRPr="0043148A">
        <w:rPr>
          <w:rFonts w:eastAsia="Calibri" w:cs="Arial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C7762D">
        <w:rPr>
          <w:rFonts w:cs="Arial"/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C7762D">
        <w:rPr>
          <w:rFonts w:cs="Arial"/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2E8E" w:rsidRPr="00320DF9" w:rsidRDefault="00DB2E8E" w:rsidP="00DB2E8E">
      <w:pPr>
        <w:pStyle w:val="Arialberschrift"/>
        <w:ind w:firstLine="0"/>
        <w:rPr>
          <w:bCs w:val="0"/>
        </w:rPr>
      </w:pPr>
      <w:r w:rsidRPr="00320DF9">
        <w:rPr>
          <w:bCs w:val="0"/>
        </w:rPr>
        <w:t>Da stimmt doch etwas nicht…</w:t>
      </w:r>
    </w:p>
    <w:p w:rsidR="00DB2E8E" w:rsidRDefault="00DB2E8E" w:rsidP="00DB2E8E">
      <w:pPr>
        <w:pStyle w:val="TheSansText"/>
        <w:spacing w:line="240" w:lineRule="auto"/>
        <w:ind w:left="142" w:firstLine="0"/>
      </w:pPr>
    </w:p>
    <w:p w:rsidR="00DB2E8E" w:rsidRPr="00320DF9" w:rsidRDefault="00DB2E8E" w:rsidP="00DB2E8E">
      <w:pPr>
        <w:pStyle w:val="ArialText"/>
        <w:spacing w:line="240" w:lineRule="auto"/>
        <w:ind w:firstLine="0"/>
        <w:rPr>
          <w:sz w:val="20"/>
          <w:szCs w:val="20"/>
        </w:rPr>
      </w:pPr>
      <w:r w:rsidRPr="00320DF9">
        <w:rPr>
          <w:sz w:val="20"/>
          <w:szCs w:val="20"/>
        </w:rPr>
        <w:t>Hör</w:t>
      </w:r>
      <w:r>
        <w:rPr>
          <w:sz w:val="20"/>
          <w:szCs w:val="20"/>
        </w:rPr>
        <w:t>t</w:t>
      </w:r>
      <w:r w:rsidRPr="00320DF9">
        <w:rPr>
          <w:sz w:val="20"/>
          <w:szCs w:val="20"/>
        </w:rPr>
        <w:t xml:space="preserve"> </w:t>
      </w:r>
      <w:r>
        <w:rPr>
          <w:sz w:val="20"/>
          <w:szCs w:val="20"/>
        </w:rPr>
        <w:t>euch</w:t>
      </w:r>
      <w:r w:rsidRPr="00320DF9">
        <w:rPr>
          <w:sz w:val="20"/>
          <w:szCs w:val="20"/>
        </w:rPr>
        <w:t xml:space="preserve"> den Podcast bis Minute </w:t>
      </w:r>
      <w:r w:rsidRPr="00DB2E8E">
        <w:rPr>
          <w:bCs/>
          <w:sz w:val="20"/>
          <w:szCs w:val="20"/>
        </w:rPr>
        <w:t>5:49</w:t>
      </w:r>
      <w:r>
        <w:rPr>
          <w:b/>
          <w:bCs/>
          <w:sz w:val="20"/>
          <w:szCs w:val="20"/>
        </w:rPr>
        <w:t xml:space="preserve"> </w:t>
      </w:r>
      <w:r w:rsidRPr="00320DF9">
        <w:rPr>
          <w:sz w:val="20"/>
          <w:szCs w:val="20"/>
        </w:rPr>
        <w:t>an.</w:t>
      </w:r>
    </w:p>
    <w:p w:rsidR="00DB2E8E" w:rsidRDefault="00DB2E8E" w:rsidP="00DB2E8E">
      <w:pPr>
        <w:pStyle w:val="ArialText"/>
        <w:spacing w:line="240" w:lineRule="auto"/>
        <w:ind w:firstLine="0"/>
      </w:pPr>
    </w:p>
    <w:p w:rsidR="00DB2E8E" w:rsidRDefault="00DB2E8E" w:rsidP="00DB2E8E">
      <w:pPr>
        <w:pStyle w:val="ArialText"/>
        <w:spacing w:line="240" w:lineRule="auto"/>
        <w:ind w:firstLine="0"/>
        <w:rPr>
          <w:b/>
          <w:bCs/>
        </w:rPr>
      </w:pPr>
      <w:r>
        <w:rPr>
          <w:b/>
          <w:bCs/>
        </w:rPr>
        <w:t>1.</w:t>
      </w:r>
      <w:r w:rsidRPr="005A4D35">
        <w:rPr>
          <w:b/>
          <w:bCs/>
        </w:rPr>
        <w:t xml:space="preserve"> </w:t>
      </w:r>
      <w:r>
        <w:rPr>
          <w:b/>
          <w:bCs/>
        </w:rPr>
        <w:t>Hörverstehen – r</w:t>
      </w:r>
      <w:r w:rsidRPr="005A4D35">
        <w:rPr>
          <w:b/>
          <w:bCs/>
        </w:rPr>
        <w:t>ichtig oder falsch?</w:t>
      </w:r>
    </w:p>
    <w:p w:rsidR="00DB2E8E" w:rsidRDefault="00DB2E8E" w:rsidP="00DB2E8E">
      <w:pPr>
        <w:pStyle w:val="ArialText"/>
        <w:spacing w:line="240" w:lineRule="auto"/>
        <w:ind w:firstLine="0"/>
        <w:rPr>
          <w:sz w:val="20"/>
          <w:szCs w:val="20"/>
        </w:rPr>
      </w:pPr>
      <w:r w:rsidRPr="008B6A95">
        <w:rPr>
          <w:iCs/>
          <w:sz w:val="20"/>
          <w:szCs w:val="20"/>
        </w:rPr>
        <w:t>Kreuze an</w:t>
      </w:r>
      <w:r w:rsidRPr="008B6A95">
        <w:rPr>
          <w:sz w:val="20"/>
          <w:szCs w:val="20"/>
        </w:rPr>
        <w:t>,</w:t>
      </w:r>
      <w:r w:rsidRPr="00320DF9">
        <w:rPr>
          <w:sz w:val="20"/>
          <w:szCs w:val="20"/>
        </w:rPr>
        <w:t xml:space="preserve"> ob die Aussagen richtig oder falsch sind! </w:t>
      </w:r>
    </w:p>
    <w:tbl>
      <w:tblPr>
        <w:tblStyle w:val="Tabellengitternetz"/>
        <w:tblW w:w="9767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Look w:val="04A0"/>
      </w:tblPr>
      <w:tblGrid>
        <w:gridCol w:w="360"/>
        <w:gridCol w:w="7819"/>
        <w:gridCol w:w="794"/>
        <w:gridCol w:w="794"/>
      </w:tblGrid>
      <w:tr w:rsidR="00DB2E8E" w:rsidRPr="00320DF9" w:rsidTr="003B35A4">
        <w:trPr>
          <w:trHeight w:val="488"/>
        </w:trPr>
        <w:tc>
          <w:tcPr>
            <w:tcW w:w="360" w:type="dxa"/>
            <w:tcBorders>
              <w:top w:val="nil"/>
              <w:left w:val="nil"/>
              <w:right w:val="nil"/>
            </w:tcBorders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819" w:type="dxa"/>
            <w:tcBorders>
              <w:top w:val="nil"/>
              <w:left w:val="nil"/>
            </w:tcBorders>
            <w:tcMar>
              <w:left w:w="0" w:type="dxa"/>
              <w:right w:w="0" w:type="dxa"/>
            </w:tcMar>
          </w:tcPr>
          <w:p w:rsidR="00DB2E8E" w:rsidRPr="00320DF9" w:rsidRDefault="00DB2E8E" w:rsidP="0003185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  <w:tcMar>
              <w:left w:w="0" w:type="dxa"/>
              <w:right w:w="0" w:type="dxa"/>
            </w:tcMar>
            <w:vAlign w:val="center"/>
          </w:tcPr>
          <w:p w:rsidR="00DB2E8E" w:rsidRPr="00320DF9" w:rsidRDefault="00DB2E8E" w:rsidP="00DB2E8E">
            <w:pPr>
              <w:pStyle w:val="ArialText"/>
              <w:ind w:hanging="133"/>
              <w:jc w:val="center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Richtig</w:t>
            </w:r>
          </w:p>
        </w:tc>
        <w:tc>
          <w:tcPr>
            <w:tcW w:w="794" w:type="dxa"/>
            <w:vAlign w:val="center"/>
          </w:tcPr>
          <w:p w:rsidR="00DB2E8E" w:rsidRPr="00320DF9" w:rsidRDefault="00DB2E8E" w:rsidP="00DB2E8E">
            <w:pPr>
              <w:pStyle w:val="ArialText"/>
              <w:ind w:hanging="185"/>
              <w:jc w:val="center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Falsch</w:t>
            </w: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Klara, Matte und Keks verfolgen zur Mittagszeit mit dem Fahrrad eine heiße Spur nach dem Ursprung des magischen Tagebuchs.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Matte ist genervt davon, dass sie mit dem Fahrrad einen steilen Berg hochfahren müssen und Keks und Klara fast einen Unfall bauen, weil Keks rumalbert.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7819" w:type="dxa"/>
            <w:vAlign w:val="center"/>
          </w:tcPr>
          <w:p w:rsidR="00DB2E8E" w:rsidRPr="00320DF9" w:rsidRDefault="009654D3" w:rsidP="003B35A4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Matte kennt als E</w:t>
            </w:r>
            <w:r w:rsidR="00DB2E8E" w:rsidRPr="00320DF9">
              <w:rPr>
                <w:sz w:val="20"/>
                <w:szCs w:val="20"/>
              </w:rPr>
              <w:t>inziger den richtigen Weg.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Die Frau, die in dem kleinen Fachwerkhaus wohnt, heißt Wilma Johannsen.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Sie bedroht die Kinder mit einem Messer.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Sie schlägt vor, dass sie sich am Abend auf dem alten Friedhof treffen können, um zu reden.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 xml:space="preserve">Die Brüder </w:t>
            </w:r>
            <w:proofErr w:type="spellStart"/>
            <w:r w:rsidRPr="00320DF9">
              <w:rPr>
                <w:sz w:val="20"/>
                <w:szCs w:val="20"/>
              </w:rPr>
              <w:t>Adri</w:t>
            </w:r>
            <w:proofErr w:type="spellEnd"/>
            <w:r w:rsidRPr="00320DF9">
              <w:rPr>
                <w:sz w:val="20"/>
                <w:szCs w:val="20"/>
              </w:rPr>
              <w:t xml:space="preserve"> und </w:t>
            </w:r>
            <w:proofErr w:type="spellStart"/>
            <w:r w:rsidRPr="00320DF9">
              <w:rPr>
                <w:sz w:val="20"/>
                <w:szCs w:val="20"/>
              </w:rPr>
              <w:t>Saša</w:t>
            </w:r>
            <w:proofErr w:type="spellEnd"/>
            <w:r w:rsidRPr="00320DF9">
              <w:rPr>
                <w:sz w:val="20"/>
                <w:szCs w:val="20"/>
              </w:rPr>
              <w:t xml:space="preserve"> wenden sich an </w:t>
            </w:r>
            <w:r w:rsidRPr="00DB2E8E">
              <w:rPr>
                <w:iCs/>
                <w:sz w:val="20"/>
                <w:szCs w:val="20"/>
              </w:rPr>
              <w:t xml:space="preserve">den Club des </w:t>
            </w:r>
            <w:r w:rsidR="003B35A4">
              <w:rPr>
                <w:iCs/>
                <w:sz w:val="20"/>
                <w:szCs w:val="20"/>
              </w:rPr>
              <w:t>m</w:t>
            </w:r>
            <w:r w:rsidRPr="00DB2E8E">
              <w:rPr>
                <w:iCs/>
                <w:sz w:val="20"/>
                <w:szCs w:val="20"/>
              </w:rPr>
              <w:t>agischen</w:t>
            </w:r>
            <w:r w:rsidRPr="00320DF9">
              <w:rPr>
                <w:i/>
                <w:iCs/>
                <w:sz w:val="20"/>
                <w:szCs w:val="20"/>
              </w:rPr>
              <w:t xml:space="preserve"> </w:t>
            </w:r>
            <w:r w:rsidRPr="00DB2E8E">
              <w:rPr>
                <w:iCs/>
                <w:sz w:val="20"/>
                <w:szCs w:val="20"/>
              </w:rPr>
              <w:t>Tagebuchs</w:t>
            </w:r>
            <w:r w:rsidRPr="00320DF9">
              <w:rPr>
                <w:sz w:val="20"/>
                <w:szCs w:val="20"/>
              </w:rPr>
              <w:t>, weil ihr Bruder aggressiv und streitsüchtig ist.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8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 xml:space="preserve">Der Bruder von </w:t>
            </w:r>
            <w:proofErr w:type="spellStart"/>
            <w:r w:rsidRPr="00320DF9">
              <w:rPr>
                <w:sz w:val="20"/>
                <w:szCs w:val="20"/>
              </w:rPr>
              <w:t>Adri</w:t>
            </w:r>
            <w:proofErr w:type="spellEnd"/>
            <w:r w:rsidRPr="00320DF9">
              <w:rPr>
                <w:sz w:val="20"/>
                <w:szCs w:val="20"/>
              </w:rPr>
              <w:t xml:space="preserve"> und </w:t>
            </w:r>
            <w:proofErr w:type="spellStart"/>
            <w:r w:rsidRPr="00320DF9">
              <w:rPr>
                <w:sz w:val="20"/>
                <w:szCs w:val="20"/>
              </w:rPr>
              <w:t>Saša</w:t>
            </w:r>
            <w:proofErr w:type="spellEnd"/>
            <w:r w:rsidRPr="00320DF9">
              <w:rPr>
                <w:sz w:val="20"/>
                <w:szCs w:val="20"/>
              </w:rPr>
              <w:t xml:space="preserve"> war früher hilfsbereit, lustig und nett.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DB2E8E" w:rsidRPr="00320DF9" w:rsidTr="003B35A4">
        <w:trPr>
          <w:trHeight w:val="489"/>
        </w:trPr>
        <w:tc>
          <w:tcPr>
            <w:tcW w:w="360" w:type="dxa"/>
            <w:tcMar>
              <w:left w:w="0" w:type="dxa"/>
              <w:right w:w="0" w:type="dxa"/>
            </w:tcMar>
            <w:vAlign w:val="center"/>
          </w:tcPr>
          <w:p w:rsidR="00DB2E8E" w:rsidRPr="00DB2E8E" w:rsidRDefault="00DB2E8E" w:rsidP="00DB2E8E">
            <w:pPr>
              <w:pStyle w:val="ArialText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DB2E8E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7819" w:type="dxa"/>
            <w:vAlign w:val="center"/>
          </w:tcPr>
          <w:p w:rsidR="00DB2E8E" w:rsidRPr="00320DF9" w:rsidRDefault="00DB2E8E" w:rsidP="003B35A4">
            <w:pPr>
              <w:pStyle w:val="ArialText"/>
              <w:ind w:firstLine="0"/>
              <w:rPr>
                <w:sz w:val="20"/>
                <w:szCs w:val="20"/>
              </w:rPr>
            </w:pPr>
            <w:r w:rsidRPr="00320DF9">
              <w:rPr>
                <w:sz w:val="20"/>
                <w:szCs w:val="20"/>
              </w:rPr>
              <w:t>Matte ist wütend auf Klara, weil sie die Sprachnotiz abspielt, obwohl er deutlich gesagt hat, dass er keine neue Mission will.</w:t>
            </w: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794" w:type="dxa"/>
          </w:tcPr>
          <w:p w:rsidR="00DB2E8E" w:rsidRPr="00320DF9" w:rsidRDefault="00DB2E8E" w:rsidP="00DB2E8E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DB2E8E" w:rsidRDefault="00DB2E8E" w:rsidP="00DB2E8E">
      <w:pPr>
        <w:pStyle w:val="ArialText"/>
        <w:ind w:firstLine="0"/>
      </w:pPr>
    </w:p>
    <w:p w:rsidR="00C25BFE" w:rsidRDefault="00C25BFE" w:rsidP="00DB2E8E">
      <w:pPr>
        <w:pStyle w:val="ArialText"/>
        <w:ind w:firstLine="0"/>
      </w:pPr>
    </w:p>
    <w:p w:rsidR="003B35A4" w:rsidRPr="004E6CBC" w:rsidRDefault="003B35A4" w:rsidP="003B35A4">
      <w:pPr>
        <w:spacing w:line="360" w:lineRule="auto"/>
        <w:ind w:left="142" w:firstLine="0"/>
        <w:rPr>
          <w:rFonts w:ascii="Arial" w:hAnsi="Arial" w:cs="Arial"/>
          <w:b/>
          <w:bCs/>
        </w:rPr>
      </w:pPr>
      <w:r w:rsidRPr="004E6CBC">
        <w:rPr>
          <w:rFonts w:ascii="Arial" w:hAnsi="Arial" w:cs="Arial"/>
          <w:b/>
          <w:bCs/>
        </w:rPr>
        <w:t xml:space="preserve">2. </w:t>
      </w:r>
      <w:r>
        <w:rPr>
          <w:rFonts w:ascii="Arial" w:hAnsi="Arial" w:cs="Arial"/>
          <w:b/>
          <w:bCs/>
        </w:rPr>
        <w:t>Verhaltensweisen untersuchen</w:t>
      </w:r>
    </w:p>
    <w:p w:rsidR="003B35A4" w:rsidRDefault="003B35A4" w:rsidP="003B35A4">
      <w:pPr>
        <w:pStyle w:val="Kommentartext"/>
        <w:ind w:left="142" w:firstLine="0"/>
        <w:rPr>
          <w:rFonts w:ascii="Arial" w:hAnsi="Arial" w:cs="Arial"/>
        </w:rPr>
      </w:pPr>
      <w:r w:rsidRPr="003B35A4">
        <w:rPr>
          <w:rFonts w:ascii="Arial" w:hAnsi="Arial" w:cs="Arial"/>
        </w:rPr>
        <w:t xml:space="preserve">Hast du schon einmal erlebt, dass sich dein Freund/deine Freundin plötzlich zurückgezogen hat? </w:t>
      </w:r>
    </w:p>
    <w:p w:rsidR="003B35A4" w:rsidRPr="003B35A4" w:rsidRDefault="003B35A4" w:rsidP="003B35A4">
      <w:pPr>
        <w:pStyle w:val="Kommentartext"/>
        <w:ind w:left="142" w:firstLine="0"/>
        <w:rPr>
          <w:rFonts w:ascii="Arial" w:hAnsi="Arial" w:cs="Arial"/>
        </w:rPr>
      </w:pPr>
      <w:r w:rsidRPr="003B35A4">
        <w:rPr>
          <w:rFonts w:ascii="Arial" w:hAnsi="Arial" w:cs="Arial"/>
        </w:rPr>
        <w:t xml:space="preserve">Schreibe die Situation auf und versuche zu erklären, warum Menschen sich manchmal zurückziehen. </w:t>
      </w:r>
    </w:p>
    <w:p w:rsidR="003B35A4" w:rsidRDefault="003B35A4" w:rsidP="00DB2E8E">
      <w:pPr>
        <w:pStyle w:val="ArialText"/>
        <w:ind w:firstLine="0"/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DB2E8E" w:rsidRDefault="00DB2E8E" w:rsidP="00DB2E8E">
      <w:pPr>
        <w:pStyle w:val="ArialText"/>
        <w:ind w:firstLine="0"/>
        <w:rPr>
          <w:sz w:val="20"/>
          <w:szCs w:val="20"/>
        </w:rPr>
      </w:pPr>
    </w:p>
    <w:p w:rsidR="003B35A4" w:rsidRPr="00DB2E8E" w:rsidRDefault="003B35A4" w:rsidP="003B35A4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DB2E8E" w:rsidRPr="00320DF9" w:rsidRDefault="00DB2E8E" w:rsidP="00DB2E8E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B35A4" w:rsidRPr="00DB2E8E" w:rsidRDefault="003B35A4" w:rsidP="003B35A4">
      <w:pPr>
        <w:pStyle w:val="ArialText"/>
        <w:ind w:firstLine="0"/>
        <w:rPr>
          <w:sz w:val="20"/>
          <w:szCs w:val="20"/>
        </w:rPr>
      </w:pPr>
      <w:r w:rsidRPr="00DB2E8E">
        <w:rPr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</w:t>
      </w:r>
      <w:r w:rsidRPr="00DB2E8E">
        <w:rPr>
          <w:sz w:val="20"/>
          <w:szCs w:val="20"/>
        </w:rPr>
        <w:t>_________</w:t>
      </w:r>
    </w:p>
    <w:p w:rsidR="003A7C35" w:rsidRPr="003A7C35" w:rsidRDefault="003A7C35" w:rsidP="00DB2E8E">
      <w:pPr>
        <w:ind w:left="142" w:firstLine="0"/>
      </w:pPr>
    </w:p>
    <w:sectPr w:rsidR="003A7C35" w:rsidRPr="003A7C35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7080" w:rsidRDefault="00327080" w:rsidP="003A7C35">
      <w:pPr>
        <w:spacing w:after="0" w:line="240" w:lineRule="auto"/>
      </w:pPr>
      <w:r>
        <w:separator/>
      </w:r>
    </w:p>
  </w:endnote>
  <w:endnote w:type="continuationSeparator" w:id="0">
    <w:p w:rsidR="00327080" w:rsidRDefault="0032708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3148A" w:rsidRPr="0043148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43148A" w:rsidRPr="0043148A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3148A" w:rsidRPr="0043148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7080" w:rsidRDefault="00327080" w:rsidP="003A7C35">
      <w:pPr>
        <w:spacing w:after="0" w:line="240" w:lineRule="auto"/>
      </w:pPr>
      <w:r>
        <w:separator/>
      </w:r>
    </w:p>
  </w:footnote>
  <w:footnote w:type="continuationSeparator" w:id="0">
    <w:p w:rsidR="00327080" w:rsidRDefault="0032708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3148A" w:rsidP="00685FD6">
    <w:pPr>
      <w:pStyle w:val="ArialTitelgrau"/>
      <w:ind w:firstLine="142"/>
    </w:pPr>
    <w:r w:rsidRPr="0043148A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B2E8E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DB2E8E">
      <w:rPr>
        <w:sz w:val="20"/>
        <w:szCs w:val="20"/>
      </w:rPr>
      <w:t>Da stimmt doch etwas nicht…</w:t>
    </w:r>
    <w:r w:rsidR="00685FD6" w:rsidRPr="002D4E32">
      <w:rPr>
        <w:sz w:val="20"/>
        <w:szCs w:val="20"/>
      </w:rPr>
      <w:t xml:space="preserve"> </w:t>
    </w:r>
  </w:p>
  <w:p w:rsidR="00685FD6" w:rsidRPr="00000978" w:rsidRDefault="0043148A" w:rsidP="00685FD6">
    <w:pPr>
      <w:pStyle w:val="KeinLeerraum"/>
      <w:ind w:left="142"/>
      <w:rPr>
        <w:color w:val="909191"/>
        <w:sz w:val="16"/>
        <w:szCs w:val="16"/>
      </w:rPr>
    </w:pPr>
    <w:r w:rsidRPr="0043148A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487061" w:rsidRDefault="00487061" w:rsidP="00685FD6">
    <w:pPr>
      <w:pStyle w:val="ArialBeschreibunggrau"/>
      <w:ind w:firstLine="132"/>
    </w:pPr>
    <w:r>
      <w:t>Mission magisches Tagebuch (Podcast-Reihe)</w:t>
    </w:r>
  </w:p>
  <w:p w:rsidR="00685FD6" w:rsidRDefault="007A7E4B" w:rsidP="00685FD6">
    <w:pPr>
      <w:pStyle w:val="ArialBeschreibunggrau"/>
      <w:ind w:firstLine="132"/>
    </w:pPr>
    <w:r>
      <w:t>Identität</w:t>
    </w:r>
    <w:r w:rsidR="00487061">
      <w:t xml:space="preserve"> (Podcast-Folge)</w:t>
    </w:r>
  </w:p>
  <w:p w:rsidR="007A7E4B" w:rsidRPr="007A7E4B" w:rsidRDefault="007A7E4B" w:rsidP="007A7E4B">
    <w:pPr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7A7E4B">
      <w:rPr>
        <w:rFonts w:ascii="Arial" w:hAnsi="Arial" w:cs="Arial"/>
        <w:color w:val="808080" w:themeColor="background1" w:themeShade="80"/>
        <w:sz w:val="16"/>
        <w:szCs w:val="16"/>
      </w:rPr>
      <w:t>www.planet-schule.de/x/identitaet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487061">
      <w:rPr>
        <w:szCs w:val="16"/>
      </w:rPr>
      <w:t xml:space="preserve"> 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69142E"/>
    <w:rsid w:val="000429F7"/>
    <w:rsid w:val="0007027F"/>
    <w:rsid w:val="001773CA"/>
    <w:rsid w:val="00247257"/>
    <w:rsid w:val="00281DDB"/>
    <w:rsid w:val="00296CD2"/>
    <w:rsid w:val="002C1B00"/>
    <w:rsid w:val="00327080"/>
    <w:rsid w:val="003A104B"/>
    <w:rsid w:val="003A7C35"/>
    <w:rsid w:val="003B35A4"/>
    <w:rsid w:val="003D4756"/>
    <w:rsid w:val="0043148A"/>
    <w:rsid w:val="00462615"/>
    <w:rsid w:val="00487061"/>
    <w:rsid w:val="004E0B39"/>
    <w:rsid w:val="00560917"/>
    <w:rsid w:val="0060637E"/>
    <w:rsid w:val="00626D35"/>
    <w:rsid w:val="00685FD6"/>
    <w:rsid w:val="0069142E"/>
    <w:rsid w:val="00766CDB"/>
    <w:rsid w:val="007A7E4B"/>
    <w:rsid w:val="007B18FC"/>
    <w:rsid w:val="008B0864"/>
    <w:rsid w:val="008B568D"/>
    <w:rsid w:val="009654D3"/>
    <w:rsid w:val="00AA60EB"/>
    <w:rsid w:val="00C111CB"/>
    <w:rsid w:val="00C25BFE"/>
    <w:rsid w:val="00C7762D"/>
    <w:rsid w:val="00CF3729"/>
    <w:rsid w:val="00DB2E8E"/>
    <w:rsid w:val="00EE34D8"/>
    <w:rsid w:val="00F9679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2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iPriority w:val="99"/>
    <w:unhideWhenUsed/>
    <w:rsid w:val="003B35A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B35A4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287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Wo gehöre ich hin? Der Rap zur Identität</dc:title>
  <dc:creator>SWR planet schule</dc:creator>
  <cp:lastModifiedBy>Martina Frietsch</cp:lastModifiedBy>
  <cp:revision>8</cp:revision>
  <dcterms:created xsi:type="dcterms:W3CDTF">2024-02-21T10:44:00Z</dcterms:created>
  <dcterms:modified xsi:type="dcterms:W3CDTF">2024-02-28T09:10:00Z</dcterms:modified>
</cp:coreProperties>
</file>