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F303A3" w:rsidRDefault="00D816A1" w:rsidP="00F303A3">
      <w:pPr>
        <w:pStyle w:val="Arialberschrift"/>
        <w:rPr>
          <w:b w:val="0"/>
          <w:color w:val="003480"/>
          <w:sz w:val="42"/>
          <w:szCs w:val="42"/>
        </w:rPr>
      </w:pPr>
      <w:r>
        <w:rPr>
          <w:color w:val="003480"/>
          <w:sz w:val="42"/>
          <w:szCs w:val="42"/>
        </w:rPr>
        <w:t>Sicherung: Kühlung für die Erde durch Reduktion von Kohlenstoffdioxid</w:t>
      </w:r>
    </w:p>
    <w:p w:rsidR="00F303A3" w:rsidRDefault="00F303A3" w:rsidP="00F303A3">
      <w:pPr>
        <w:pStyle w:val="TheSansText"/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0C0EB1" w:rsidRDefault="000C0EB1" w:rsidP="000C0EB1">
      <w:pPr>
        <w:pStyle w:val="TheSansText"/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Notiere die wesentlichen Informationen zur jeweiligen CO</w:t>
      </w:r>
      <w:r w:rsidRPr="005D6BC0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>
        <w:rPr>
          <w:rFonts w:ascii="Arial" w:hAnsi="Arial" w:cs="Arial"/>
          <w:color w:val="003480"/>
          <w:sz w:val="20"/>
          <w:szCs w:val="20"/>
        </w:rPr>
        <w:t>-Speicherung.</w:t>
      </w:r>
    </w:p>
    <w:p w:rsidR="00D816A1" w:rsidRDefault="00D816A1" w:rsidP="00F303A3">
      <w:pPr>
        <w:pStyle w:val="TheSansText"/>
        <w:spacing w:after="0" w:line="240" w:lineRule="auto"/>
        <w:ind w:left="142"/>
        <w:rPr>
          <w:rFonts w:ascii="Arial" w:hAnsi="Arial" w:cs="Arial"/>
          <w:noProof/>
          <w:color w:val="003480"/>
          <w:sz w:val="20"/>
          <w:szCs w:val="20"/>
          <w:lang w:eastAsia="de-DE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D816A1" w:rsidTr="00D816A1">
        <w:tc>
          <w:tcPr>
            <w:tcW w:w="9746" w:type="dxa"/>
          </w:tcPr>
          <w:p w:rsidR="00D816A1" w:rsidRPr="00D816A1" w:rsidRDefault="00D816A1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Film 1 – CO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>2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in Algen speichern</w:t>
            </w:r>
          </w:p>
        </w:tc>
      </w:tr>
      <w:tr w:rsidR="00D816A1" w:rsidTr="005D6BC0">
        <w:tc>
          <w:tcPr>
            <w:tcW w:w="9746" w:type="dxa"/>
            <w:tcBorders>
              <w:bottom w:val="single" w:sz="4" w:space="0" w:color="003480"/>
            </w:tcBorders>
          </w:tcPr>
          <w:p w:rsidR="00D816A1" w:rsidRDefault="00D816A1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5D6BC0" w:rsidTr="005D6BC0">
        <w:tc>
          <w:tcPr>
            <w:tcW w:w="9746" w:type="dxa"/>
            <w:tcBorders>
              <w:left w:val="nil"/>
              <w:right w:val="nil"/>
            </w:tcBorders>
          </w:tcPr>
          <w:p w:rsidR="005D6BC0" w:rsidRPr="00D816A1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D816A1" w:rsidTr="00D816A1">
        <w:tc>
          <w:tcPr>
            <w:tcW w:w="9746" w:type="dxa"/>
          </w:tcPr>
          <w:p w:rsidR="00D816A1" w:rsidRDefault="00D816A1" w:rsidP="005D6BC0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Film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2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–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CO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>2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</w:t>
            </w:r>
            <w:r w:rsidR="005D6BC0"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aus der Luft fil</w:t>
            </w:r>
            <w:r w:rsid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tern </w:t>
            </w:r>
          </w:p>
        </w:tc>
      </w:tr>
      <w:tr w:rsidR="00D816A1" w:rsidTr="005D6BC0">
        <w:tc>
          <w:tcPr>
            <w:tcW w:w="9746" w:type="dxa"/>
            <w:tcBorders>
              <w:bottom w:val="single" w:sz="4" w:space="0" w:color="003480"/>
            </w:tcBorders>
          </w:tcPr>
          <w:p w:rsidR="00D816A1" w:rsidRDefault="00D816A1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5D6BC0" w:rsidTr="005D6BC0">
        <w:tc>
          <w:tcPr>
            <w:tcW w:w="9746" w:type="dxa"/>
            <w:tcBorders>
              <w:left w:val="nil"/>
              <w:right w:val="nil"/>
            </w:tcBorders>
          </w:tcPr>
          <w:p w:rsidR="005D6BC0" w:rsidRPr="00D816A1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D816A1" w:rsidTr="00D816A1">
        <w:tc>
          <w:tcPr>
            <w:tcW w:w="9746" w:type="dxa"/>
          </w:tcPr>
          <w:p w:rsidR="00D816A1" w:rsidRDefault="00D816A1" w:rsidP="005D6BC0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Film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3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–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CO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>2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 xml:space="preserve"> </w:t>
            </w:r>
            <w:r w:rsid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im Ackerboden speichern</w:t>
            </w:r>
          </w:p>
        </w:tc>
      </w:tr>
      <w:tr w:rsidR="00D816A1" w:rsidTr="005D6BC0">
        <w:tc>
          <w:tcPr>
            <w:tcW w:w="9746" w:type="dxa"/>
            <w:tcBorders>
              <w:bottom w:val="single" w:sz="4" w:space="0" w:color="003480"/>
            </w:tcBorders>
          </w:tcPr>
          <w:p w:rsidR="00D816A1" w:rsidRDefault="00D816A1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5D6BC0" w:rsidTr="005D6BC0">
        <w:tc>
          <w:tcPr>
            <w:tcW w:w="9746" w:type="dxa"/>
            <w:tcBorders>
              <w:left w:val="nil"/>
              <w:right w:val="nil"/>
            </w:tcBorders>
          </w:tcPr>
          <w:p w:rsidR="005D6BC0" w:rsidRPr="00D816A1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D816A1" w:rsidTr="00D816A1">
        <w:tc>
          <w:tcPr>
            <w:tcW w:w="9746" w:type="dxa"/>
          </w:tcPr>
          <w:p w:rsidR="00D816A1" w:rsidRDefault="00D816A1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Film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4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–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CO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>2</w:t>
            </w:r>
            <w:r w:rsid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 xml:space="preserve"> </w:t>
            </w:r>
            <w:r w:rsidR="005D6BC0" w:rsidRP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in Bäumen speichern</w:t>
            </w:r>
          </w:p>
        </w:tc>
      </w:tr>
      <w:tr w:rsidR="00D816A1" w:rsidTr="005D6BC0">
        <w:tc>
          <w:tcPr>
            <w:tcW w:w="9746" w:type="dxa"/>
            <w:tcBorders>
              <w:bottom w:val="single" w:sz="4" w:space="0" w:color="003480"/>
            </w:tcBorders>
          </w:tcPr>
          <w:p w:rsidR="00D816A1" w:rsidRDefault="00D816A1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5D6BC0" w:rsidTr="005D6BC0">
        <w:tc>
          <w:tcPr>
            <w:tcW w:w="9746" w:type="dxa"/>
            <w:tcBorders>
              <w:left w:val="nil"/>
              <w:right w:val="nil"/>
            </w:tcBorders>
          </w:tcPr>
          <w:p w:rsidR="005D6BC0" w:rsidRPr="00D816A1" w:rsidRDefault="005D6BC0" w:rsidP="00D816A1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D816A1" w:rsidTr="00D816A1">
        <w:tc>
          <w:tcPr>
            <w:tcW w:w="9746" w:type="dxa"/>
          </w:tcPr>
          <w:p w:rsidR="00D816A1" w:rsidRDefault="00D816A1" w:rsidP="00D816A1">
            <w:pPr>
              <w:pStyle w:val="TheSansText"/>
              <w:spacing w:after="0" w:line="240" w:lineRule="auto"/>
              <w:rPr>
                <w:rFonts w:ascii="Arial" w:hAnsi="Arial" w:cs="Arial"/>
                <w:noProof/>
                <w:color w:val="003480"/>
                <w:sz w:val="20"/>
                <w:szCs w:val="20"/>
                <w:lang w:eastAsia="de-DE"/>
              </w:rPr>
            </w:pP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Film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5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–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CO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>2</w:t>
            </w:r>
            <w:r w:rsid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 xml:space="preserve"> </w:t>
            </w:r>
            <w:r w:rsidR="005D6BC0"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in</w:t>
            </w:r>
            <w:r w:rsid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Kohle speichern</w:t>
            </w:r>
          </w:p>
        </w:tc>
      </w:tr>
      <w:tr w:rsidR="00D816A1" w:rsidTr="005D6BC0">
        <w:tc>
          <w:tcPr>
            <w:tcW w:w="9746" w:type="dxa"/>
            <w:tcBorders>
              <w:bottom w:val="single" w:sz="4" w:space="0" w:color="003480"/>
            </w:tcBorders>
          </w:tcPr>
          <w:p w:rsidR="00D816A1" w:rsidRDefault="00D816A1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Pr="00D816A1" w:rsidRDefault="005D6BC0" w:rsidP="00F303A3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5D6BC0" w:rsidTr="005D6BC0">
        <w:tc>
          <w:tcPr>
            <w:tcW w:w="9746" w:type="dxa"/>
            <w:tcBorders>
              <w:left w:val="nil"/>
              <w:right w:val="nil"/>
            </w:tcBorders>
          </w:tcPr>
          <w:p w:rsidR="005D6BC0" w:rsidRPr="00D816A1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  <w:tr w:rsidR="00D816A1" w:rsidTr="00D816A1">
        <w:tc>
          <w:tcPr>
            <w:tcW w:w="9746" w:type="dxa"/>
          </w:tcPr>
          <w:p w:rsidR="00D816A1" w:rsidRPr="00D816A1" w:rsidRDefault="00D816A1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Film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6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–</w:t>
            </w:r>
            <w:r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CO</w:t>
            </w:r>
            <w:r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>2</w:t>
            </w:r>
            <w:r w:rsid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vertAlign w:val="subscript"/>
                <w:lang w:eastAsia="de-DE"/>
              </w:rPr>
              <w:t xml:space="preserve"> </w:t>
            </w:r>
            <w:r w:rsidR="005D6BC0" w:rsidRPr="00D816A1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>in</w:t>
            </w:r>
            <w:r w:rsidR="005D6BC0"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  <w:t xml:space="preserve"> Holzbauten speichern</w:t>
            </w:r>
          </w:p>
        </w:tc>
      </w:tr>
      <w:tr w:rsidR="005D6BC0" w:rsidTr="00D816A1">
        <w:tc>
          <w:tcPr>
            <w:tcW w:w="9746" w:type="dxa"/>
          </w:tcPr>
          <w:p w:rsidR="005D6BC0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  <w:p w:rsidR="005D6BC0" w:rsidRPr="00D816A1" w:rsidRDefault="005D6BC0" w:rsidP="005D6BC0">
            <w:pPr>
              <w:pStyle w:val="TheSansText"/>
              <w:spacing w:after="0" w:line="240" w:lineRule="auto"/>
              <w:rPr>
                <w:rFonts w:ascii="Arial" w:hAnsi="Arial" w:cs="Arial"/>
                <w:b/>
                <w:noProof/>
                <w:color w:val="003480"/>
                <w:sz w:val="20"/>
                <w:szCs w:val="20"/>
                <w:lang w:eastAsia="de-DE"/>
              </w:rPr>
            </w:pPr>
          </w:p>
        </w:tc>
      </w:tr>
    </w:tbl>
    <w:p w:rsidR="00D816A1" w:rsidRDefault="00D816A1" w:rsidP="00F303A3">
      <w:pPr>
        <w:pStyle w:val="TheSansText"/>
        <w:spacing w:after="0" w:line="240" w:lineRule="auto"/>
        <w:ind w:left="142"/>
        <w:rPr>
          <w:rFonts w:ascii="Arial" w:hAnsi="Arial" w:cs="Arial"/>
          <w:noProof/>
          <w:color w:val="003480"/>
          <w:sz w:val="20"/>
          <w:szCs w:val="20"/>
          <w:lang w:eastAsia="de-DE"/>
        </w:rPr>
      </w:pPr>
    </w:p>
    <w:p w:rsidR="00D816A1" w:rsidRDefault="00D816A1" w:rsidP="00F303A3">
      <w:pPr>
        <w:pStyle w:val="TheSansText"/>
        <w:spacing w:after="0" w:line="240" w:lineRule="auto"/>
        <w:ind w:left="142"/>
        <w:rPr>
          <w:rFonts w:ascii="Arial" w:hAnsi="Arial" w:cs="Arial"/>
          <w:noProof/>
          <w:color w:val="003480"/>
          <w:sz w:val="20"/>
          <w:szCs w:val="20"/>
          <w:lang w:eastAsia="de-DE"/>
        </w:rPr>
      </w:pPr>
    </w:p>
    <w:p w:rsidR="00D816A1" w:rsidRPr="00F303A3" w:rsidRDefault="00D816A1" w:rsidP="00F303A3">
      <w:pPr>
        <w:pStyle w:val="TheSansText"/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sectPr w:rsidR="00D816A1" w:rsidRPr="00F303A3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A45" w:rsidRDefault="00F40A45" w:rsidP="003A7C35">
      <w:pPr>
        <w:spacing w:after="0" w:line="240" w:lineRule="auto"/>
      </w:pPr>
      <w:r>
        <w:separator/>
      </w:r>
    </w:p>
  </w:endnote>
  <w:endnote w:type="continuationSeparator" w:id="0">
    <w:p w:rsidR="00F40A45" w:rsidRDefault="00F40A4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73FFC" w:rsidRPr="00073FF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073FFC" w:rsidRPr="00073FF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73FFC" w:rsidRPr="00073FF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A45" w:rsidRDefault="00F40A45" w:rsidP="003A7C35">
      <w:pPr>
        <w:spacing w:after="0" w:line="240" w:lineRule="auto"/>
      </w:pPr>
      <w:r>
        <w:separator/>
      </w:r>
    </w:p>
  </w:footnote>
  <w:footnote w:type="continuationSeparator" w:id="0">
    <w:p w:rsidR="00F40A45" w:rsidRDefault="00F40A4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816A1" w:rsidP="004774E1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4013835</wp:posOffset>
          </wp:positionH>
          <wp:positionV relativeFrom="paragraph">
            <wp:posOffset>-269240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25" name="Grafik 24" descr="qr_kuehlung-erd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kuehlung-erd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73FFC" w:rsidRPr="00073FF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7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Sicherung: Kühlung für die Erde durch Reduktion</w:t>
    </w:r>
  </w:p>
  <w:p w:rsidR="00D816A1" w:rsidRDefault="00D816A1" w:rsidP="004774E1">
    <w:pPr>
      <w:pStyle w:val="ArialTitelgrau"/>
      <w:ind w:firstLine="142"/>
    </w:pPr>
    <w:r>
      <w:rPr>
        <w:sz w:val="20"/>
        <w:szCs w:val="20"/>
      </w:rPr>
      <w:t>von Kohlenstoffdioxid</w:t>
    </w:r>
  </w:p>
  <w:p w:rsidR="00685FD6" w:rsidRPr="00000978" w:rsidRDefault="00073FFC" w:rsidP="00685FD6">
    <w:pPr>
      <w:pStyle w:val="KeinLeerraum"/>
      <w:ind w:left="142"/>
      <w:rPr>
        <w:color w:val="909191"/>
        <w:sz w:val="16"/>
        <w:szCs w:val="16"/>
      </w:rPr>
    </w:pPr>
    <w:r w:rsidRPr="00073FF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200DF4" w:rsidP="00685FD6">
    <w:pPr>
      <w:pStyle w:val="ArialBeschreibunggrau"/>
      <w:ind w:firstLine="132"/>
    </w:pPr>
    <w:r>
      <w:t xml:space="preserve">Kühlung für die Erde </w:t>
    </w:r>
  </w:p>
  <w:p w:rsidR="005808A6" w:rsidRPr="005808A6" w:rsidRDefault="005808A6" w:rsidP="00685FD6">
    <w:pPr>
      <w:pStyle w:val="ArialBeschreibunggrau"/>
      <w:ind w:firstLine="132"/>
      <w:rPr>
        <w:color w:val="808080" w:themeColor="background1" w:themeShade="80"/>
      </w:rPr>
    </w:pPr>
    <w:r w:rsidRPr="005808A6">
      <w:rPr>
        <w:color w:val="808080" w:themeColor="background1" w:themeShade="80"/>
      </w:rPr>
      <w:t>planet-schule.de/x/co2-kuehlung-erde</w:t>
    </w:r>
    <w:r w:rsidRPr="005808A6" w:rsidDel="005808A6">
      <w:rPr>
        <w:color w:val="808080" w:themeColor="background1" w:themeShade="80"/>
        <w:highlight w:val="yellow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6317"/>
    <w:multiLevelType w:val="hybridMultilevel"/>
    <w:tmpl w:val="0C2C45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FB1019"/>
    <w:multiLevelType w:val="hybridMultilevel"/>
    <w:tmpl w:val="34C604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CB60FF"/>
    <w:multiLevelType w:val="hybridMultilevel"/>
    <w:tmpl w:val="3432ADC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833612"/>
    <w:multiLevelType w:val="hybridMultilevel"/>
    <w:tmpl w:val="5258502E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797A"/>
    <w:rsid w:val="00041849"/>
    <w:rsid w:val="00073FFC"/>
    <w:rsid w:val="000C0EB1"/>
    <w:rsid w:val="000C5BEC"/>
    <w:rsid w:val="001242FC"/>
    <w:rsid w:val="001508DC"/>
    <w:rsid w:val="001773CA"/>
    <w:rsid w:val="00192717"/>
    <w:rsid w:val="00200DF4"/>
    <w:rsid w:val="00223C87"/>
    <w:rsid w:val="00281DDB"/>
    <w:rsid w:val="002B5BEF"/>
    <w:rsid w:val="002E4836"/>
    <w:rsid w:val="00335E90"/>
    <w:rsid w:val="003A7C35"/>
    <w:rsid w:val="00462615"/>
    <w:rsid w:val="004774E1"/>
    <w:rsid w:val="0053748C"/>
    <w:rsid w:val="00560917"/>
    <w:rsid w:val="005808A6"/>
    <w:rsid w:val="005D6BC0"/>
    <w:rsid w:val="0060637E"/>
    <w:rsid w:val="00685FD6"/>
    <w:rsid w:val="00721C90"/>
    <w:rsid w:val="007600B5"/>
    <w:rsid w:val="007A383A"/>
    <w:rsid w:val="007F1B8E"/>
    <w:rsid w:val="008562BC"/>
    <w:rsid w:val="00896E5F"/>
    <w:rsid w:val="008B0864"/>
    <w:rsid w:val="008B3E7A"/>
    <w:rsid w:val="00967DEB"/>
    <w:rsid w:val="00A86785"/>
    <w:rsid w:val="00AA1414"/>
    <w:rsid w:val="00AA60EB"/>
    <w:rsid w:val="00AC3CFF"/>
    <w:rsid w:val="00B933C3"/>
    <w:rsid w:val="00BF1FD5"/>
    <w:rsid w:val="00C111CB"/>
    <w:rsid w:val="00CF08A5"/>
    <w:rsid w:val="00D80FFB"/>
    <w:rsid w:val="00D816A1"/>
    <w:rsid w:val="00D8797A"/>
    <w:rsid w:val="00DD3D72"/>
    <w:rsid w:val="00E11820"/>
    <w:rsid w:val="00E55124"/>
    <w:rsid w:val="00EF20CD"/>
    <w:rsid w:val="00F12FC4"/>
    <w:rsid w:val="00F21D6D"/>
    <w:rsid w:val="00F303A3"/>
    <w:rsid w:val="00F34EB8"/>
    <w:rsid w:val="00F40A45"/>
    <w:rsid w:val="00F82E16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4E1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4774E1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1242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2024_arbeitsblatt_.dotx</Template>
  <TotalTime>0</TotalTime>
  <Pages>1</Pages>
  <Words>56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Kühlung für die Erde</dc:title>
  <dc:creator>SWR planet schule</dc:creator>
  <cp:lastModifiedBy>Martina Frietsch</cp:lastModifiedBy>
  <cp:revision>6</cp:revision>
  <dcterms:created xsi:type="dcterms:W3CDTF">2024-11-15T19:32:00Z</dcterms:created>
  <dcterms:modified xsi:type="dcterms:W3CDTF">2024-11-20T20:24:00Z</dcterms:modified>
</cp:coreProperties>
</file>