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60B9" w:rsidRDefault="004D60B9" w:rsidP="004D60B9">
      <w:pPr>
        <w:rPr>
          <w:rFonts w:cs="Arial"/>
          <w:sz w:val="18"/>
          <w:szCs w:val="18"/>
        </w:rPr>
      </w:pPr>
    </w:p>
    <w:p w:rsidR="00D46E12" w:rsidRDefault="00D46E12" w:rsidP="00D46E12">
      <w:pPr>
        <w:rPr>
          <w:rFonts w:cs="Arial"/>
          <w:sz w:val="18"/>
          <w:szCs w:val="18"/>
        </w:rPr>
      </w:pPr>
    </w:p>
    <w:p w:rsidR="004374D1" w:rsidRPr="00E65908" w:rsidRDefault="004374D1" w:rsidP="004374D1">
      <w:pPr>
        <w:shd w:val="clear" w:color="auto" w:fill="61519A"/>
        <w:rPr>
          <w:rFonts w:ascii="Arial" w:hAnsi="Arial" w:cs="Arial"/>
          <w:b/>
          <w:color w:val="FFFFFF" w:themeColor="background1"/>
          <w:sz w:val="22"/>
          <w:szCs w:val="22"/>
        </w:rPr>
      </w:pPr>
      <w:r w:rsidRPr="00E65908">
        <w:rPr>
          <w:rFonts w:ascii="Arial" w:hAnsi="Arial" w:cs="Arial"/>
          <w:b/>
          <w:color w:val="FFFFFF" w:themeColor="background1"/>
          <w:sz w:val="22"/>
          <w:szCs w:val="22"/>
          <w:u w:color="000000"/>
          <w:lang w:val="de-DE"/>
        </w:rPr>
        <w:t>Instrumentengruppen im Sinfonieorchester</w:t>
      </w:r>
      <w:r w:rsidRPr="00E65908">
        <w:rPr>
          <w:rFonts w:ascii="Arial" w:hAnsi="Arial" w:cs="Arial"/>
          <w:b/>
          <w:color w:val="FFFFFF" w:themeColor="background1"/>
          <w:sz w:val="22"/>
          <w:szCs w:val="22"/>
        </w:rPr>
        <w:t xml:space="preserve"> </w:t>
      </w:r>
    </w:p>
    <w:p w:rsidR="004374D1" w:rsidRDefault="004374D1" w:rsidP="004374D1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7788"/>
          <w:tab w:val="left" w:pos="8496"/>
          <w:tab w:val="left" w:pos="9204"/>
        </w:tabs>
        <w:ind w:right="232"/>
        <w:rPr>
          <w:rFonts w:ascii="Times New Roman" w:eastAsia="Times New Roman" w:hAnsi="Times New Roman"/>
          <w:b/>
          <w:bCs/>
        </w:rPr>
      </w:pPr>
    </w:p>
    <w:p w:rsidR="004374D1" w:rsidRPr="00E65908" w:rsidRDefault="004374D1" w:rsidP="004374D1">
      <w:pPr>
        <w:pStyle w:val="Text"/>
        <w:rPr>
          <w:rFonts w:ascii="Arial" w:hAnsi="Arial" w:cs="Arial"/>
          <w:sz w:val="20"/>
          <w:szCs w:val="20"/>
        </w:rPr>
      </w:pPr>
      <w:r w:rsidRPr="00E65908">
        <w:rPr>
          <w:rFonts w:ascii="Arial" w:hAnsi="Arial" w:cs="Arial"/>
          <w:b/>
          <w:bCs/>
          <w:sz w:val="20"/>
          <w:szCs w:val="20"/>
        </w:rPr>
        <w:t>Ein Tandempuzzle</w:t>
      </w:r>
      <w:r w:rsidRPr="00E65908">
        <w:rPr>
          <w:rFonts w:ascii="Arial" w:hAnsi="Arial" w:cs="Arial"/>
          <w:sz w:val="20"/>
          <w:szCs w:val="20"/>
        </w:rPr>
        <w:t>. Unterrichtsidee in Stichpunkten. Zeitbedarf: 1 Doppelstunde</w:t>
      </w:r>
    </w:p>
    <w:p w:rsidR="004374D1" w:rsidRDefault="004374D1" w:rsidP="004374D1">
      <w:pPr>
        <w:pStyle w:val="Text"/>
        <w:rPr>
          <w:rFonts w:ascii="Arial" w:hAnsi="Arial" w:cs="Arial"/>
          <w:b/>
          <w:bCs/>
          <w:sz w:val="20"/>
          <w:szCs w:val="20"/>
        </w:rPr>
      </w:pPr>
    </w:p>
    <w:p w:rsidR="004374D1" w:rsidRDefault="004374D1" w:rsidP="004374D1">
      <w:pPr>
        <w:pStyle w:val="Text"/>
        <w:rPr>
          <w:rFonts w:ascii="Arial" w:hAnsi="Arial" w:cs="Arial"/>
          <w:b/>
          <w:bCs/>
          <w:sz w:val="20"/>
          <w:szCs w:val="20"/>
        </w:rPr>
      </w:pPr>
    </w:p>
    <w:p w:rsidR="004374D1" w:rsidRPr="00E65908" w:rsidRDefault="004374D1" w:rsidP="004374D1">
      <w:pPr>
        <w:pStyle w:val="Text"/>
        <w:rPr>
          <w:rFonts w:ascii="Arial" w:hAnsi="Arial" w:cs="Arial"/>
          <w:b/>
          <w:bCs/>
          <w:sz w:val="20"/>
          <w:szCs w:val="20"/>
        </w:rPr>
      </w:pPr>
      <w:r w:rsidRPr="00E65908">
        <w:rPr>
          <w:rFonts w:ascii="Arial" w:hAnsi="Arial" w:cs="Arial"/>
          <w:b/>
          <w:bCs/>
          <w:sz w:val="20"/>
          <w:szCs w:val="20"/>
        </w:rPr>
        <w:t>Im Vorfeld: Material herstellen</w:t>
      </w:r>
    </w:p>
    <w:p w:rsidR="004374D1" w:rsidRPr="00E65908" w:rsidRDefault="004374D1" w:rsidP="004374D1">
      <w:pPr>
        <w:pStyle w:val="Text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19" o:spid="_x0000_s1082" type="#_x0000_t75" alt="04_schere.jpg" style="position:absolute;margin-left:-44.65pt;margin-top:.3pt;width:23.7pt;height:26.1pt;z-index:2;visibility:visible" wrapcoords="-1367 0 -1367 19862 21873 19862 21873 0 -1367 0">
            <v:imagedata r:id="rId7" o:title="04_schere"/>
            <w10:wrap type="through"/>
          </v:shape>
        </w:pict>
      </w:r>
      <w:r w:rsidRPr="00E65908">
        <w:rPr>
          <w:rFonts w:ascii="Arial" w:hAnsi="Arial" w:cs="Arial"/>
          <w:sz w:val="20"/>
          <w:szCs w:val="20"/>
        </w:rPr>
        <w:t>Das Arbeitsblatt zweimal vergrößern, so auf farbiges Papier kopieren, dass die Instrumentengruppen Streicher, Holzbläser, Blechbläser, Schlagwerk und weitere Instrumente je eine einheitliche Farbe bekommen. Laminieren, ausschneiden, ev</w:t>
      </w:r>
      <w:r>
        <w:rPr>
          <w:rFonts w:ascii="Arial" w:hAnsi="Arial" w:cs="Arial"/>
          <w:sz w:val="20"/>
          <w:szCs w:val="20"/>
        </w:rPr>
        <w:t>entuell</w:t>
      </w:r>
      <w:r w:rsidRPr="00E65908">
        <w:rPr>
          <w:rFonts w:ascii="Arial" w:hAnsi="Arial" w:cs="Arial"/>
          <w:sz w:val="20"/>
          <w:szCs w:val="20"/>
        </w:rPr>
        <w:t xml:space="preserve"> magnetisch beschichten.</w:t>
      </w:r>
    </w:p>
    <w:p w:rsidR="004374D1" w:rsidRPr="00E65908" w:rsidRDefault="004374D1" w:rsidP="004374D1">
      <w:pPr>
        <w:pStyle w:val="Text"/>
        <w:rPr>
          <w:rFonts w:ascii="Arial" w:hAnsi="Arial" w:cs="Arial"/>
          <w:sz w:val="20"/>
          <w:szCs w:val="20"/>
        </w:rPr>
      </w:pPr>
    </w:p>
    <w:p w:rsidR="004374D1" w:rsidRPr="00E65908" w:rsidRDefault="004374D1" w:rsidP="004374D1">
      <w:pPr>
        <w:pStyle w:val="Text"/>
        <w:rPr>
          <w:rFonts w:ascii="Arial" w:hAnsi="Arial" w:cs="Arial"/>
          <w:sz w:val="20"/>
          <w:szCs w:val="20"/>
        </w:rPr>
      </w:pPr>
      <w:r w:rsidRPr="00E65908">
        <w:rPr>
          <w:rFonts w:ascii="Arial" w:hAnsi="Arial" w:cs="Arial"/>
          <w:b/>
          <w:bCs/>
          <w:sz w:val="20"/>
          <w:szCs w:val="20"/>
        </w:rPr>
        <w:t>Arbeitsauftrag:</w:t>
      </w:r>
      <w:r w:rsidRPr="00E65908">
        <w:rPr>
          <w:rFonts w:ascii="Arial" w:hAnsi="Arial" w:cs="Arial"/>
          <w:sz w:val="20"/>
          <w:szCs w:val="20"/>
        </w:rPr>
        <w:t xml:space="preserve"> „Werdet Experten für ein Instrument. Gebt euer Wissen weiter. Stellt ein Bild des gesamten Sinfonieorchesters zusammen.“</w:t>
      </w:r>
    </w:p>
    <w:p w:rsidR="004374D1" w:rsidRPr="00E65908" w:rsidRDefault="004374D1" w:rsidP="004374D1">
      <w:pPr>
        <w:pStyle w:val="Text"/>
        <w:rPr>
          <w:rFonts w:ascii="Arial" w:hAnsi="Arial" w:cs="Arial"/>
          <w:sz w:val="20"/>
          <w:szCs w:val="20"/>
        </w:rPr>
      </w:pPr>
    </w:p>
    <w:p w:rsidR="004374D1" w:rsidRPr="00E65908" w:rsidRDefault="004374D1" w:rsidP="004374D1">
      <w:pPr>
        <w:pStyle w:val="Text"/>
        <w:rPr>
          <w:rFonts w:ascii="Arial" w:hAnsi="Arial" w:cs="Arial"/>
          <w:b/>
          <w:bCs/>
          <w:sz w:val="20"/>
          <w:szCs w:val="20"/>
        </w:rPr>
      </w:pPr>
      <w:r w:rsidRPr="00E65908">
        <w:rPr>
          <w:rFonts w:ascii="Arial" w:hAnsi="Arial" w:cs="Arial"/>
          <w:b/>
          <w:bCs/>
          <w:sz w:val="20"/>
          <w:szCs w:val="20"/>
        </w:rPr>
        <w:t>Organisation:</w:t>
      </w:r>
    </w:p>
    <w:p w:rsidR="004374D1" w:rsidRPr="00E65908" w:rsidRDefault="004374D1" w:rsidP="004374D1">
      <w:pPr>
        <w:pStyle w:val="Text"/>
        <w:rPr>
          <w:rFonts w:ascii="Arial" w:hAnsi="Arial" w:cs="Arial"/>
          <w:sz w:val="20"/>
          <w:szCs w:val="20"/>
        </w:rPr>
      </w:pPr>
      <w:r w:rsidRPr="00E65908">
        <w:rPr>
          <w:rFonts w:ascii="Arial" w:hAnsi="Arial" w:cs="Arial"/>
          <w:sz w:val="20"/>
          <w:szCs w:val="20"/>
        </w:rPr>
        <w:t>Pro Instrument ein Tandem bilden, ev</w:t>
      </w:r>
      <w:r>
        <w:rPr>
          <w:rFonts w:ascii="Arial" w:hAnsi="Arial" w:cs="Arial"/>
          <w:sz w:val="20"/>
          <w:szCs w:val="20"/>
        </w:rPr>
        <w:t>entuell</w:t>
      </w:r>
      <w:r w:rsidRPr="00E65908">
        <w:rPr>
          <w:rFonts w:ascii="Arial" w:hAnsi="Arial" w:cs="Arial"/>
          <w:sz w:val="20"/>
          <w:szCs w:val="20"/>
        </w:rPr>
        <w:t xml:space="preserve"> zwei ähnliche Instrumente pro Tandem. Karten zuteilen</w:t>
      </w:r>
      <w:r>
        <w:rPr>
          <w:rFonts w:ascii="Arial" w:hAnsi="Arial" w:cs="Arial"/>
          <w:sz w:val="20"/>
          <w:szCs w:val="20"/>
        </w:rPr>
        <w:t>.</w:t>
      </w:r>
    </w:p>
    <w:p w:rsidR="004374D1" w:rsidRPr="00E65908" w:rsidRDefault="004374D1" w:rsidP="004374D1">
      <w:pPr>
        <w:pStyle w:val="Text"/>
        <w:rPr>
          <w:rFonts w:ascii="Arial" w:hAnsi="Arial" w:cs="Arial"/>
          <w:sz w:val="20"/>
          <w:szCs w:val="20"/>
        </w:rPr>
      </w:pPr>
    </w:p>
    <w:p w:rsidR="004374D1" w:rsidRPr="00E65908" w:rsidRDefault="004374D1" w:rsidP="004374D1">
      <w:pPr>
        <w:pStyle w:val="Text"/>
        <w:rPr>
          <w:rFonts w:ascii="Arial" w:hAnsi="Arial" w:cs="Arial"/>
          <w:sz w:val="20"/>
          <w:szCs w:val="20"/>
        </w:rPr>
      </w:pPr>
      <w:r w:rsidRPr="00E65908">
        <w:rPr>
          <w:rFonts w:ascii="Arial" w:hAnsi="Arial" w:cs="Arial"/>
          <w:b/>
          <w:bCs/>
          <w:sz w:val="20"/>
          <w:szCs w:val="20"/>
        </w:rPr>
        <w:t>Tandemarbeit:</w:t>
      </w:r>
      <w:r w:rsidRPr="00E65908">
        <w:rPr>
          <w:rFonts w:ascii="Arial" w:hAnsi="Arial" w:cs="Arial"/>
          <w:sz w:val="20"/>
          <w:szCs w:val="20"/>
        </w:rPr>
        <w:t xml:space="preserve"> Recherche mithilfe der Videoclips (</w:t>
      </w:r>
      <w:proofErr w:type="spellStart"/>
      <w:r w:rsidRPr="00E65908">
        <w:rPr>
          <w:rFonts w:ascii="Arial" w:hAnsi="Arial" w:cs="Arial"/>
          <w:sz w:val="20"/>
          <w:szCs w:val="20"/>
        </w:rPr>
        <w:t>Tablets</w:t>
      </w:r>
      <w:proofErr w:type="spellEnd"/>
      <w:r w:rsidRPr="00E65908">
        <w:rPr>
          <w:rFonts w:ascii="Arial" w:hAnsi="Arial" w:cs="Arial"/>
          <w:sz w:val="20"/>
          <w:szCs w:val="20"/>
        </w:rPr>
        <w:t>, Computerraum) und weiterer Informationsquellen. Instrumenten-Steckbriefe erstellen. Kontakt zu Tandems der gleichen Instrumentengruppe suchen.</w:t>
      </w:r>
    </w:p>
    <w:p w:rsidR="004374D1" w:rsidRPr="00E65908" w:rsidRDefault="004374D1" w:rsidP="004374D1">
      <w:pPr>
        <w:pStyle w:val="Text"/>
        <w:rPr>
          <w:rFonts w:ascii="Arial" w:hAnsi="Arial" w:cs="Arial"/>
          <w:sz w:val="20"/>
          <w:szCs w:val="20"/>
        </w:rPr>
      </w:pPr>
    </w:p>
    <w:p w:rsidR="004374D1" w:rsidRPr="00E65908" w:rsidRDefault="004374D1" w:rsidP="004374D1">
      <w:pPr>
        <w:pStyle w:val="Text"/>
        <w:rPr>
          <w:rFonts w:ascii="Arial" w:hAnsi="Arial" w:cs="Arial"/>
          <w:sz w:val="20"/>
          <w:szCs w:val="20"/>
        </w:rPr>
      </w:pPr>
      <w:r w:rsidRPr="00E65908">
        <w:rPr>
          <w:rFonts w:ascii="Arial" w:hAnsi="Arial" w:cs="Arial"/>
          <w:b/>
          <w:bCs/>
          <w:sz w:val="20"/>
          <w:szCs w:val="20"/>
        </w:rPr>
        <w:t>Tandemarbeit</w:t>
      </w:r>
      <w:r w:rsidRPr="00E65908">
        <w:rPr>
          <w:rFonts w:ascii="Arial" w:hAnsi="Arial" w:cs="Arial"/>
          <w:sz w:val="20"/>
          <w:szCs w:val="20"/>
        </w:rPr>
        <w:t>: Weitergabe der erworbenen Kenntnisse. Dazu n</w:t>
      </w:r>
      <w:r w:rsidRPr="00E65908">
        <w:rPr>
          <w:rFonts w:ascii="Arial" w:hAnsi="Arial" w:cs="Arial"/>
          <w:b/>
          <w:bCs/>
          <w:sz w:val="20"/>
          <w:szCs w:val="20"/>
        </w:rPr>
        <w:t>eue Tandems bilden</w:t>
      </w:r>
      <w:r w:rsidRPr="00E65908">
        <w:rPr>
          <w:rFonts w:ascii="Arial" w:hAnsi="Arial" w:cs="Arial"/>
          <w:sz w:val="20"/>
          <w:szCs w:val="20"/>
        </w:rPr>
        <w:t>. Die Partner erklären sich gegenseitig ihre Instrumente. Ergebnissicherung im Heft. Auf Lehrkraft-Aufforderung weitere Partnerwechsel.</w:t>
      </w:r>
    </w:p>
    <w:p w:rsidR="004374D1" w:rsidRPr="00E65908" w:rsidRDefault="004374D1" w:rsidP="004374D1">
      <w:pPr>
        <w:pStyle w:val="Text"/>
        <w:rPr>
          <w:rFonts w:ascii="Arial" w:hAnsi="Arial" w:cs="Arial"/>
          <w:sz w:val="20"/>
          <w:szCs w:val="20"/>
        </w:rPr>
      </w:pPr>
    </w:p>
    <w:p w:rsidR="004374D1" w:rsidRPr="00E65908" w:rsidRDefault="004374D1" w:rsidP="004374D1">
      <w:pPr>
        <w:pStyle w:val="Text"/>
        <w:rPr>
          <w:rFonts w:ascii="Arial" w:hAnsi="Arial" w:cs="Arial"/>
          <w:sz w:val="20"/>
          <w:szCs w:val="20"/>
        </w:rPr>
      </w:pPr>
      <w:r w:rsidRPr="00E65908">
        <w:rPr>
          <w:rFonts w:ascii="Arial" w:hAnsi="Arial" w:cs="Arial"/>
          <w:b/>
          <w:bCs/>
          <w:sz w:val="20"/>
          <w:szCs w:val="20"/>
        </w:rPr>
        <w:t>Im Plenum</w:t>
      </w:r>
      <w:r w:rsidRPr="00E65908">
        <w:rPr>
          <w:rFonts w:ascii="Arial" w:hAnsi="Arial" w:cs="Arial"/>
          <w:sz w:val="20"/>
          <w:szCs w:val="20"/>
        </w:rPr>
        <w:t>: Zusammenstellung eines Bodenbildes (oder bei magnetischen Karten: Tafelbild) der Orchestersitzordnung. Übertragung der Grafik ins Heft.</w:t>
      </w:r>
    </w:p>
    <w:p w:rsidR="004374D1" w:rsidRDefault="004374D1" w:rsidP="004374D1">
      <w:pPr>
        <w:pStyle w:val="Text"/>
      </w:pPr>
    </w:p>
    <w:p w:rsidR="00D46E12" w:rsidRPr="004374D1" w:rsidRDefault="004374D1" w:rsidP="004374D1">
      <w:pPr>
        <w:pStyle w:val="Text"/>
        <w:rPr>
          <w:b/>
        </w:rPr>
      </w:pPr>
      <w:r>
        <w:rPr>
          <w:b/>
          <w:noProof/>
        </w:rPr>
        <w:pict>
          <v:shape id="officeArt object" o:spid="_x0000_s1081" type="#_x0000_t75" style="position:absolute;margin-left:-11.5pt;margin-top:21.2pt;width:481.3pt;height:340.2pt;z-index:1;visibility:visible;mso-wrap-distance-left:12pt;mso-wrap-distance-top:12pt;mso-wrap-distance-right:12pt;mso-wrap-distance-bottom:12pt;mso-position-horizontal-relative:margin;mso-position-vertical-relative:line" wrapcoords="0 0 0 21600 21600 21600 21600 0 0 0" strokeweight="1pt">
            <v:stroke miterlimit="4"/>
            <v:imagedata r:id="rId8" o:title=""/>
            <w10:wrap type="through" anchorx="margin" anchory="line"/>
          </v:shape>
        </w:pict>
      </w:r>
      <w:r w:rsidRPr="004F61B9">
        <w:rPr>
          <w:b/>
        </w:rPr>
        <w:t xml:space="preserve"> </w:t>
      </w:r>
    </w:p>
    <w:sectPr w:rsidR="00D46E12" w:rsidRPr="004374D1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552C6" w:rsidRDefault="006552C6" w:rsidP="00263140">
      <w:r>
        <w:separator/>
      </w:r>
    </w:p>
  </w:endnote>
  <w:endnote w:type="continuationSeparator" w:id="0">
    <w:p w:rsidR="006552C6" w:rsidRDefault="006552C6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Helvetica Neue">
    <w:charset w:val="00"/>
    <w:family w:val="auto"/>
    <w:pitch w:val="variable"/>
    <w:sig w:usb0="80000067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680DE9">
    <w:pPr>
      <w:pStyle w:val="Fuzeile"/>
      <w:rPr>
        <w:rFonts w:ascii="ITCOfficinaSans LT Book" w:hAnsi="ITCOfficinaSans LT Book"/>
        <w:b/>
        <w:sz w:val="18"/>
        <w:szCs w:val="18"/>
      </w:rPr>
    </w:pPr>
    <w:r w:rsidRPr="00680DE9">
      <w:rPr>
        <w:rFonts w:ascii="Arial" w:hAnsi="Arial"/>
        <w:noProof/>
        <w:sz w:val="22"/>
        <w:szCs w:val="22"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552C6" w:rsidRDefault="006552C6" w:rsidP="00263140">
      <w:r>
        <w:separator/>
      </w:r>
    </w:p>
  </w:footnote>
  <w:footnote w:type="continuationSeparator" w:id="0">
    <w:p w:rsidR="006552C6" w:rsidRDefault="006552C6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680DE9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680DE9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4D60B9">
      <w:rPr>
        <w:rFonts w:cs="Arial"/>
        <w:b/>
      </w:rPr>
      <w:t xml:space="preserve">Arbeitsblatt </w:t>
    </w:r>
    <w:r w:rsidR="004374D1">
      <w:rPr>
        <w:rFonts w:cs="Arial"/>
        <w:b/>
      </w:rPr>
      <w:t>3</w:t>
    </w:r>
    <w:r w:rsidR="00FD6639" w:rsidRPr="00955C65">
      <w:rPr>
        <w:rFonts w:cs="Arial"/>
        <w:b/>
      </w:rPr>
      <w:t xml:space="preserve">: </w:t>
    </w:r>
    <w:r w:rsidR="004374D1">
      <w:rPr>
        <w:rFonts w:cs="Arial"/>
        <w:b/>
      </w:rPr>
      <w:t>Instrumentengruppen im Sinfonieorchester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4D60B9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Instrumente im Sinfonieorchester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 w:rsidRPr="004D60B9">
      <w:rPr>
        <w:rFonts w:cs="Arial"/>
        <w:sz w:val="16"/>
        <w:szCs w:val="16"/>
      </w:rPr>
      <w:t>46800175–46800185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hyphenationZone w:val="425"/>
  <w:characterSpacingControl w:val="doNotCompress"/>
  <w:savePreviewPicture/>
  <w:hdrShapeDefaults>
    <o:shapedefaults v:ext="edit" spidmax="25602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2D24E6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2D24E6"/>
    <w:rsid w:val="003142A3"/>
    <w:rsid w:val="00384789"/>
    <w:rsid w:val="003979D8"/>
    <w:rsid w:val="003A076E"/>
    <w:rsid w:val="003B7796"/>
    <w:rsid w:val="00401AD6"/>
    <w:rsid w:val="00424F70"/>
    <w:rsid w:val="004374D1"/>
    <w:rsid w:val="00497AA7"/>
    <w:rsid w:val="004C435D"/>
    <w:rsid w:val="004D1C66"/>
    <w:rsid w:val="004D60B9"/>
    <w:rsid w:val="004D61EC"/>
    <w:rsid w:val="004E0585"/>
    <w:rsid w:val="004E4609"/>
    <w:rsid w:val="005357E7"/>
    <w:rsid w:val="00543741"/>
    <w:rsid w:val="00547257"/>
    <w:rsid w:val="005631E9"/>
    <w:rsid w:val="00571F37"/>
    <w:rsid w:val="005940D8"/>
    <w:rsid w:val="005E2CDF"/>
    <w:rsid w:val="00623C59"/>
    <w:rsid w:val="00630C9D"/>
    <w:rsid w:val="006552C6"/>
    <w:rsid w:val="00680DE9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441A4"/>
    <w:rsid w:val="009523A2"/>
    <w:rsid w:val="00955C65"/>
    <w:rsid w:val="009963E1"/>
    <w:rsid w:val="009A464F"/>
    <w:rsid w:val="009A789B"/>
    <w:rsid w:val="009B6787"/>
    <w:rsid w:val="009B686C"/>
    <w:rsid w:val="009B736F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814A4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46E12"/>
    <w:rsid w:val="00D65AED"/>
    <w:rsid w:val="00DA0F20"/>
    <w:rsid w:val="00DA21E4"/>
    <w:rsid w:val="00DC3F9F"/>
    <w:rsid w:val="00DE50A5"/>
    <w:rsid w:val="00E06926"/>
    <w:rsid w:val="00E30CC0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4374D1"/>
    <w:rPr>
      <w:rFonts w:ascii="Calibri" w:eastAsia="Calibri" w:hAnsi="Calibri"/>
      <w:sz w:val="24"/>
      <w:szCs w:val="24"/>
      <w:lang w:val="es-ES_tradnl" w:eastAsia="en-US" w:bidi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berschriftrot">
    <w:name w:val="Überschrift (rot)"/>
    <w:next w:val="Text"/>
    <w:rsid w:val="004D60B9"/>
    <w:pPr>
      <w:keepNext/>
      <w:pBdr>
        <w:top w:val="nil"/>
        <w:left w:val="nil"/>
        <w:bottom w:val="nil"/>
        <w:right w:val="nil"/>
        <w:between w:val="nil"/>
        <w:bar w:val="nil"/>
      </w:pBdr>
      <w:outlineLvl w:val="1"/>
    </w:pPr>
    <w:rPr>
      <w:rFonts w:ascii="Helvetica Neue" w:eastAsia="Arial Unicode MS" w:hAnsi="Helvetica Neue" w:cs="Arial Unicode MS"/>
      <w:b/>
      <w:bCs/>
      <w:color w:val="ED220B"/>
      <w:sz w:val="32"/>
      <w:szCs w:val="32"/>
      <w:bdr w:val="nil"/>
    </w:rPr>
  </w:style>
  <w:style w:type="paragraph" w:customStyle="1" w:styleId="Text">
    <w:name w:val="Text"/>
    <w:rsid w:val="004D60B9"/>
    <w:pPr>
      <w:pBdr>
        <w:top w:val="nil"/>
        <w:left w:val="nil"/>
        <w:bottom w:val="nil"/>
        <w:right w:val="nil"/>
        <w:between w:val="nil"/>
        <w:bar w:val="nil"/>
      </w:pBdr>
    </w:pPr>
    <w:rPr>
      <w:rFonts w:ascii="Helvetica Neue" w:eastAsia="Arial Unicode MS" w:hAnsi="Helvetica Neue" w:cs="Arial Unicode MS"/>
      <w:color w:val="000000"/>
      <w:sz w:val="22"/>
      <w:szCs w:val="22"/>
      <w:bdr w:val="n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84E0A4-D3E8-4555-A2F8-0230DFD7E8F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170</Words>
  <Characters>1074</Characters>
  <Application>Microsoft Office Word</Application>
  <DocSecurity>0</DocSecurity>
  <Lines>8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1242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Instrumente im Sinfonieorchester</dc:title>
  <dc:creator>SWR Planet Schule</dc:creator>
  <cp:lastModifiedBy>Frietsch</cp:lastModifiedBy>
  <cp:revision>3</cp:revision>
  <cp:lastPrinted>2015-08-04T13:32:00Z</cp:lastPrinted>
  <dcterms:created xsi:type="dcterms:W3CDTF">2019-01-28T18:43:00Z</dcterms:created>
  <dcterms:modified xsi:type="dcterms:W3CDTF">2019-01-28T18:44:00Z</dcterms:modified>
</cp:coreProperties>
</file>