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6915C6" w:rsidRPr="000429BB" w:rsidRDefault="006915C6" w:rsidP="00A03955"/>
    <w:p w:rsidR="002411BE" w:rsidRPr="00DF57E3" w:rsidRDefault="00290348" w:rsidP="002411BE">
      <w:pPr>
        <w:shd w:val="clear" w:color="auto" w:fill="00844B"/>
        <w:rPr>
          <w:b/>
          <w:color w:val="FFFFFF" w:themeColor="background1"/>
        </w:rPr>
      </w:pPr>
      <w:r>
        <w:rPr>
          <w:b/>
          <w:color w:val="FFFFFF" w:themeColor="background1"/>
        </w:rPr>
        <w:t>Wa</w:t>
      </w:r>
      <w:r w:rsidR="00CA1A66">
        <w:rPr>
          <w:b/>
          <w:color w:val="FFFFFF" w:themeColor="background1"/>
        </w:rPr>
        <w:t>s versteht man unter Spielsucht</w:t>
      </w:r>
      <w:r>
        <w:rPr>
          <w:b/>
          <w:color w:val="FFFFFF" w:themeColor="background1"/>
        </w:rPr>
        <w:t>?</w:t>
      </w:r>
    </w:p>
    <w:p w:rsidR="002411BE" w:rsidRDefault="002411BE" w:rsidP="002411BE"/>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r w:rsidRPr="00CA1A66">
        <w:rPr>
          <w:rFonts w:ascii="Arial" w:hAnsi="Arial"/>
          <w:sz w:val="20"/>
          <w:szCs w:val="20"/>
        </w:rPr>
        <w:t xml:space="preserve">Manche Personen im Film geben zu, dass sie manchmal zu viel gespielt haben. Gabriel sagt sogar offen, dass er spielsüchtig ist. Es ist schwer zu entscheiden, ob jemand begeistert oder schon süchtig spielt. Auch Wissenschaftler sind sich da nicht immer einig. Aber einige Kriterien zur Bewertung gibt es doch, besonders wenn man die Abhängigkeit von Computerspielen mit anderen Süchten vergleicht. </w:t>
      </w: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r w:rsidRPr="00CA1A66">
        <w:rPr>
          <w:rFonts w:ascii="Arial" w:hAnsi="Arial"/>
          <w:sz w:val="20"/>
          <w:szCs w:val="20"/>
        </w:rPr>
        <w:t>Die Weltgesundheitsorganisation (WHO) bezieht sich beim Thema „Sucht“ auf Drogen. Dazu hat sie fünf Kennzeichen festgelegt:</w:t>
      </w: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sz w:val="20"/>
          <w:szCs w:val="20"/>
        </w:rPr>
      </w:pPr>
      <w:r w:rsidRPr="00CA1A66">
        <w:rPr>
          <w:noProof/>
          <w:sz w:val="20"/>
          <w:szCs w:val="20"/>
          <w:bdr w:val="none" w:sz="0" w:space="0" w:color="auto"/>
        </w:rPr>
        <w:pict>
          <v:roundrect id="_x0000_s1051" style="position:absolute;margin-left:1.15pt;margin-top:6.95pt;width:472.4pt;height:111.35pt;z-index:1" arcsize="6117f" strokecolor="#00844b">
            <v:textbox>
              <w:txbxContent>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rPr>
                      <w:rFonts w:ascii="Arial" w:eastAsia="Arial" w:hAnsi="Arial" w:cs="Arial"/>
                      <w:b/>
                      <w:bCs/>
                      <w:sz w:val="20"/>
                      <w:szCs w:val="20"/>
                    </w:rPr>
                  </w:pPr>
                  <w:r w:rsidRPr="00CA1A66">
                    <w:rPr>
                      <w:rFonts w:ascii="Arial" w:hAnsi="Arial"/>
                      <w:b/>
                      <w:bCs/>
                      <w:sz w:val="20"/>
                      <w:szCs w:val="20"/>
                    </w:rPr>
                    <w:t>Kennzeichen einer Sucht nach WHO</w:t>
                  </w: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rPr>
                      <w:rFonts w:ascii="Arial" w:eastAsia="Arial" w:hAnsi="Arial" w:cs="Arial"/>
                      <w:b/>
                      <w:bCs/>
                      <w:sz w:val="20"/>
                      <w:szCs w:val="20"/>
                      <w:u w:val="single"/>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spacing w:line="276" w:lineRule="auto"/>
                    <w:rPr>
                      <w:rFonts w:ascii="Arial" w:eastAsia="Arial" w:hAnsi="Arial" w:cs="Arial"/>
                      <w:sz w:val="20"/>
                      <w:szCs w:val="20"/>
                    </w:rPr>
                  </w:pPr>
                  <w:r w:rsidRPr="00CA1A66">
                    <w:rPr>
                      <w:rFonts w:ascii="Arial" w:hAnsi="Arial"/>
                      <w:sz w:val="20"/>
                      <w:szCs w:val="20"/>
                    </w:rPr>
                    <w:t>1. Ein unbezwingbares Verlangen zur Einnahme und Beschaffung des Mittels.</w:t>
                  </w: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spacing w:line="276" w:lineRule="auto"/>
                    <w:rPr>
                      <w:rFonts w:ascii="Arial" w:eastAsia="Arial" w:hAnsi="Arial" w:cs="Arial"/>
                      <w:sz w:val="20"/>
                      <w:szCs w:val="20"/>
                    </w:rPr>
                  </w:pPr>
                  <w:r w:rsidRPr="00CA1A66">
                    <w:rPr>
                      <w:rFonts w:ascii="Arial" w:hAnsi="Arial"/>
                      <w:sz w:val="20"/>
                      <w:szCs w:val="20"/>
                    </w:rPr>
                    <w:t xml:space="preserve">2. Eine Tendenz zur </w:t>
                  </w:r>
                  <w:proofErr w:type="spellStart"/>
                  <w:r w:rsidRPr="00CA1A66">
                    <w:rPr>
                      <w:rFonts w:ascii="Arial" w:hAnsi="Arial"/>
                      <w:sz w:val="20"/>
                      <w:szCs w:val="20"/>
                    </w:rPr>
                    <w:t>Dosissteigerung</w:t>
                  </w:r>
                  <w:proofErr w:type="spellEnd"/>
                  <w:r w:rsidRPr="00CA1A66">
                    <w:rPr>
                      <w:rFonts w:ascii="Arial" w:hAnsi="Arial"/>
                      <w:sz w:val="20"/>
                      <w:szCs w:val="20"/>
                    </w:rPr>
                    <w:t>.</w:t>
                  </w: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spacing w:line="276" w:lineRule="auto"/>
                    <w:rPr>
                      <w:rFonts w:ascii="Arial" w:eastAsia="Arial" w:hAnsi="Arial" w:cs="Arial"/>
                      <w:sz w:val="20"/>
                      <w:szCs w:val="20"/>
                    </w:rPr>
                  </w:pPr>
                  <w:r w:rsidRPr="00CA1A66">
                    <w:rPr>
                      <w:rFonts w:ascii="Arial" w:hAnsi="Arial"/>
                      <w:sz w:val="20"/>
                      <w:szCs w:val="20"/>
                    </w:rPr>
                    <w:t>3. Die psychische und meist auch physische Abhängigkeit von der Wirkung der Droge.</w:t>
                  </w:r>
                </w:p>
                <w:p w:rsidR="00CA1A66" w:rsidRPr="00CA1A66" w:rsidRDefault="00CA1A66" w:rsidP="00CA1A66">
                  <w:pPr>
                    <w:pStyle w:val="Text"/>
                    <w:numPr>
                      <w:ilvl w:val="0"/>
                      <w:numId w:val="3"/>
                    </w:numPr>
                    <w:spacing w:line="276" w:lineRule="auto"/>
                    <w:rPr>
                      <w:rFonts w:ascii="Arial" w:eastAsia="Arial" w:hAnsi="Arial" w:cs="Arial"/>
                      <w:sz w:val="20"/>
                      <w:szCs w:val="20"/>
                    </w:rPr>
                  </w:pPr>
                  <w:r w:rsidRPr="00CA1A66">
                    <w:rPr>
                      <w:rFonts w:ascii="Arial" w:hAnsi="Arial"/>
                      <w:sz w:val="20"/>
                      <w:szCs w:val="20"/>
                    </w:rPr>
                    <w:t>Die Schädlichkeit für den Einzelnen und/oder die Gesellschaft.</w:t>
                  </w:r>
                </w:p>
                <w:p w:rsidR="00CA1A66" w:rsidRPr="00CA1A66" w:rsidRDefault="00CA1A66" w:rsidP="00CA1A66">
                  <w:pPr>
                    <w:pStyle w:val="Text"/>
                    <w:numPr>
                      <w:ilvl w:val="0"/>
                      <w:numId w:val="3"/>
                    </w:numPr>
                    <w:spacing w:line="276" w:lineRule="auto"/>
                    <w:rPr>
                      <w:rFonts w:ascii="Arial" w:eastAsia="Arial" w:hAnsi="Arial" w:cs="Arial"/>
                      <w:sz w:val="20"/>
                      <w:szCs w:val="20"/>
                    </w:rPr>
                  </w:pPr>
                  <w:r w:rsidRPr="00CA1A66">
                    <w:rPr>
                      <w:rFonts w:ascii="Arial" w:hAnsi="Arial"/>
                      <w:sz w:val="20"/>
                      <w:szCs w:val="20"/>
                    </w:rPr>
                    <w:t>Kontrollverlust</w:t>
                  </w:r>
                </w:p>
                <w:p w:rsidR="00CA1A66" w:rsidRDefault="00CA1A66" w:rsidP="00CA1A66"/>
              </w:txbxContent>
            </v:textbox>
          </v:roundrect>
        </w:pict>
      </w: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r>
        <w:rPr>
          <w:noProof/>
          <w:bdr w:val="none" w:sz="0" w:space="0" w:color="auto"/>
        </w:rPr>
        <w:pict>
          <v:roundrect id="_x0000_s1052" style="position:absolute;margin-left:1.15pt;margin-top:4.5pt;width:472.4pt;height:150.95pt;z-index:2" arcsize="6117f" strokecolor="#00844b">
            <v:textbox>
              <w:txbxContent>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rPr>
                      <w:rFonts w:ascii="Arial" w:hAnsi="Arial"/>
                      <w:b/>
                      <w:bCs/>
                      <w:sz w:val="22"/>
                      <w:szCs w:val="22"/>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rPr>
                      <w:rFonts w:ascii="Arial" w:eastAsia="Arial" w:hAnsi="Arial" w:cs="Arial"/>
                      <w:bCs/>
                      <w:color w:val="00844B"/>
                      <w:sz w:val="20"/>
                      <w:szCs w:val="20"/>
                    </w:rPr>
                  </w:pPr>
                  <w:r w:rsidRPr="00CA1A66">
                    <w:rPr>
                      <w:rFonts w:ascii="Arial" w:hAnsi="Arial"/>
                      <w:b/>
                      <w:bCs/>
                      <w:sz w:val="20"/>
                      <w:szCs w:val="20"/>
                    </w:rPr>
                    <w:t xml:space="preserve">Kennzeichen einer Sucht nach </w:t>
                  </w:r>
                  <w:r w:rsidRPr="00CA1A66">
                    <w:rPr>
                      <w:rFonts w:ascii="Arial" w:hAnsi="Arial"/>
                      <w:bCs/>
                      <w:color w:val="00844B"/>
                      <w:sz w:val="20"/>
                      <w:szCs w:val="20"/>
                    </w:rPr>
                    <w:t>....................................................</w:t>
                  </w:r>
                </w:p>
                <w:p w:rsidR="00CA1A66" w:rsidRPr="00CB64CA"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spacing w:line="276" w:lineRule="auto"/>
                    <w:rPr>
                      <w:rFonts w:ascii="Arial" w:eastAsia="Arial" w:hAnsi="Arial" w:cs="Arial"/>
                      <w:color w:val="00844B"/>
                      <w:sz w:val="22"/>
                      <w:szCs w:val="22"/>
                    </w:rPr>
                  </w:pPr>
                </w:p>
                <w:p w:rsidR="00CA1A66" w:rsidRDefault="00CA1A66" w:rsidP="00CA1A66"/>
                <w:p w:rsidR="00CA1A66" w:rsidRDefault="00CA1A66" w:rsidP="00CA1A66"/>
                <w:p w:rsidR="00CA1A66" w:rsidRDefault="00CA1A66" w:rsidP="00CA1A66"/>
                <w:p w:rsidR="00CA1A66" w:rsidRDefault="00CA1A66" w:rsidP="00CA1A66"/>
                <w:p w:rsidR="00CA1A66" w:rsidRDefault="00CA1A66" w:rsidP="00CA1A66"/>
                <w:p w:rsidR="00CA1A66" w:rsidRDefault="00CA1A66" w:rsidP="00CA1A66"/>
                <w:p w:rsidR="00CA1A66" w:rsidRDefault="00CA1A66" w:rsidP="00CA1A66"/>
                <w:p w:rsidR="00CA1A66" w:rsidRDefault="00CA1A66" w:rsidP="00CA1A66"/>
              </w:txbxContent>
            </v:textbox>
          </v:roundrect>
        </w:pict>
      </w: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szCs w:val="22"/>
        </w:rPr>
      </w:pPr>
    </w:p>
    <w:p w:rsid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szCs w:val="22"/>
        </w:rPr>
      </w:pPr>
    </w:p>
    <w:p w:rsid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szCs w:val="22"/>
        </w:rPr>
      </w:pP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b/>
          <w:sz w:val="20"/>
          <w:szCs w:val="20"/>
        </w:rPr>
      </w:pPr>
      <w:r w:rsidRPr="00CA1A66">
        <w:rPr>
          <w:rFonts w:ascii="Arial" w:hAnsi="Arial"/>
          <w:b/>
          <w:noProof/>
          <w:sz w:val="20"/>
          <w:szCs w:val="20"/>
          <w:bdr w:val="none" w:sz="0" w:space="0" w:color="aut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5" type="#_x0000_t75" style="position:absolute;margin-left:-37.9pt;margin-top:11.35pt;width:31.85pt;height:29.2pt;z-index:-1" wrapcoords="-441 0 -441 21120 21600 21120 21600 0 -441 0">
            <v:imagedata r:id="rId8" o:title="03_partnerarbeit"/>
            <w10:wrap type="through"/>
          </v:shape>
        </w:pict>
      </w:r>
      <w:r w:rsidRPr="00CA1A66">
        <w:rPr>
          <w:rFonts w:ascii="Arial" w:hAnsi="Arial"/>
          <w:b/>
          <w:sz w:val="20"/>
          <w:szCs w:val="20"/>
        </w:rPr>
        <w:t>Aufgaben:</w:t>
      </w: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r w:rsidRPr="00CA1A66">
        <w:rPr>
          <w:rFonts w:ascii="Arial" w:hAnsi="Arial"/>
          <w:b/>
          <w:sz w:val="20"/>
          <w:szCs w:val="20"/>
        </w:rPr>
        <w:t>1.</w:t>
      </w:r>
      <w:r w:rsidRPr="00CA1A66">
        <w:rPr>
          <w:rFonts w:ascii="Arial" w:hAnsi="Arial"/>
          <w:sz w:val="20"/>
          <w:szCs w:val="20"/>
        </w:rPr>
        <w:t xml:space="preserve"> Diskutiere mit deinem/r Sitznachbarn/in, ob die WHO-Kennzeichen einer Sucht auch für die Spielsucht gelten, beziehungsweise ob man sie übertragen k</w:t>
      </w:r>
      <w:r w:rsidRPr="00CA1A66">
        <w:rPr>
          <w:rFonts w:ascii="Arial" w:hAnsi="Arial"/>
          <w:sz w:val="20"/>
          <w:szCs w:val="20"/>
          <w:lang w:val="sv-SE"/>
        </w:rPr>
        <w:t>ann.</w:t>
      </w: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r w:rsidRPr="00CA1A66">
        <w:rPr>
          <w:rFonts w:ascii="Arial" w:hAnsi="Arial"/>
          <w:b/>
          <w:sz w:val="20"/>
          <w:szCs w:val="20"/>
        </w:rPr>
        <w:t>2.</w:t>
      </w:r>
      <w:r w:rsidRPr="00CA1A66">
        <w:rPr>
          <w:rFonts w:ascii="Arial" w:hAnsi="Arial"/>
          <w:sz w:val="20"/>
          <w:szCs w:val="20"/>
        </w:rPr>
        <w:t xml:space="preserve"> Erstelle in Partnerarbeit eigene Kennzeichen einer Sucht, die für Computerspiele gelten und trage sie ins freie Feld ein.</w:t>
      </w: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r w:rsidRPr="00CA1A66">
        <w:rPr>
          <w:rFonts w:ascii="Arial" w:hAnsi="Arial"/>
          <w:noProof/>
          <w:sz w:val="20"/>
          <w:szCs w:val="20"/>
        </w:rPr>
        <w:pict>
          <v:shape id="Grafik 13" o:spid="_x0000_s1053" type="#_x0000_t75" alt="01_stift.jpg" style="position:absolute;margin-left:-37.9pt;margin-top:2.7pt;width:33.75pt;height:33.95pt;z-index:3;visibility:visible" wrapcoords="-836 0 -836 20769 21739 20769 21739 0 -836 0">
            <v:imagedata r:id="rId9" o:title="01_stift"/>
            <w10:wrap type="through"/>
          </v:shape>
        </w:pict>
      </w: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0"/>
          <w:szCs w:val="20"/>
        </w:rPr>
      </w:pPr>
      <w:r w:rsidRPr="00CA1A66">
        <w:rPr>
          <w:rFonts w:ascii="Arial" w:hAnsi="Arial"/>
          <w:b/>
          <w:sz w:val="20"/>
          <w:szCs w:val="20"/>
        </w:rPr>
        <w:t>3.</w:t>
      </w:r>
      <w:r w:rsidRPr="00CA1A66">
        <w:rPr>
          <w:rFonts w:ascii="Arial" w:hAnsi="Arial"/>
          <w:sz w:val="20"/>
          <w:szCs w:val="20"/>
        </w:rPr>
        <w:t xml:space="preserve"> Schreibe außerdem Tipps, wie man Tendenzen zur Spielsucht bewältigen kann.</w:t>
      </w: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sz w:val="20"/>
          <w:szCs w:val="20"/>
        </w:rPr>
      </w:pPr>
    </w:p>
    <w:p w:rsidR="00CA1A66" w:rsidRPr="00CA1A66" w:rsidRDefault="00CA1A66" w:rsidP="00CA1A66">
      <w:pPr>
        <w:pStyle w:val="Text"/>
        <w:shd w:val="clear" w:color="auto" w:fill="FFFFFF" w:themeFill="background1"/>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sz w:val="20"/>
          <w:szCs w:val="20"/>
        </w:rPr>
      </w:pPr>
    </w:p>
    <w:p w:rsidR="00CA1A66" w:rsidRPr="00CA1A66" w:rsidRDefault="00CA1A66" w:rsidP="00CA1A66">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rFonts w:ascii="Arial" w:hAnsi="Arial" w:cs="Arial"/>
          <w:b/>
          <w:sz w:val="20"/>
          <w:szCs w:val="20"/>
        </w:rPr>
      </w:pPr>
      <w:r w:rsidRPr="00CA1A66">
        <w:rPr>
          <w:rFonts w:ascii="Arial" w:hAnsi="Arial" w:cs="Arial"/>
          <w:b/>
          <w:sz w:val="20"/>
          <w:szCs w:val="20"/>
        </w:rPr>
        <w:t>Tipps bei Tendenzen zur Spielsucht:</w:t>
      </w:r>
    </w:p>
    <w:p w:rsidR="00CA1A66" w:rsidRP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p w:rsid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CA1A66" w:rsidRDefault="00CA1A66" w:rsidP="00CA1A66">
      <w:pPr>
        <w:pStyle w:val="Text"/>
        <w:shd w:val="clear" w:color="auto" w:fill="DAE4DB"/>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pPr>
    </w:p>
    <w:p w:rsidR="00A612D8" w:rsidRPr="00392EAB" w:rsidRDefault="00A612D8" w:rsidP="00A612D8">
      <w:pPr>
        <w:pStyle w:val="Text"/>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spacing w:line="312" w:lineRule="auto"/>
        <w:rPr>
          <w:sz w:val="20"/>
          <w:szCs w:val="20"/>
        </w:rPr>
      </w:pPr>
    </w:p>
    <w:sectPr w:rsidR="00A612D8" w:rsidRPr="00392EAB"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590C" w:rsidRDefault="009F590C" w:rsidP="00263140">
      <w:r>
        <w:separator/>
      </w:r>
    </w:p>
  </w:endnote>
  <w:endnote w:type="continuationSeparator" w:id="0">
    <w:p w:rsidR="009F590C" w:rsidRDefault="009F590C"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7364E1">
    <w:pPr>
      <w:pStyle w:val="Fuzeile"/>
      <w:rPr>
        <w:rFonts w:ascii="ITCOfficinaSans LT Book" w:hAnsi="ITCOfficinaSans LT Book"/>
        <w:b/>
        <w:sz w:val="18"/>
        <w:szCs w:val="18"/>
      </w:rPr>
    </w:pPr>
    <w:r w:rsidRPr="007364E1">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590C" w:rsidRDefault="009F590C" w:rsidP="00263140">
      <w:r>
        <w:separator/>
      </w:r>
    </w:p>
  </w:footnote>
  <w:footnote w:type="continuationSeparator" w:id="0">
    <w:p w:rsidR="009F590C" w:rsidRDefault="009F590C"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7364E1" w:rsidP="001D4930">
    <w:pPr>
      <w:pStyle w:val="Kopfzeile"/>
      <w:tabs>
        <w:tab w:val="clear" w:pos="4536"/>
        <w:tab w:val="left" w:pos="6521"/>
      </w:tabs>
      <w:spacing w:after="60" w:line="276" w:lineRule="auto"/>
      <w:rPr>
        <w:rFonts w:cs="Arial"/>
        <w:b/>
      </w:rPr>
    </w:pPr>
    <w:r w:rsidRPr="007364E1">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290348">
      <w:rPr>
        <w:rFonts w:cs="Arial"/>
        <w:b/>
      </w:rPr>
      <w:t>4</w:t>
    </w:r>
    <w:r w:rsidR="00CA1A66">
      <w:rPr>
        <w:rFonts w:cs="Arial"/>
        <w:b/>
      </w:rPr>
      <w:t>E</w:t>
    </w:r>
    <w:r w:rsidR="00FD6639" w:rsidRPr="00955C65">
      <w:rPr>
        <w:rFonts w:cs="Arial"/>
        <w:b/>
      </w:rPr>
      <w:t xml:space="preserve">: </w:t>
    </w:r>
    <w:r w:rsidR="00290348">
      <w:rPr>
        <w:rFonts w:cs="Arial"/>
        <w:b/>
      </w:rPr>
      <w:t>Wa</w:t>
    </w:r>
    <w:r w:rsidR="00CA1A66">
      <w:rPr>
        <w:rFonts w:cs="Arial"/>
        <w:b/>
      </w:rPr>
      <w:t>s versteht man unter Spielsucht</w:t>
    </w:r>
    <w:r w:rsidR="00290348">
      <w:rPr>
        <w:rFonts w:cs="Arial"/>
        <w:b/>
      </w:rPr>
      <w:t>?</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2411BE" w:rsidP="00BF6418">
    <w:pPr>
      <w:pStyle w:val="Kopfzeile"/>
      <w:shd w:val="clear" w:color="auto" w:fill="DBE5F1"/>
      <w:spacing w:before="60" w:after="60"/>
      <w:rPr>
        <w:rFonts w:cs="Arial"/>
        <w:sz w:val="16"/>
        <w:szCs w:val="16"/>
      </w:rPr>
    </w:pPr>
    <w:r>
      <w:rPr>
        <w:rFonts w:cs="Arial"/>
        <w:sz w:val="18"/>
        <w:szCs w:val="18"/>
      </w:rPr>
      <w:t>Ich und die Anderen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Spiel oder Leben</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1C5E4B">
      <w:rPr>
        <w:sz w:val="18"/>
        <w:szCs w:val="18"/>
      </w:rPr>
      <w:t>4688276</w:t>
    </w:r>
    <w:r>
      <w:rPr>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C297D"/>
    <w:multiLevelType w:val="hybridMultilevel"/>
    <w:tmpl w:val="A98AAB24"/>
    <w:lvl w:ilvl="0" w:tplc="F872C662">
      <w:start w:val="1"/>
      <w:numFmt w:val="decimal"/>
      <w:lvlText w:val="%1."/>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60" w:hanging="260"/>
      </w:pPr>
      <w:rPr>
        <w:rFonts w:hAnsi="Arial Unicode MS"/>
        <w:caps w:val="0"/>
        <w:smallCaps w:val="0"/>
        <w:strike w:val="0"/>
        <w:dstrike w:val="0"/>
        <w:outline w:val="0"/>
        <w:emboss w:val="0"/>
        <w:imprint w:val="0"/>
        <w:spacing w:val="0"/>
        <w:w w:val="100"/>
        <w:kern w:val="0"/>
        <w:position w:val="0"/>
        <w:highlight w:val="none"/>
        <w:vertAlign w:val="baseline"/>
      </w:rPr>
    </w:lvl>
    <w:lvl w:ilvl="1" w:tplc="26A4ACE6">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620" w:hanging="260"/>
      </w:pPr>
      <w:rPr>
        <w:rFonts w:hAnsi="Arial Unicode MS"/>
        <w:caps w:val="0"/>
        <w:smallCaps w:val="0"/>
        <w:strike w:val="0"/>
        <w:dstrike w:val="0"/>
        <w:outline w:val="0"/>
        <w:emboss w:val="0"/>
        <w:imprint w:val="0"/>
        <w:spacing w:val="0"/>
        <w:w w:val="100"/>
        <w:kern w:val="0"/>
        <w:position w:val="0"/>
        <w:highlight w:val="none"/>
        <w:vertAlign w:val="baseline"/>
      </w:rPr>
    </w:lvl>
    <w:lvl w:ilvl="2" w:tplc="9A5C5CDC">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980" w:hanging="260"/>
      </w:pPr>
      <w:rPr>
        <w:rFonts w:hAnsi="Arial Unicode MS"/>
        <w:caps w:val="0"/>
        <w:smallCaps w:val="0"/>
        <w:strike w:val="0"/>
        <w:dstrike w:val="0"/>
        <w:outline w:val="0"/>
        <w:emboss w:val="0"/>
        <w:imprint w:val="0"/>
        <w:spacing w:val="0"/>
        <w:w w:val="100"/>
        <w:kern w:val="0"/>
        <w:position w:val="0"/>
        <w:highlight w:val="none"/>
        <w:vertAlign w:val="baseline"/>
      </w:rPr>
    </w:lvl>
    <w:lvl w:ilvl="3" w:tplc="F9200864">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1340" w:hanging="260"/>
      </w:pPr>
      <w:rPr>
        <w:rFonts w:hAnsi="Arial Unicode MS"/>
        <w:caps w:val="0"/>
        <w:smallCaps w:val="0"/>
        <w:strike w:val="0"/>
        <w:dstrike w:val="0"/>
        <w:outline w:val="0"/>
        <w:emboss w:val="0"/>
        <w:imprint w:val="0"/>
        <w:spacing w:val="0"/>
        <w:w w:val="100"/>
        <w:kern w:val="0"/>
        <w:position w:val="0"/>
        <w:highlight w:val="none"/>
        <w:vertAlign w:val="baseline"/>
      </w:rPr>
    </w:lvl>
    <w:lvl w:ilvl="4" w:tplc="576C34C8">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1700" w:hanging="260"/>
      </w:pPr>
      <w:rPr>
        <w:rFonts w:hAnsi="Arial Unicode MS"/>
        <w:caps w:val="0"/>
        <w:smallCaps w:val="0"/>
        <w:strike w:val="0"/>
        <w:dstrike w:val="0"/>
        <w:outline w:val="0"/>
        <w:emboss w:val="0"/>
        <w:imprint w:val="0"/>
        <w:spacing w:val="0"/>
        <w:w w:val="100"/>
        <w:kern w:val="0"/>
        <w:position w:val="0"/>
        <w:highlight w:val="none"/>
        <w:vertAlign w:val="baseline"/>
      </w:rPr>
    </w:lvl>
    <w:lvl w:ilvl="5" w:tplc="6630D5C4">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060" w:hanging="260"/>
      </w:pPr>
      <w:rPr>
        <w:rFonts w:hAnsi="Arial Unicode MS"/>
        <w:caps w:val="0"/>
        <w:smallCaps w:val="0"/>
        <w:strike w:val="0"/>
        <w:dstrike w:val="0"/>
        <w:outline w:val="0"/>
        <w:emboss w:val="0"/>
        <w:imprint w:val="0"/>
        <w:spacing w:val="0"/>
        <w:w w:val="100"/>
        <w:kern w:val="0"/>
        <w:position w:val="0"/>
        <w:highlight w:val="none"/>
        <w:vertAlign w:val="baseline"/>
      </w:rPr>
    </w:lvl>
    <w:lvl w:ilvl="6" w:tplc="7FF0B494">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420" w:hanging="260"/>
      </w:pPr>
      <w:rPr>
        <w:rFonts w:hAnsi="Arial Unicode MS"/>
        <w:caps w:val="0"/>
        <w:smallCaps w:val="0"/>
        <w:strike w:val="0"/>
        <w:dstrike w:val="0"/>
        <w:outline w:val="0"/>
        <w:emboss w:val="0"/>
        <w:imprint w:val="0"/>
        <w:spacing w:val="0"/>
        <w:w w:val="100"/>
        <w:kern w:val="0"/>
        <w:position w:val="0"/>
        <w:highlight w:val="none"/>
        <w:vertAlign w:val="baseline"/>
      </w:rPr>
    </w:lvl>
    <w:lvl w:ilvl="7" w:tplc="3AC054F0">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2780" w:hanging="260"/>
      </w:pPr>
      <w:rPr>
        <w:rFonts w:hAnsi="Arial Unicode MS"/>
        <w:caps w:val="0"/>
        <w:smallCaps w:val="0"/>
        <w:strike w:val="0"/>
        <w:dstrike w:val="0"/>
        <w:outline w:val="0"/>
        <w:emboss w:val="0"/>
        <w:imprint w:val="0"/>
        <w:spacing w:val="0"/>
        <w:w w:val="100"/>
        <w:kern w:val="0"/>
        <w:position w:val="0"/>
        <w:highlight w:val="none"/>
        <w:vertAlign w:val="baseline"/>
      </w:rPr>
    </w:lvl>
    <w:lvl w:ilvl="8" w:tplc="CE400D36">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s>
        <w:ind w:left="3140" w:hanging="2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42C127A5"/>
    <w:multiLevelType w:val="hybridMultilevel"/>
    <w:tmpl w:val="4AB096EA"/>
    <w:styleLink w:val="Liste1"/>
    <w:lvl w:ilvl="0" w:tplc="047C4344">
      <w:start w:val="1"/>
      <w:numFmt w:val="decimal"/>
      <w:lvlText w:val="%1."/>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 w:hanging="240"/>
      </w:pPr>
      <w:rPr>
        <w:rFonts w:hAnsi="Arial Unicode MS"/>
        <w:caps w:val="0"/>
        <w:smallCaps w:val="0"/>
        <w:strike w:val="0"/>
        <w:dstrike w:val="0"/>
        <w:outline w:val="0"/>
        <w:emboss w:val="0"/>
        <w:imprint w:val="0"/>
        <w:spacing w:val="0"/>
        <w:w w:val="100"/>
        <w:kern w:val="0"/>
        <w:position w:val="0"/>
        <w:highlight w:val="none"/>
        <w:vertAlign w:val="baseline"/>
      </w:rPr>
    </w:lvl>
    <w:lvl w:ilvl="1" w:tplc="00A4DD9A">
      <w:start w:val="1"/>
      <w:numFmt w:val="lowerLetter"/>
      <w:lvlText w:val="%2."/>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600" w:hanging="240"/>
      </w:pPr>
      <w:rPr>
        <w:rFonts w:hAnsi="Arial Unicode MS"/>
        <w:caps w:val="0"/>
        <w:smallCaps w:val="0"/>
        <w:strike w:val="0"/>
        <w:dstrike w:val="0"/>
        <w:outline w:val="0"/>
        <w:emboss w:val="0"/>
        <w:imprint w:val="0"/>
        <w:spacing w:val="0"/>
        <w:w w:val="100"/>
        <w:kern w:val="0"/>
        <w:position w:val="0"/>
        <w:highlight w:val="none"/>
        <w:vertAlign w:val="baseline"/>
      </w:rPr>
    </w:lvl>
    <w:lvl w:ilvl="2" w:tplc="18803EF2">
      <w:start w:val="1"/>
      <w:numFmt w:val="lowerRoman"/>
      <w:lvlText w:val="%3."/>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960" w:hanging="240"/>
      </w:pPr>
      <w:rPr>
        <w:rFonts w:hAnsi="Arial Unicode MS"/>
        <w:caps w:val="0"/>
        <w:smallCaps w:val="0"/>
        <w:strike w:val="0"/>
        <w:dstrike w:val="0"/>
        <w:outline w:val="0"/>
        <w:emboss w:val="0"/>
        <w:imprint w:val="0"/>
        <w:spacing w:val="0"/>
        <w:w w:val="100"/>
        <w:kern w:val="0"/>
        <w:position w:val="0"/>
        <w:highlight w:val="none"/>
        <w:vertAlign w:val="baseline"/>
      </w:rPr>
    </w:lvl>
    <w:lvl w:ilvl="3" w:tplc="3550A8FA">
      <w:start w:val="1"/>
      <w:numFmt w:val="decimal"/>
      <w:lvlText w:val="%4."/>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320" w:hanging="240"/>
      </w:pPr>
      <w:rPr>
        <w:rFonts w:hAnsi="Arial Unicode MS"/>
        <w:caps w:val="0"/>
        <w:smallCaps w:val="0"/>
        <w:strike w:val="0"/>
        <w:dstrike w:val="0"/>
        <w:outline w:val="0"/>
        <w:emboss w:val="0"/>
        <w:imprint w:val="0"/>
        <w:spacing w:val="0"/>
        <w:w w:val="100"/>
        <w:kern w:val="0"/>
        <w:position w:val="0"/>
        <w:highlight w:val="none"/>
        <w:vertAlign w:val="baseline"/>
      </w:rPr>
    </w:lvl>
    <w:lvl w:ilvl="4" w:tplc="0638F312">
      <w:start w:val="1"/>
      <w:numFmt w:val="lowerLetter"/>
      <w:lvlText w:val="%5."/>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680" w:hanging="240"/>
      </w:pPr>
      <w:rPr>
        <w:rFonts w:hAnsi="Arial Unicode MS"/>
        <w:caps w:val="0"/>
        <w:smallCaps w:val="0"/>
        <w:strike w:val="0"/>
        <w:dstrike w:val="0"/>
        <w:outline w:val="0"/>
        <w:emboss w:val="0"/>
        <w:imprint w:val="0"/>
        <w:spacing w:val="0"/>
        <w:w w:val="100"/>
        <w:kern w:val="0"/>
        <w:position w:val="0"/>
        <w:highlight w:val="none"/>
        <w:vertAlign w:val="baseline"/>
      </w:rPr>
    </w:lvl>
    <w:lvl w:ilvl="5" w:tplc="81DA09B6">
      <w:start w:val="1"/>
      <w:numFmt w:val="lowerRoman"/>
      <w:lvlText w:val="%6."/>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040" w:hanging="240"/>
      </w:pPr>
      <w:rPr>
        <w:rFonts w:hAnsi="Arial Unicode MS"/>
        <w:caps w:val="0"/>
        <w:smallCaps w:val="0"/>
        <w:strike w:val="0"/>
        <w:dstrike w:val="0"/>
        <w:outline w:val="0"/>
        <w:emboss w:val="0"/>
        <w:imprint w:val="0"/>
        <w:spacing w:val="0"/>
        <w:w w:val="100"/>
        <w:kern w:val="0"/>
        <w:position w:val="0"/>
        <w:highlight w:val="none"/>
        <w:vertAlign w:val="baseline"/>
      </w:rPr>
    </w:lvl>
    <w:lvl w:ilvl="6" w:tplc="D3121066">
      <w:start w:val="1"/>
      <w:numFmt w:val="decimal"/>
      <w:lvlText w:val="%7."/>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400" w:hanging="240"/>
      </w:pPr>
      <w:rPr>
        <w:rFonts w:hAnsi="Arial Unicode MS"/>
        <w:caps w:val="0"/>
        <w:smallCaps w:val="0"/>
        <w:strike w:val="0"/>
        <w:dstrike w:val="0"/>
        <w:outline w:val="0"/>
        <w:emboss w:val="0"/>
        <w:imprint w:val="0"/>
        <w:spacing w:val="0"/>
        <w:w w:val="100"/>
        <w:kern w:val="0"/>
        <w:position w:val="0"/>
        <w:highlight w:val="none"/>
        <w:vertAlign w:val="baseline"/>
      </w:rPr>
    </w:lvl>
    <w:lvl w:ilvl="7" w:tplc="976C955C">
      <w:start w:val="1"/>
      <w:numFmt w:val="lowerLetter"/>
      <w:lvlText w:val="%8."/>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760" w:hanging="240"/>
      </w:pPr>
      <w:rPr>
        <w:rFonts w:hAnsi="Arial Unicode MS"/>
        <w:caps w:val="0"/>
        <w:smallCaps w:val="0"/>
        <w:strike w:val="0"/>
        <w:dstrike w:val="0"/>
        <w:outline w:val="0"/>
        <w:emboss w:val="0"/>
        <w:imprint w:val="0"/>
        <w:spacing w:val="0"/>
        <w:w w:val="100"/>
        <w:kern w:val="0"/>
        <w:position w:val="0"/>
        <w:highlight w:val="none"/>
        <w:vertAlign w:val="baseline"/>
      </w:rPr>
    </w:lvl>
    <w:lvl w:ilvl="8" w:tplc="7654DE70">
      <w:start w:val="1"/>
      <w:numFmt w:val="lowerRoman"/>
      <w:lvlText w:val="%9."/>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120" w:hanging="24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nsid w:val="503B2B6E"/>
    <w:multiLevelType w:val="hybridMultilevel"/>
    <w:tmpl w:val="B9323F1A"/>
    <w:lvl w:ilvl="0" w:tplc="28C0D2B4">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34" w:hanging="134"/>
      </w:pPr>
      <w:rPr>
        <w:rFonts w:hAnsi="Arial Unicode MS"/>
        <w:caps w:val="0"/>
        <w:smallCaps w:val="0"/>
        <w:strike w:val="0"/>
        <w:dstrike w:val="0"/>
        <w:outline w:val="0"/>
        <w:emboss w:val="0"/>
        <w:imprint w:val="0"/>
        <w:spacing w:val="0"/>
        <w:w w:val="100"/>
        <w:kern w:val="0"/>
        <w:position w:val="0"/>
        <w:highlight w:val="none"/>
        <w:vertAlign w:val="baseline"/>
      </w:rPr>
    </w:lvl>
    <w:lvl w:ilvl="1" w:tplc="C726812A">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854" w:hanging="134"/>
      </w:pPr>
      <w:rPr>
        <w:rFonts w:hAnsi="Arial Unicode MS"/>
        <w:caps w:val="0"/>
        <w:smallCaps w:val="0"/>
        <w:strike w:val="0"/>
        <w:dstrike w:val="0"/>
        <w:outline w:val="0"/>
        <w:emboss w:val="0"/>
        <w:imprint w:val="0"/>
        <w:spacing w:val="0"/>
        <w:w w:val="100"/>
        <w:kern w:val="0"/>
        <w:position w:val="0"/>
        <w:highlight w:val="none"/>
        <w:vertAlign w:val="baseline"/>
      </w:rPr>
    </w:lvl>
    <w:lvl w:ilvl="2" w:tplc="BB18391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1574" w:hanging="134"/>
      </w:pPr>
      <w:rPr>
        <w:rFonts w:hAnsi="Arial Unicode MS"/>
        <w:caps w:val="0"/>
        <w:smallCaps w:val="0"/>
        <w:strike w:val="0"/>
        <w:dstrike w:val="0"/>
        <w:outline w:val="0"/>
        <w:emboss w:val="0"/>
        <w:imprint w:val="0"/>
        <w:spacing w:val="0"/>
        <w:w w:val="100"/>
        <w:kern w:val="0"/>
        <w:position w:val="0"/>
        <w:highlight w:val="none"/>
        <w:vertAlign w:val="baseline"/>
      </w:rPr>
    </w:lvl>
    <w:lvl w:ilvl="3" w:tplc="D9285DC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2294" w:hanging="134"/>
      </w:pPr>
      <w:rPr>
        <w:rFonts w:hAnsi="Arial Unicode MS"/>
        <w:caps w:val="0"/>
        <w:smallCaps w:val="0"/>
        <w:strike w:val="0"/>
        <w:dstrike w:val="0"/>
        <w:outline w:val="0"/>
        <w:emboss w:val="0"/>
        <w:imprint w:val="0"/>
        <w:spacing w:val="0"/>
        <w:w w:val="100"/>
        <w:kern w:val="0"/>
        <w:position w:val="0"/>
        <w:highlight w:val="none"/>
        <w:vertAlign w:val="baseline"/>
      </w:rPr>
    </w:lvl>
    <w:lvl w:ilvl="4" w:tplc="11A8A036">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014" w:hanging="134"/>
      </w:pPr>
      <w:rPr>
        <w:rFonts w:hAnsi="Arial Unicode MS"/>
        <w:caps w:val="0"/>
        <w:smallCaps w:val="0"/>
        <w:strike w:val="0"/>
        <w:dstrike w:val="0"/>
        <w:outline w:val="0"/>
        <w:emboss w:val="0"/>
        <w:imprint w:val="0"/>
        <w:spacing w:val="0"/>
        <w:w w:val="100"/>
        <w:kern w:val="0"/>
        <w:position w:val="0"/>
        <w:highlight w:val="none"/>
        <w:vertAlign w:val="baseline"/>
      </w:rPr>
    </w:lvl>
    <w:lvl w:ilvl="5" w:tplc="E6AAAAB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3734" w:hanging="134"/>
      </w:pPr>
      <w:rPr>
        <w:rFonts w:hAnsi="Arial Unicode MS"/>
        <w:caps w:val="0"/>
        <w:smallCaps w:val="0"/>
        <w:strike w:val="0"/>
        <w:dstrike w:val="0"/>
        <w:outline w:val="0"/>
        <w:emboss w:val="0"/>
        <w:imprint w:val="0"/>
        <w:spacing w:val="0"/>
        <w:w w:val="100"/>
        <w:kern w:val="0"/>
        <w:position w:val="0"/>
        <w:highlight w:val="none"/>
        <w:vertAlign w:val="baseline"/>
      </w:rPr>
    </w:lvl>
    <w:lvl w:ilvl="6" w:tplc="E0ACE6A0">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4454" w:hanging="134"/>
      </w:pPr>
      <w:rPr>
        <w:rFonts w:hAnsi="Arial Unicode MS"/>
        <w:caps w:val="0"/>
        <w:smallCaps w:val="0"/>
        <w:strike w:val="0"/>
        <w:dstrike w:val="0"/>
        <w:outline w:val="0"/>
        <w:emboss w:val="0"/>
        <w:imprint w:val="0"/>
        <w:spacing w:val="0"/>
        <w:w w:val="100"/>
        <w:kern w:val="0"/>
        <w:position w:val="0"/>
        <w:highlight w:val="none"/>
        <w:vertAlign w:val="baseline"/>
      </w:rPr>
    </w:lvl>
    <w:lvl w:ilvl="7" w:tplc="10BC4732">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174" w:hanging="134"/>
      </w:pPr>
      <w:rPr>
        <w:rFonts w:hAnsi="Arial Unicode MS"/>
        <w:caps w:val="0"/>
        <w:smallCaps w:val="0"/>
        <w:strike w:val="0"/>
        <w:dstrike w:val="0"/>
        <w:outline w:val="0"/>
        <w:emboss w:val="0"/>
        <w:imprint w:val="0"/>
        <w:spacing w:val="0"/>
        <w:w w:val="100"/>
        <w:kern w:val="0"/>
        <w:position w:val="0"/>
        <w:highlight w:val="none"/>
        <w:vertAlign w:val="baseline"/>
      </w:rPr>
    </w:lvl>
    <w:lvl w:ilvl="8" w:tplc="C4FA296C">
      <w:start w:val="1"/>
      <w:numFmt w:val="bullet"/>
      <w:lvlText w:val="-"/>
      <w:lvlJc w:val="left"/>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5894" w:hanging="134"/>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2"/>
  </w:num>
  <w:num w:numId="2">
    <w:abstractNumId w:val="1"/>
  </w:num>
  <w:num w:numId="3">
    <w:abstractNumId w:val="0"/>
    <w:lvlOverride w:ilvl="0">
      <w:startOverride w:val="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F31C9"/>
    <w:rsid w:val="00001B03"/>
    <w:rsid w:val="0000284F"/>
    <w:rsid w:val="00027F5B"/>
    <w:rsid w:val="000429BB"/>
    <w:rsid w:val="000A2378"/>
    <w:rsid w:val="000D7308"/>
    <w:rsid w:val="000E5125"/>
    <w:rsid w:val="000F4635"/>
    <w:rsid w:val="00123A71"/>
    <w:rsid w:val="00144E24"/>
    <w:rsid w:val="001724D8"/>
    <w:rsid w:val="00176589"/>
    <w:rsid w:val="001870CF"/>
    <w:rsid w:val="001B690E"/>
    <w:rsid w:val="001C0552"/>
    <w:rsid w:val="001D4930"/>
    <w:rsid w:val="002411BE"/>
    <w:rsid w:val="00263140"/>
    <w:rsid w:val="002841AF"/>
    <w:rsid w:val="00290348"/>
    <w:rsid w:val="002A66EB"/>
    <w:rsid w:val="002C7D4A"/>
    <w:rsid w:val="003142A3"/>
    <w:rsid w:val="00384789"/>
    <w:rsid w:val="003979D8"/>
    <w:rsid w:val="003A076E"/>
    <w:rsid w:val="003B7796"/>
    <w:rsid w:val="00401AD6"/>
    <w:rsid w:val="00424F70"/>
    <w:rsid w:val="00431366"/>
    <w:rsid w:val="00446825"/>
    <w:rsid w:val="004C435D"/>
    <w:rsid w:val="004D1C66"/>
    <w:rsid w:val="004D61EC"/>
    <w:rsid w:val="004E0585"/>
    <w:rsid w:val="005357E7"/>
    <w:rsid w:val="00543741"/>
    <w:rsid w:val="00547257"/>
    <w:rsid w:val="005631E9"/>
    <w:rsid w:val="005940D8"/>
    <w:rsid w:val="005B1173"/>
    <w:rsid w:val="00623C59"/>
    <w:rsid w:val="00630C9D"/>
    <w:rsid w:val="006832F7"/>
    <w:rsid w:val="006915C6"/>
    <w:rsid w:val="00692434"/>
    <w:rsid w:val="006B0A1A"/>
    <w:rsid w:val="006B31BE"/>
    <w:rsid w:val="006B4884"/>
    <w:rsid w:val="006C328A"/>
    <w:rsid w:val="006D0F9E"/>
    <w:rsid w:val="006E6D08"/>
    <w:rsid w:val="006E71B7"/>
    <w:rsid w:val="006F0D17"/>
    <w:rsid w:val="006F31C9"/>
    <w:rsid w:val="00704F8E"/>
    <w:rsid w:val="00706784"/>
    <w:rsid w:val="00710ABA"/>
    <w:rsid w:val="00710F3C"/>
    <w:rsid w:val="007262FF"/>
    <w:rsid w:val="007364E1"/>
    <w:rsid w:val="00784151"/>
    <w:rsid w:val="007D2B2C"/>
    <w:rsid w:val="007D3027"/>
    <w:rsid w:val="007F06B5"/>
    <w:rsid w:val="008018DF"/>
    <w:rsid w:val="00810655"/>
    <w:rsid w:val="00882664"/>
    <w:rsid w:val="008D370F"/>
    <w:rsid w:val="008D489A"/>
    <w:rsid w:val="009140C5"/>
    <w:rsid w:val="009411EE"/>
    <w:rsid w:val="009523A2"/>
    <w:rsid w:val="00955C65"/>
    <w:rsid w:val="009A464F"/>
    <w:rsid w:val="009A789B"/>
    <w:rsid w:val="009A7E75"/>
    <w:rsid w:val="009B736F"/>
    <w:rsid w:val="009C1AA4"/>
    <w:rsid w:val="009D0387"/>
    <w:rsid w:val="009E4A6B"/>
    <w:rsid w:val="009F590C"/>
    <w:rsid w:val="00A03955"/>
    <w:rsid w:val="00A112A3"/>
    <w:rsid w:val="00A1299C"/>
    <w:rsid w:val="00A14801"/>
    <w:rsid w:val="00A44108"/>
    <w:rsid w:val="00A612D8"/>
    <w:rsid w:val="00A82C7B"/>
    <w:rsid w:val="00AB506B"/>
    <w:rsid w:val="00AE2A3F"/>
    <w:rsid w:val="00AF023C"/>
    <w:rsid w:val="00B114B0"/>
    <w:rsid w:val="00B24E76"/>
    <w:rsid w:val="00BA3E4B"/>
    <w:rsid w:val="00BF2E90"/>
    <w:rsid w:val="00BF6418"/>
    <w:rsid w:val="00BF7060"/>
    <w:rsid w:val="00C1110B"/>
    <w:rsid w:val="00C15078"/>
    <w:rsid w:val="00C4168F"/>
    <w:rsid w:val="00C5401E"/>
    <w:rsid w:val="00CA1A66"/>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823D9"/>
    <w:rsid w:val="00EC648E"/>
    <w:rsid w:val="00F0275C"/>
    <w:rsid w:val="00F25B77"/>
    <w:rsid w:val="00F55422"/>
    <w:rsid w:val="00FA189E"/>
    <w:rsid w:val="00FD6639"/>
    <w:rsid w:val="00FE0174"/>
    <w:rsid w:val="00FE58DA"/>
    <w:rsid w:val="00FE69CB"/>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2411BE"/>
    <w:rPr>
      <w:rFonts w:ascii="Arial" w:hAnsi="Arial"/>
      <w:sz w:val="22"/>
      <w:szCs w:val="22"/>
    </w:rPr>
  </w:style>
  <w:style w:type="paragraph" w:styleId="berschrift2">
    <w:name w:val="heading 2"/>
    <w:next w:val="Text"/>
    <w:link w:val="berschrift2Zchn"/>
    <w:rsid w:val="00882664"/>
    <w:pPr>
      <w:keepNext/>
      <w:pBdr>
        <w:top w:val="nil"/>
        <w:left w:val="nil"/>
        <w:bottom w:val="nil"/>
        <w:right w:val="nil"/>
        <w:between w:val="nil"/>
        <w:bar w:val="nil"/>
      </w:pBdr>
      <w:outlineLvl w:val="1"/>
    </w:pPr>
    <w:rPr>
      <w:rFonts w:ascii="Helvetica" w:eastAsia="Helvetica" w:hAnsi="Helvetica" w:cs="Helvetica"/>
      <w:b/>
      <w:bCs/>
      <w:color w:val="000000"/>
      <w:sz w:val="24"/>
      <w:szCs w:val="24"/>
      <w:bdr w:val="ni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
    <w:name w:val="Text"/>
    <w:rsid w:val="002411BE"/>
    <w:pPr>
      <w:pBdr>
        <w:top w:val="nil"/>
        <w:left w:val="nil"/>
        <w:bottom w:val="nil"/>
        <w:right w:val="nil"/>
        <w:between w:val="nil"/>
        <w:bar w:val="nil"/>
      </w:pBdr>
    </w:pPr>
    <w:rPr>
      <w:rFonts w:ascii="Helvetica" w:eastAsia="Arial Unicode MS" w:hAnsi="Helvetica" w:cs="Arial Unicode MS"/>
      <w:color w:val="000000"/>
      <w:sz w:val="24"/>
      <w:szCs w:val="24"/>
      <w:bdr w:val="nil"/>
    </w:rPr>
  </w:style>
  <w:style w:type="table" w:customStyle="1" w:styleId="TableNormal">
    <w:name w:val="Table Normal"/>
    <w:rsid w:val="00BF7060"/>
    <w:pPr>
      <w:pBdr>
        <w:top w:val="nil"/>
        <w:left w:val="nil"/>
        <w:bottom w:val="nil"/>
        <w:right w:val="nil"/>
        <w:between w:val="nil"/>
        <w:bar w:val="nil"/>
      </w:pBdr>
    </w:pPr>
    <w:rPr>
      <w:rFonts w:eastAsia="Arial Unicode MS"/>
      <w:bdr w:val="nil"/>
    </w:rPr>
    <w:tblPr>
      <w:tblInd w:w="0" w:type="dxa"/>
      <w:tblCellMar>
        <w:top w:w="0" w:type="dxa"/>
        <w:left w:w="0" w:type="dxa"/>
        <w:bottom w:w="0" w:type="dxa"/>
        <w:right w:w="0" w:type="dxa"/>
      </w:tblCellMar>
    </w:tblPr>
  </w:style>
  <w:style w:type="paragraph" w:customStyle="1" w:styleId="FreieForm">
    <w:name w:val="Freie Form"/>
    <w:rsid w:val="00BF7060"/>
    <w:pPr>
      <w:pBdr>
        <w:top w:val="nil"/>
        <w:left w:val="nil"/>
        <w:bottom w:val="nil"/>
        <w:right w:val="nil"/>
        <w:between w:val="nil"/>
        <w:bar w:val="nil"/>
      </w:pBdr>
    </w:pPr>
    <w:rPr>
      <w:rFonts w:ascii="Helvetica" w:eastAsia="Helvetica" w:hAnsi="Helvetica" w:cs="Helvetica"/>
      <w:color w:val="000000"/>
      <w:sz w:val="24"/>
      <w:szCs w:val="24"/>
      <w:bdr w:val="nil"/>
    </w:rPr>
  </w:style>
  <w:style w:type="numbering" w:customStyle="1" w:styleId="Liste1">
    <w:name w:val="Liste1"/>
    <w:rsid w:val="00882664"/>
    <w:pPr>
      <w:numPr>
        <w:numId w:val="2"/>
      </w:numPr>
    </w:pPr>
  </w:style>
  <w:style w:type="character" w:customStyle="1" w:styleId="berschrift2Zchn">
    <w:name w:val="Überschrift 2 Zchn"/>
    <w:basedOn w:val="Absatz-Standardschriftart"/>
    <w:link w:val="berschrift2"/>
    <w:rsid w:val="00882664"/>
    <w:rPr>
      <w:rFonts w:ascii="Helvetica" w:eastAsia="Helvetica" w:hAnsi="Helvetica" w:cs="Helvetica"/>
      <w:b/>
      <w:bCs/>
      <w:color w:val="000000"/>
      <w:sz w:val="24"/>
      <w:szCs w:val="24"/>
      <w:bdr w:val="nil"/>
      <w:lang w:val="de-DE" w:eastAsia="de-DE"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E9AF33-4925-4FED-BBF2-5928274EC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136</Words>
  <Characters>864</Characters>
  <Application>Microsoft Office Word</Application>
  <DocSecurity>0</DocSecurity>
  <Lines>7</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999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3</cp:revision>
  <cp:lastPrinted>2015-08-04T13:32:00Z</cp:lastPrinted>
  <dcterms:created xsi:type="dcterms:W3CDTF">2018-08-16T13:10:00Z</dcterms:created>
  <dcterms:modified xsi:type="dcterms:W3CDTF">2018-08-16T13:13:00Z</dcterms:modified>
</cp:coreProperties>
</file>