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730630">
      <w:pPr>
        <w:rPr>
          <w:rFonts w:cs="Arial"/>
        </w:rPr>
      </w:pPr>
    </w:p>
    <w:p w:rsidR="002058EE" w:rsidRPr="00333478" w:rsidRDefault="002058EE" w:rsidP="002058EE">
      <w:pPr>
        <w:pStyle w:val="par1"/>
        <w:shd w:val="clear" w:color="auto" w:fill="00844B"/>
        <w:spacing w:before="0" w:beforeAutospacing="0" w:after="0" w:afterAutospacing="0"/>
        <w:rPr>
          <w:rFonts w:ascii="Arial" w:hAnsi="Arial" w:cs="Arial"/>
          <w:b/>
          <w:color w:val="FFFFFF" w:themeColor="background1"/>
          <w:sz w:val="20"/>
          <w:szCs w:val="20"/>
        </w:rPr>
      </w:pPr>
      <w:r>
        <w:rPr>
          <w:rFonts w:ascii="Arial" w:hAnsi="Arial" w:cs="Arial"/>
          <w:b/>
          <w:color w:val="FFFFFF" w:themeColor="background1"/>
          <w:sz w:val="20"/>
          <w:szCs w:val="20"/>
        </w:rPr>
        <w:t xml:space="preserve">Anti-Rassismus </w:t>
      </w:r>
    </w:p>
    <w:p w:rsidR="002058EE" w:rsidRPr="00405F1C" w:rsidRDefault="002058EE" w:rsidP="002058EE">
      <w:pPr>
        <w:pStyle w:val="par1"/>
        <w:shd w:val="clear" w:color="auto" w:fill="D9D9D9" w:themeFill="background1" w:themeFillShade="D9"/>
        <w:spacing w:before="0" w:beforeAutospacing="0" w:after="0" w:afterAutospacing="0"/>
        <w:rPr>
          <w:rFonts w:ascii="Arial" w:hAnsi="Arial" w:cs="Arial"/>
          <w:b/>
          <w:color w:val="333333"/>
          <w:sz w:val="20"/>
          <w:szCs w:val="20"/>
        </w:rPr>
      </w:pPr>
      <w:r w:rsidRPr="00405F1C">
        <w:rPr>
          <w:rFonts w:ascii="Arial" w:hAnsi="Arial" w:cs="Arial"/>
          <w:b/>
          <w:color w:val="333333"/>
          <w:sz w:val="20"/>
          <w:szCs w:val="20"/>
        </w:rPr>
        <w:t>Sequenz:</w:t>
      </w:r>
      <w:r>
        <w:rPr>
          <w:rFonts w:ascii="Arial" w:hAnsi="Arial" w:cs="Arial"/>
          <w:b/>
          <w:color w:val="333333"/>
          <w:sz w:val="20"/>
          <w:szCs w:val="20"/>
        </w:rPr>
        <w:t xml:space="preserve"> 10:48-13:34 /</w:t>
      </w:r>
      <w:r w:rsidRPr="00405F1C">
        <w:rPr>
          <w:rFonts w:ascii="Arial" w:hAnsi="Arial" w:cs="Arial"/>
          <w:b/>
          <w:color w:val="333333"/>
          <w:sz w:val="20"/>
          <w:szCs w:val="20"/>
        </w:rPr>
        <w:t xml:space="preserve"> </w:t>
      </w:r>
      <w:r>
        <w:rPr>
          <w:rFonts w:ascii="Arial" w:hAnsi="Arial" w:cs="Arial"/>
          <w:b/>
          <w:color w:val="333333"/>
          <w:sz w:val="20"/>
          <w:szCs w:val="20"/>
        </w:rPr>
        <w:t>18:00-20:14 / 24:37-26:07</w:t>
      </w:r>
    </w:p>
    <w:p w:rsidR="002058EE" w:rsidRDefault="002058EE" w:rsidP="002058EE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6672" behindDoc="1" locked="0" layoutInCell="1" allowOverlap="1">
            <wp:simplePos x="0" y="0"/>
            <wp:positionH relativeFrom="column">
              <wp:posOffset>4387850</wp:posOffset>
            </wp:positionH>
            <wp:positionV relativeFrom="paragraph">
              <wp:posOffset>132080</wp:posOffset>
            </wp:positionV>
            <wp:extent cx="1381760" cy="1125855"/>
            <wp:effectExtent l="19050" t="0" r="8890" b="0"/>
            <wp:wrapTight wrapText="bothSides">
              <wp:wrapPolygon edited="0">
                <wp:start x="-298" y="0"/>
                <wp:lineTo x="-298" y="21198"/>
                <wp:lineTo x="21739" y="21198"/>
                <wp:lineTo x="21739" y="0"/>
                <wp:lineTo x="-298" y="0"/>
              </wp:wrapPolygon>
            </wp:wrapTight>
            <wp:docPr id="36" name="Bild 36" descr="rassismus000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rassismus0006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26070" r="48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760" cy="1125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column">
              <wp:posOffset>-593090</wp:posOffset>
            </wp:positionH>
            <wp:positionV relativeFrom="paragraph">
              <wp:posOffset>132080</wp:posOffset>
            </wp:positionV>
            <wp:extent cx="309245" cy="283210"/>
            <wp:effectExtent l="19050" t="0" r="0" b="0"/>
            <wp:wrapTight wrapText="bothSides">
              <wp:wrapPolygon edited="0">
                <wp:start x="-1331" y="0"/>
                <wp:lineTo x="-1331" y="20341"/>
                <wp:lineTo x="21290" y="20341"/>
                <wp:lineTo x="21290" y="0"/>
                <wp:lineTo x="-1331" y="0"/>
              </wp:wrapPolygon>
            </wp:wrapTight>
            <wp:docPr id="34" name="Bild 34" descr="03_partnerarbe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03_partnerarbeit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245" cy="283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058EE" w:rsidRPr="00405F1C" w:rsidRDefault="002058EE" w:rsidP="002058EE">
      <w:pPr>
        <w:rPr>
          <w:sz w:val="20"/>
          <w:szCs w:val="20"/>
        </w:rPr>
      </w:pPr>
      <w:r w:rsidRPr="00405F1C">
        <w:rPr>
          <w:sz w:val="20"/>
          <w:szCs w:val="20"/>
        </w:rPr>
        <w:t xml:space="preserve">Amina ist eine bosnische </w:t>
      </w:r>
      <w:proofErr w:type="spellStart"/>
      <w:r w:rsidRPr="00405F1C">
        <w:rPr>
          <w:sz w:val="20"/>
          <w:szCs w:val="20"/>
        </w:rPr>
        <w:t>Muslima</w:t>
      </w:r>
      <w:proofErr w:type="spellEnd"/>
      <w:r w:rsidRPr="00405F1C">
        <w:rPr>
          <w:sz w:val="20"/>
          <w:szCs w:val="20"/>
        </w:rPr>
        <w:t>, die sich u</w:t>
      </w:r>
      <w:r>
        <w:rPr>
          <w:sz w:val="20"/>
          <w:szCs w:val="20"/>
        </w:rPr>
        <w:t>nter anderem</w:t>
      </w:r>
      <w:r w:rsidRPr="00405F1C">
        <w:rPr>
          <w:sz w:val="20"/>
          <w:szCs w:val="20"/>
        </w:rPr>
        <w:t xml:space="preserve"> in der Anti-</w:t>
      </w:r>
      <w:proofErr w:type="spellStart"/>
      <w:r w:rsidRPr="00405F1C">
        <w:rPr>
          <w:sz w:val="20"/>
          <w:szCs w:val="20"/>
        </w:rPr>
        <w:t>Rassimus</w:t>
      </w:r>
      <w:proofErr w:type="spellEnd"/>
      <w:r w:rsidRPr="00405F1C">
        <w:rPr>
          <w:sz w:val="20"/>
          <w:szCs w:val="20"/>
        </w:rPr>
        <w:t xml:space="preserve">-AG an ihrer Schule engagiert. </w:t>
      </w:r>
    </w:p>
    <w:p w:rsidR="002058EE" w:rsidRDefault="002058EE" w:rsidP="002058EE">
      <w:pPr>
        <w:rPr>
          <w:sz w:val="20"/>
          <w:szCs w:val="20"/>
        </w:rPr>
      </w:pPr>
      <w:r w:rsidRPr="00405F1C">
        <w:rPr>
          <w:sz w:val="20"/>
          <w:szCs w:val="20"/>
        </w:rPr>
        <w:t>Beschreibt in Stichpunkten</w:t>
      </w:r>
      <w:r>
        <w:rPr>
          <w:sz w:val="20"/>
          <w:szCs w:val="20"/>
        </w:rPr>
        <w:t>,</w:t>
      </w:r>
      <w:r w:rsidRPr="00405F1C">
        <w:rPr>
          <w:sz w:val="20"/>
          <w:szCs w:val="20"/>
        </w:rPr>
        <w:t xml:space="preserve"> welches Ziel sie verfolgt, was ihr dabei besonders wichtig ist und wie sich Amina konkret gegen Rassismus einsetzt. </w:t>
      </w:r>
    </w:p>
    <w:p w:rsidR="002058EE" w:rsidRDefault="002058EE" w:rsidP="002058EE">
      <w:pPr>
        <w:rPr>
          <w:sz w:val="20"/>
          <w:szCs w:val="20"/>
        </w:rPr>
      </w:pPr>
      <w:r w:rsidRPr="00405F1C">
        <w:rPr>
          <w:sz w:val="20"/>
          <w:szCs w:val="20"/>
        </w:rPr>
        <w:t>Berücksichtigt dabei auch ihren Einsatz bezüglich des Anschlags in Hanau vom 19. Februar 2020.</w:t>
      </w:r>
    </w:p>
    <w:p w:rsidR="002058EE" w:rsidRPr="00405F1C" w:rsidRDefault="002058EE" w:rsidP="002058EE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00844B"/>
          <w:left w:val="single" w:sz="12" w:space="0" w:color="00844B"/>
          <w:bottom w:val="single" w:sz="12" w:space="0" w:color="00844B"/>
          <w:right w:val="single" w:sz="12" w:space="0" w:color="00844B"/>
          <w:insideH w:val="single" w:sz="12" w:space="0" w:color="00844B"/>
          <w:insideV w:val="single" w:sz="12" w:space="0" w:color="00844B"/>
        </w:tblBorders>
        <w:tblLook w:val="04A0"/>
      </w:tblPr>
      <w:tblGrid>
        <w:gridCol w:w="9639"/>
      </w:tblGrid>
      <w:tr w:rsidR="002058EE" w:rsidRPr="00405F1C" w:rsidTr="002058EE">
        <w:tc>
          <w:tcPr>
            <w:tcW w:w="9639" w:type="dxa"/>
          </w:tcPr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</w:tbl>
    <w:p w:rsidR="002058EE" w:rsidRPr="00405F1C" w:rsidRDefault="002058EE" w:rsidP="002058EE">
      <w:pPr>
        <w:rPr>
          <w:sz w:val="20"/>
          <w:szCs w:val="20"/>
        </w:rPr>
      </w:pPr>
      <w:r w:rsidRPr="00405F1C">
        <w:rPr>
          <w:sz w:val="20"/>
          <w:szCs w:val="20"/>
        </w:rPr>
        <w:t xml:space="preserve"> </w:t>
      </w:r>
    </w:p>
    <w:p w:rsidR="002058EE" w:rsidRDefault="002058EE" w:rsidP="002058EE">
      <w:pPr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5648" behindDoc="1" locked="0" layoutInCell="1" allowOverlap="1">
            <wp:simplePos x="0" y="0"/>
            <wp:positionH relativeFrom="column">
              <wp:posOffset>-472440</wp:posOffset>
            </wp:positionH>
            <wp:positionV relativeFrom="paragraph">
              <wp:posOffset>-3810</wp:posOffset>
            </wp:positionV>
            <wp:extent cx="257175" cy="257175"/>
            <wp:effectExtent l="19050" t="0" r="9525" b="0"/>
            <wp:wrapTight wrapText="bothSides">
              <wp:wrapPolygon edited="0">
                <wp:start x="-1600" y="0"/>
                <wp:lineTo x="-1600" y="20800"/>
                <wp:lineTo x="22400" y="20800"/>
                <wp:lineTo x="22400" y="0"/>
                <wp:lineTo x="-1600" y="0"/>
              </wp:wrapPolygon>
            </wp:wrapTight>
            <wp:docPr id="35" name="Bild 35" descr="06_intern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06_internet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57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405F1C">
        <w:rPr>
          <w:sz w:val="20"/>
          <w:szCs w:val="20"/>
        </w:rPr>
        <w:t>Amina spricht im Film auch andere Facetten des Rassismus an, wie beispielsweise den „antimuslimischen Rassismus“. Notiert in Stichpunkten ihre Äußerungen hierzu und ergänzt diese um weitere Informationen aus dem Internet*:</w:t>
      </w:r>
    </w:p>
    <w:p w:rsidR="002058EE" w:rsidRPr="00405F1C" w:rsidRDefault="002058EE" w:rsidP="002058EE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00844B"/>
          <w:left w:val="single" w:sz="12" w:space="0" w:color="00844B"/>
          <w:bottom w:val="single" w:sz="12" w:space="0" w:color="00844B"/>
          <w:right w:val="single" w:sz="12" w:space="0" w:color="00844B"/>
          <w:insideH w:val="single" w:sz="12" w:space="0" w:color="00844B"/>
          <w:insideV w:val="single" w:sz="12" w:space="0" w:color="00844B"/>
        </w:tblBorders>
        <w:tblLook w:val="04A0"/>
      </w:tblPr>
      <w:tblGrid>
        <w:gridCol w:w="9639"/>
      </w:tblGrid>
      <w:tr w:rsidR="002058EE" w:rsidRPr="00405F1C" w:rsidTr="002058EE">
        <w:tc>
          <w:tcPr>
            <w:tcW w:w="9639" w:type="dxa"/>
          </w:tcPr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  <w:p w:rsidR="002058EE" w:rsidRPr="00405F1C" w:rsidRDefault="002058EE" w:rsidP="00406A51">
            <w:pPr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</w:tbl>
    <w:p w:rsidR="002058EE" w:rsidRDefault="002058EE" w:rsidP="002058EE">
      <w:pPr>
        <w:rPr>
          <w:rFonts w:cs="Arial"/>
          <w:bCs/>
          <w:sz w:val="20"/>
          <w:szCs w:val="20"/>
        </w:rPr>
      </w:pPr>
    </w:p>
    <w:p w:rsidR="002058EE" w:rsidRDefault="002058EE" w:rsidP="002058EE">
      <w:pPr>
        <w:rPr>
          <w:rFonts w:cs="Arial"/>
          <w:bCs/>
          <w:sz w:val="20"/>
          <w:szCs w:val="20"/>
        </w:rPr>
      </w:pPr>
    </w:p>
    <w:p w:rsidR="002058EE" w:rsidRPr="00547CD2" w:rsidRDefault="002058EE" w:rsidP="002058EE">
      <w:pPr>
        <w:shd w:val="clear" w:color="auto" w:fill="FFFFFF" w:themeFill="background1"/>
        <w:rPr>
          <w:rFonts w:cs="Arial"/>
          <w:bCs/>
          <w:sz w:val="20"/>
          <w:szCs w:val="20"/>
        </w:rPr>
      </w:pPr>
      <w:r w:rsidRPr="002058EE">
        <w:rPr>
          <w:rFonts w:cs="Arial"/>
          <w:bCs/>
          <w:sz w:val="20"/>
          <w:szCs w:val="20"/>
          <w:shd w:val="clear" w:color="auto" w:fill="FFFFFF" w:themeFill="background1"/>
        </w:rPr>
        <w:t>*</w:t>
      </w:r>
      <w:r w:rsidRPr="002058EE">
        <w:rPr>
          <w:rFonts w:cs="Arial"/>
          <w:b/>
          <w:bCs/>
          <w:sz w:val="20"/>
          <w:szCs w:val="20"/>
          <w:shd w:val="clear" w:color="auto" w:fill="FFFFFF" w:themeFill="background1"/>
        </w:rPr>
        <w:t>Linktipps</w:t>
      </w:r>
      <w:r w:rsidRPr="002058EE">
        <w:rPr>
          <w:rFonts w:cs="Arial"/>
          <w:bCs/>
          <w:sz w:val="20"/>
          <w:szCs w:val="20"/>
          <w:shd w:val="clear" w:color="auto" w:fill="FFFFFF" w:themeFill="background1"/>
        </w:rPr>
        <w:t>:</w:t>
      </w:r>
      <w:r w:rsidRPr="00547CD2">
        <w:rPr>
          <w:rFonts w:cs="Arial"/>
          <w:bCs/>
          <w:sz w:val="20"/>
          <w:szCs w:val="20"/>
        </w:rPr>
        <w:t xml:space="preserve"> </w:t>
      </w:r>
    </w:p>
    <w:p w:rsidR="002058EE" w:rsidRPr="00547CD2" w:rsidRDefault="002058EE" w:rsidP="002058EE">
      <w:pPr>
        <w:rPr>
          <w:rFonts w:cs="Arial"/>
          <w:bCs/>
          <w:sz w:val="20"/>
          <w:szCs w:val="20"/>
        </w:rPr>
      </w:pPr>
      <w:r>
        <w:rPr>
          <w:rFonts w:cs="Arial"/>
          <w:noProof/>
          <w:color w:val="333333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7" type="#_x0000_t202" style="position:absolute;margin-left:471.3pt;margin-top:8.75pt;width:22.45pt;height:57.9pt;z-index:251672576" stroked="f">
            <v:textbox style="layout-flow:vertical;mso-layout-flow-alt:bottom-to-top">
              <w:txbxContent>
                <w:p w:rsidR="00925328" w:rsidRPr="00DC5018" w:rsidRDefault="00925328" w:rsidP="00925328">
                  <w:pPr>
                    <w:rPr>
                      <w:sz w:val="14"/>
                      <w:szCs w:val="14"/>
                    </w:rPr>
                  </w:pPr>
                  <w:r w:rsidRPr="00DC5018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DC5018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  <w:r w:rsidRPr="00547CD2">
        <w:rPr>
          <w:rFonts w:cs="Arial"/>
          <w:b/>
          <w:bCs/>
          <w:sz w:val="20"/>
          <w:szCs w:val="20"/>
        </w:rPr>
        <w:t>Bundeszentrale für politische Bildung</w:t>
      </w:r>
      <w:r w:rsidRPr="00547CD2">
        <w:rPr>
          <w:rFonts w:cs="Arial"/>
          <w:bCs/>
          <w:sz w:val="20"/>
          <w:szCs w:val="20"/>
        </w:rPr>
        <w:t xml:space="preserve"> (www.bpb.de)</w:t>
      </w:r>
    </w:p>
    <w:p w:rsidR="002058EE" w:rsidRPr="00547CD2" w:rsidRDefault="002058EE" w:rsidP="002058EE">
      <w:pPr>
        <w:rPr>
          <w:sz w:val="20"/>
          <w:szCs w:val="20"/>
        </w:rPr>
      </w:pPr>
      <w:r w:rsidRPr="00547CD2">
        <w:rPr>
          <w:sz w:val="20"/>
          <w:szCs w:val="20"/>
        </w:rPr>
        <w:t xml:space="preserve">Was ist antimuslimischer Rassismus? </w:t>
      </w:r>
      <w:hyperlink r:id="rId9" w:tgtFrame="_blank" w:history="1">
        <w:r w:rsidRPr="00547CD2">
          <w:rPr>
            <w:rStyle w:val="Hyperlink"/>
            <w:sz w:val="20"/>
            <w:szCs w:val="20"/>
          </w:rPr>
          <w:t>https://t1p.de/bpb-r</w:t>
        </w:r>
        <w:r w:rsidRPr="00547CD2">
          <w:rPr>
            <w:rStyle w:val="Hyperlink"/>
            <w:sz w:val="20"/>
            <w:szCs w:val="20"/>
          </w:rPr>
          <w:t>a</w:t>
        </w:r>
        <w:r w:rsidRPr="00547CD2">
          <w:rPr>
            <w:rStyle w:val="Hyperlink"/>
            <w:sz w:val="20"/>
            <w:szCs w:val="20"/>
          </w:rPr>
          <w:t>ssismus</w:t>
        </w:r>
      </w:hyperlink>
      <w:r w:rsidRPr="00547CD2">
        <w:rPr>
          <w:sz w:val="20"/>
          <w:szCs w:val="20"/>
        </w:rPr>
        <w:t xml:space="preserve"> </w:t>
      </w:r>
      <w:r w:rsidRPr="00547CD2">
        <w:rPr>
          <w:rFonts w:cs="Arial"/>
          <w:bCs/>
          <w:sz w:val="20"/>
          <w:szCs w:val="20"/>
        </w:rPr>
        <w:t>(Stand 0</w:t>
      </w:r>
      <w:r>
        <w:rPr>
          <w:rFonts w:cs="Arial"/>
          <w:bCs/>
          <w:sz w:val="20"/>
          <w:szCs w:val="20"/>
        </w:rPr>
        <w:t>4</w:t>
      </w:r>
      <w:r w:rsidRPr="00547CD2">
        <w:rPr>
          <w:rFonts w:cs="Arial"/>
          <w:bCs/>
          <w:sz w:val="20"/>
          <w:szCs w:val="20"/>
        </w:rPr>
        <w:t>/22)</w:t>
      </w:r>
    </w:p>
    <w:p w:rsidR="002058EE" w:rsidRPr="00547CD2" w:rsidRDefault="002058EE" w:rsidP="002058EE">
      <w:pPr>
        <w:rPr>
          <w:rFonts w:cs="Arial"/>
          <w:bCs/>
          <w:sz w:val="20"/>
          <w:szCs w:val="20"/>
        </w:rPr>
      </w:pPr>
    </w:p>
    <w:p w:rsidR="002058EE" w:rsidRPr="00547CD2" w:rsidRDefault="002058EE" w:rsidP="002058EE">
      <w:pPr>
        <w:rPr>
          <w:rFonts w:cs="Arial"/>
          <w:bCs/>
          <w:sz w:val="20"/>
          <w:szCs w:val="20"/>
        </w:rPr>
      </w:pPr>
      <w:r w:rsidRPr="00547CD2">
        <w:rPr>
          <w:rFonts w:cs="Arial"/>
          <w:b/>
          <w:bCs/>
          <w:sz w:val="20"/>
          <w:szCs w:val="20"/>
        </w:rPr>
        <w:t xml:space="preserve">Multikulturelles Forum e.V. </w:t>
      </w:r>
      <w:r w:rsidRPr="00547CD2">
        <w:rPr>
          <w:rFonts w:cs="Arial"/>
          <w:bCs/>
          <w:sz w:val="20"/>
          <w:szCs w:val="20"/>
        </w:rPr>
        <w:t>(www.multikulti-forum.de)</w:t>
      </w:r>
    </w:p>
    <w:p w:rsidR="002058EE" w:rsidRPr="00547CD2" w:rsidRDefault="002058EE" w:rsidP="002058EE">
      <w:pPr>
        <w:rPr>
          <w:rFonts w:cs="Arial"/>
          <w:bCs/>
          <w:sz w:val="20"/>
          <w:szCs w:val="20"/>
        </w:rPr>
      </w:pPr>
      <w:r w:rsidRPr="00547CD2">
        <w:rPr>
          <w:sz w:val="20"/>
          <w:szCs w:val="20"/>
        </w:rPr>
        <w:t xml:space="preserve">Antimuslimischer Rassismus: </w:t>
      </w:r>
      <w:hyperlink r:id="rId10" w:tgtFrame="_blank" w:history="1">
        <w:r w:rsidRPr="00547CD2">
          <w:rPr>
            <w:rStyle w:val="Hyperlink"/>
            <w:sz w:val="20"/>
            <w:szCs w:val="20"/>
          </w:rPr>
          <w:t>https://t1p.de/</w:t>
        </w:r>
        <w:r w:rsidRPr="00547CD2">
          <w:rPr>
            <w:rStyle w:val="Hyperlink"/>
            <w:sz w:val="20"/>
            <w:szCs w:val="20"/>
          </w:rPr>
          <w:t>m</w:t>
        </w:r>
        <w:r w:rsidRPr="00547CD2">
          <w:rPr>
            <w:rStyle w:val="Hyperlink"/>
            <w:sz w:val="20"/>
            <w:szCs w:val="20"/>
          </w:rPr>
          <w:t>ultikulturell</w:t>
        </w:r>
      </w:hyperlink>
      <w:r w:rsidRPr="00547CD2">
        <w:rPr>
          <w:sz w:val="20"/>
          <w:szCs w:val="20"/>
        </w:rPr>
        <w:t xml:space="preserve"> </w:t>
      </w:r>
      <w:r w:rsidRPr="00547CD2">
        <w:rPr>
          <w:rFonts w:cs="Arial"/>
          <w:bCs/>
          <w:sz w:val="20"/>
          <w:szCs w:val="20"/>
        </w:rPr>
        <w:t xml:space="preserve"> (Stand 0</w:t>
      </w:r>
      <w:r>
        <w:rPr>
          <w:rFonts w:cs="Arial"/>
          <w:bCs/>
          <w:sz w:val="20"/>
          <w:szCs w:val="20"/>
        </w:rPr>
        <w:t>4</w:t>
      </w:r>
      <w:r w:rsidRPr="00547CD2">
        <w:rPr>
          <w:rFonts w:cs="Arial"/>
          <w:bCs/>
          <w:sz w:val="20"/>
          <w:szCs w:val="20"/>
        </w:rPr>
        <w:t>/22)</w:t>
      </w:r>
    </w:p>
    <w:p w:rsidR="00E86217" w:rsidRDefault="00E86217" w:rsidP="00E86217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817CA2" w:rsidRDefault="00817CA2" w:rsidP="00817CA2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sectPr w:rsidR="00817CA2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0D8C" w:rsidRDefault="00330D8C" w:rsidP="00730630">
      <w:r>
        <w:separator/>
      </w:r>
    </w:p>
  </w:endnote>
  <w:endnote w:type="continuationSeparator" w:id="0">
    <w:p w:rsidR="00330D8C" w:rsidRDefault="00330D8C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F81C6C" w:rsidRPr="00F81C6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0D8C" w:rsidRDefault="00330D8C" w:rsidP="00730630">
      <w:r>
        <w:separator/>
      </w:r>
    </w:p>
  </w:footnote>
  <w:footnote w:type="continuationSeparator" w:id="0">
    <w:p w:rsidR="00330D8C" w:rsidRDefault="00330D8C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81C6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81C6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A34F9">
      <w:rPr>
        <w:rFonts w:cs="Arial"/>
        <w:b/>
      </w:rPr>
      <w:t>Arbeitsblatt</w:t>
    </w:r>
    <w:r w:rsidR="001B168A" w:rsidRPr="00955C65">
      <w:rPr>
        <w:rFonts w:cs="Arial"/>
        <w:b/>
      </w:rPr>
      <w:t xml:space="preserve"> </w:t>
    </w:r>
    <w:r w:rsidR="002058EE">
      <w:rPr>
        <w:rFonts w:cs="Arial"/>
        <w:b/>
      </w:rPr>
      <w:t>7</w:t>
    </w:r>
    <w:r w:rsidR="001B168A" w:rsidRPr="00955C65">
      <w:rPr>
        <w:rFonts w:cs="Arial"/>
        <w:b/>
      </w:rPr>
      <w:t xml:space="preserve">: </w:t>
    </w:r>
    <w:r w:rsidR="002058EE">
      <w:rPr>
        <w:rFonts w:cs="Arial"/>
        <w:b/>
      </w:rPr>
      <w:t>Anti-</w:t>
    </w:r>
    <w:r w:rsidR="00817CA2">
      <w:rPr>
        <w:rFonts w:cs="Arial"/>
        <w:b/>
      </w:rPr>
      <w:t>R</w:t>
    </w:r>
    <w:r w:rsidR="00E86217">
      <w:rPr>
        <w:rFonts w:cs="Arial"/>
        <w:b/>
      </w:rPr>
      <w:t>assismus</w:t>
    </w:r>
    <w:r w:rsidR="001B168A" w:rsidRPr="00955C65">
      <w:rPr>
        <w:rFonts w:cs="Arial"/>
        <w:b/>
      </w:rPr>
      <w:tab/>
    </w:r>
  </w:p>
  <w:p w:rsidR="00BF6418" w:rsidRPr="00955C65" w:rsidRDefault="00330D8C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A2593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A25931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Rassismus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61283B"/>
    <w:rsid w:val="00024A6D"/>
    <w:rsid w:val="00083DFE"/>
    <w:rsid w:val="001B168A"/>
    <w:rsid w:val="001C5CB9"/>
    <w:rsid w:val="002058EE"/>
    <w:rsid w:val="00330D8C"/>
    <w:rsid w:val="00484DE1"/>
    <w:rsid w:val="004A34F9"/>
    <w:rsid w:val="0058629A"/>
    <w:rsid w:val="0061283B"/>
    <w:rsid w:val="006528FB"/>
    <w:rsid w:val="006646DB"/>
    <w:rsid w:val="00673641"/>
    <w:rsid w:val="007209BB"/>
    <w:rsid w:val="00730630"/>
    <w:rsid w:val="00817CA2"/>
    <w:rsid w:val="00857A14"/>
    <w:rsid w:val="00925328"/>
    <w:rsid w:val="00A220C7"/>
    <w:rsid w:val="00A25931"/>
    <w:rsid w:val="00E86217"/>
    <w:rsid w:val="00F350E0"/>
    <w:rsid w:val="00F81C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17CA2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par1">
    <w:name w:val="par1"/>
    <w:basedOn w:val="Standard"/>
    <w:rsid w:val="00A25931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17CA2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17CA2"/>
    <w:rPr>
      <w:rFonts w:ascii="Tahoma" w:eastAsia="Times New Roman" w:hAnsi="Tahoma" w:cs="Tahoma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E86217"/>
    <w:pPr>
      <w:ind w:left="720"/>
      <w:contextualSpacing/>
    </w:pPr>
    <w:rPr>
      <w:rFonts w:cs="Arial"/>
      <w:szCs w:val="24"/>
    </w:rPr>
  </w:style>
  <w:style w:type="paragraph" w:customStyle="1" w:styleId="VorformatierterText">
    <w:name w:val="Vorformatierter Text"/>
    <w:basedOn w:val="Standard"/>
    <w:rsid w:val="00E86217"/>
    <w:pPr>
      <w:widowControl w:val="0"/>
      <w:suppressAutoHyphens/>
    </w:pPr>
    <w:rPr>
      <w:rFonts w:ascii="Courier New" w:eastAsia="NSimSun" w:hAnsi="Courier New" w:cs="Courier New"/>
      <w:sz w:val="20"/>
      <w:szCs w:val="20"/>
      <w:lang w:eastAsia="zh-CN" w:bidi="hi-IN"/>
    </w:rPr>
  </w:style>
  <w:style w:type="character" w:styleId="Hyperlink">
    <w:name w:val="Hyperlink"/>
    <w:uiPriority w:val="99"/>
    <w:unhideWhenUsed/>
    <w:rsid w:val="002058EE"/>
    <w:rPr>
      <w:color w:val="0000FF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2058EE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hyperlink" Target="https://t1p.de/multikulturell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t1p.de/bpb-rassismus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146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Martina Frietsch</cp:lastModifiedBy>
  <cp:revision>3</cp:revision>
  <dcterms:created xsi:type="dcterms:W3CDTF">2022-04-29T09:43:00Z</dcterms:created>
  <dcterms:modified xsi:type="dcterms:W3CDTF">2022-04-29T09:46:00Z</dcterms:modified>
</cp:coreProperties>
</file>