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C48" w:rsidRPr="00330642" w:rsidRDefault="00241C48" w:rsidP="00241C48">
      <w:pPr>
        <w:rPr>
          <w:rFonts w:ascii="Droid Sans" w:hAnsi="Droid Sans" w:cs="Droid Sans"/>
          <w:sz w:val="18"/>
          <w:szCs w:val="18"/>
        </w:rPr>
      </w:pPr>
    </w:p>
    <w:p w:rsidR="00DE55FC" w:rsidRPr="00330642" w:rsidRDefault="00DE55FC" w:rsidP="00DE55FC">
      <w:pPr>
        <w:shd w:val="clear" w:color="auto" w:fill="00844B"/>
        <w:rPr>
          <w:rFonts w:ascii="Droid Sans" w:hAnsi="Droid Sans" w:cs="Droid Sans"/>
          <w:sz w:val="20"/>
          <w:szCs w:val="20"/>
        </w:rPr>
      </w:pPr>
      <w:r>
        <w:rPr>
          <w:rFonts w:ascii="Droid Sans" w:hAnsi="Droid Sans" w:cs="Droid Sans"/>
          <w:b/>
          <w:bCs/>
          <w:color w:val="FFFFFF" w:themeColor="background1"/>
          <w:sz w:val="24"/>
          <w:szCs w:val="24"/>
        </w:rPr>
        <w:t>Hochbegabung – Fluch oder Segen?</w:t>
      </w:r>
    </w:p>
    <w:p w:rsidR="00DE55FC" w:rsidRPr="00330642" w:rsidRDefault="00DE55FC" w:rsidP="00DE55FC">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6" o:spid="_x0000_s1057" type="#_x0000_t75" alt="01_stift.jpg" style="position:absolute;margin-left:-34.95pt;margin-top:6.35pt;width:26.65pt;height:27.35pt;z-index:1;visibility:visible" wrapcoords="-1216 0 -1216 20139 21884 20139 21884 0 -1216 0">
            <v:imagedata r:id="rId7" o:title="01_stift"/>
            <w10:wrap type="through"/>
          </v:shape>
        </w:pict>
      </w:r>
    </w:p>
    <w:p w:rsidR="00DE55FC" w:rsidRDefault="00DE55FC" w:rsidP="00DE55FC">
      <w:pPr>
        <w:rPr>
          <w:rFonts w:ascii="Droid Sans" w:hAnsi="Droid Sans" w:cs="Droid Sans"/>
          <w:sz w:val="20"/>
          <w:szCs w:val="20"/>
        </w:rPr>
      </w:pPr>
      <w:r>
        <w:rPr>
          <w:rFonts w:ascii="Droid Sans" w:hAnsi="Droid Sans" w:cs="Droid Sans"/>
          <w:sz w:val="20"/>
          <w:szCs w:val="20"/>
        </w:rPr>
        <w:t>Zuordnungsaufgabe (Niveau L)</w:t>
      </w:r>
    </w:p>
    <w:p w:rsidR="00DE55FC" w:rsidRDefault="00DE55FC" w:rsidP="00DE55FC">
      <w:pPr>
        <w:rPr>
          <w:rFonts w:ascii="Droid Sans" w:hAnsi="Droid Sans" w:cs="Droid Sans"/>
          <w:sz w:val="20"/>
          <w:szCs w:val="20"/>
        </w:rPr>
      </w:pPr>
    </w:p>
    <w:p w:rsidR="00DE55FC" w:rsidRDefault="00DE55FC" w:rsidP="00DE55FC">
      <w:pPr>
        <w:rPr>
          <w:rFonts w:ascii="Droid Sans" w:hAnsi="Droid Sans" w:cs="Droid Sans"/>
          <w:sz w:val="20"/>
          <w:szCs w:val="20"/>
        </w:rPr>
      </w:pPr>
      <w:r w:rsidRPr="00B45195">
        <w:rPr>
          <w:rFonts w:ascii="Droid Sans" w:hAnsi="Droid Sans" w:cs="Droid Sans"/>
          <w:sz w:val="20"/>
          <w:szCs w:val="20"/>
        </w:rPr>
        <w:t>Hochbegabung kann viele Vorteile, aber auch Nachteile mit sich bringen. Carina spricht im Film davon, dass es Fluch und Segen zugleich sein kann. Ordne die unten stehendenden Aussagen in die Tabelle ein.</w:t>
      </w:r>
    </w:p>
    <w:p w:rsidR="00DE55FC" w:rsidRPr="00B45195" w:rsidRDefault="00DE55FC" w:rsidP="00DE55FC">
      <w:pPr>
        <w:rPr>
          <w:rFonts w:ascii="Droid Sans" w:hAnsi="Droid Sans" w:cs="Droid Sans"/>
          <w:sz w:val="20"/>
          <w:szCs w:val="20"/>
        </w:rPr>
      </w:pPr>
      <w:r>
        <w:rPr>
          <w:rFonts w:ascii="Droid Sans" w:hAnsi="Droid Sans" w:cs="Droid Sans"/>
          <w:noProof/>
          <w:sz w:val="20"/>
          <w:szCs w:val="20"/>
        </w:rPr>
        <w:pict>
          <v:shape id="Grafik 19" o:spid="_x0000_s1056" type="#_x0000_t75" alt="03_partnerarbeit.jpg" style="position:absolute;margin-left:-36.55pt;margin-top:12pt;width:27.9pt;height:25.8pt;z-index:2;visibility:visible" wrapcoords="-1161 0 -1161 20093 22065 20093 22065 0 -1161 0">
            <v:imagedata r:id="rId8" o:title="03_partnerarbeit"/>
            <w10:wrap type="through"/>
          </v:shape>
        </w:pict>
      </w:r>
    </w:p>
    <w:p w:rsidR="00DE55FC" w:rsidRPr="00B45195" w:rsidRDefault="00DE55FC" w:rsidP="00DE55FC">
      <w:pPr>
        <w:rPr>
          <w:rFonts w:ascii="Droid Sans" w:hAnsi="Droid Sans" w:cs="Droid Sans"/>
          <w:sz w:val="20"/>
          <w:szCs w:val="20"/>
        </w:rPr>
      </w:pPr>
      <w:r w:rsidRPr="00B45195">
        <w:rPr>
          <w:rFonts w:ascii="Droid Sans" w:hAnsi="Droid Sans" w:cs="Droid Sans"/>
          <w:b/>
          <w:sz w:val="20"/>
          <w:szCs w:val="20"/>
        </w:rPr>
        <w:t>1.</w:t>
      </w:r>
      <w:r>
        <w:rPr>
          <w:rFonts w:ascii="Droid Sans" w:hAnsi="Droid Sans" w:cs="Droid Sans"/>
          <w:sz w:val="20"/>
          <w:szCs w:val="20"/>
        </w:rPr>
        <w:t xml:space="preserve"> Arbeitet in Partnerarbeit</w:t>
      </w:r>
      <w:r w:rsidRPr="00B45195">
        <w:rPr>
          <w:rFonts w:ascii="Droid Sans" w:hAnsi="Droid Sans" w:cs="Droid Sans"/>
          <w:sz w:val="20"/>
          <w:szCs w:val="20"/>
        </w:rPr>
        <w:t xml:space="preserve">. Entscheidet, ob es sich um einen Segen (Vorteil) oder Fluch (Nachteil) für Hochbegabte handeln könnte. </w:t>
      </w:r>
    </w:p>
    <w:p w:rsidR="00DE55FC" w:rsidRPr="00B45195" w:rsidRDefault="00DE55FC" w:rsidP="00DE55FC">
      <w:pPr>
        <w:rPr>
          <w:rFonts w:ascii="Droid Sans" w:hAnsi="Droid Sans" w:cs="Droid Sans"/>
          <w:sz w:val="20"/>
          <w:szCs w:val="20"/>
        </w:rPr>
      </w:pPr>
    </w:p>
    <w:p w:rsidR="00DE55FC" w:rsidRPr="00B45195" w:rsidRDefault="00DE55FC" w:rsidP="00DE55FC">
      <w:pPr>
        <w:rPr>
          <w:rFonts w:ascii="Droid Sans" w:hAnsi="Droid Sans" w:cs="Droid Sans"/>
          <w:sz w:val="20"/>
          <w:szCs w:val="20"/>
        </w:rPr>
      </w:pPr>
    </w:p>
    <w:tbl>
      <w:tblPr>
        <w:tblW w:w="0" w:type="auto"/>
        <w:tblInd w:w="10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12" w:space="0" w:color="808080" w:themeColor="background1" w:themeShade="80"/>
          <w:insideV w:val="single" w:sz="12" w:space="0" w:color="808080" w:themeColor="background1" w:themeShade="80"/>
        </w:tblBorders>
        <w:tblLook w:val="04A0"/>
      </w:tblPr>
      <w:tblGrid>
        <w:gridCol w:w="4748"/>
        <w:gridCol w:w="4856"/>
      </w:tblGrid>
      <w:tr w:rsidR="00DE55FC" w:rsidRPr="00B45195" w:rsidTr="00DE55FC">
        <w:trPr>
          <w:trHeight w:val="539"/>
        </w:trPr>
        <w:tc>
          <w:tcPr>
            <w:tcW w:w="4748" w:type="dxa"/>
            <w:shd w:val="clear" w:color="auto" w:fill="DAE4DB"/>
          </w:tcPr>
          <w:p w:rsidR="00DE55FC" w:rsidRPr="00DE55FC" w:rsidRDefault="00DE55FC" w:rsidP="00DE55FC">
            <w:pPr>
              <w:tabs>
                <w:tab w:val="center" w:pos="4536"/>
                <w:tab w:val="right" w:pos="9072"/>
              </w:tabs>
              <w:jc w:val="center"/>
              <w:rPr>
                <w:rFonts w:ascii="Droid Sans" w:hAnsi="Droid Sans" w:cs="Droid Sans"/>
                <w:b/>
                <w:bCs/>
                <w:sz w:val="20"/>
                <w:szCs w:val="20"/>
              </w:rPr>
            </w:pPr>
            <w:r w:rsidRPr="00DE55FC">
              <w:rPr>
                <w:rFonts w:ascii="Droid Sans" w:hAnsi="Droid Sans" w:cs="Droid Sans"/>
                <w:b/>
                <w:bCs/>
                <w:sz w:val="20"/>
                <w:szCs w:val="20"/>
              </w:rPr>
              <w:t>Segen (Vorteile)</w:t>
            </w:r>
          </w:p>
        </w:tc>
        <w:tc>
          <w:tcPr>
            <w:tcW w:w="4856" w:type="dxa"/>
            <w:shd w:val="clear" w:color="auto" w:fill="DAE4DB"/>
          </w:tcPr>
          <w:p w:rsidR="00DE55FC" w:rsidRPr="00DE55FC" w:rsidRDefault="00DE55FC" w:rsidP="00DE55FC">
            <w:pPr>
              <w:tabs>
                <w:tab w:val="center" w:pos="4536"/>
                <w:tab w:val="right" w:pos="9072"/>
              </w:tabs>
              <w:jc w:val="center"/>
              <w:rPr>
                <w:rFonts w:ascii="Droid Sans" w:hAnsi="Droid Sans" w:cs="Droid Sans"/>
                <w:b/>
                <w:bCs/>
                <w:sz w:val="20"/>
                <w:szCs w:val="20"/>
              </w:rPr>
            </w:pPr>
            <w:r w:rsidRPr="00DE55FC">
              <w:rPr>
                <w:rFonts w:ascii="Droid Sans" w:hAnsi="Droid Sans" w:cs="Droid Sans"/>
                <w:b/>
                <w:bCs/>
                <w:sz w:val="20"/>
                <w:szCs w:val="20"/>
              </w:rPr>
              <w:t>Fluch (Nachteile)</w:t>
            </w:r>
          </w:p>
        </w:tc>
      </w:tr>
      <w:tr w:rsidR="00DE55FC" w:rsidRPr="00B45195" w:rsidTr="00DE55FC">
        <w:trPr>
          <w:trHeight w:val="825"/>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r w:rsidR="00DE55FC" w:rsidRPr="00B45195" w:rsidTr="00DE55FC">
        <w:trPr>
          <w:trHeight w:val="788"/>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r w:rsidR="00DE55FC" w:rsidRPr="00B45195" w:rsidTr="00DE55FC">
        <w:trPr>
          <w:trHeight w:val="788"/>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r w:rsidR="00DE55FC" w:rsidRPr="00B45195" w:rsidTr="00DE55FC">
        <w:trPr>
          <w:trHeight w:val="825"/>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r w:rsidR="00DE55FC" w:rsidRPr="00B45195" w:rsidTr="00DE55FC">
        <w:trPr>
          <w:trHeight w:val="788"/>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r w:rsidR="00DE55FC" w:rsidRPr="00B45195" w:rsidTr="00DE55FC">
        <w:trPr>
          <w:trHeight w:val="788"/>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r w:rsidR="00DE55FC" w:rsidRPr="00B45195" w:rsidTr="00DE55FC">
        <w:trPr>
          <w:trHeight w:val="825"/>
        </w:trPr>
        <w:tc>
          <w:tcPr>
            <w:tcW w:w="4748"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c>
          <w:tcPr>
            <w:tcW w:w="4856" w:type="dxa"/>
          </w:tcPr>
          <w:p w:rsidR="00DE55FC" w:rsidRPr="00DE55FC" w:rsidRDefault="00DE55FC" w:rsidP="00DE55FC">
            <w:pPr>
              <w:tabs>
                <w:tab w:val="center" w:pos="4536"/>
                <w:tab w:val="right" w:pos="9072"/>
              </w:tabs>
              <w:spacing w:line="360" w:lineRule="auto"/>
              <w:rPr>
                <w:rFonts w:ascii="Droid Sans" w:hAnsi="Droid Sans" w:cs="Droid Sans"/>
                <w:sz w:val="20"/>
                <w:szCs w:val="20"/>
              </w:rPr>
            </w:pPr>
          </w:p>
        </w:tc>
      </w:tr>
    </w:tbl>
    <w:p w:rsidR="00DE55FC" w:rsidRDefault="00DE55FC" w:rsidP="00DE55FC">
      <w:pPr>
        <w:rPr>
          <w:rFonts w:ascii="Droid Sans" w:hAnsi="Droid Sans" w:cs="Droid Sans"/>
          <w:b/>
          <w:sz w:val="20"/>
          <w:szCs w:val="20"/>
        </w:rPr>
      </w:pPr>
    </w:p>
    <w:p w:rsidR="00DE55FC" w:rsidRDefault="00DE55FC" w:rsidP="00DE55FC">
      <w:pPr>
        <w:rPr>
          <w:rFonts w:ascii="Droid Sans" w:hAnsi="Droid Sans" w:cs="Droid Sans"/>
          <w:b/>
          <w:sz w:val="20"/>
          <w:szCs w:val="20"/>
        </w:rPr>
      </w:pPr>
    </w:p>
    <w:p w:rsidR="00DE55FC" w:rsidRDefault="00DE55FC" w:rsidP="00DE55FC">
      <w:pPr>
        <w:rPr>
          <w:rFonts w:ascii="Droid Sans" w:hAnsi="Droid Sans" w:cs="Droid Sans"/>
          <w:b/>
          <w:sz w:val="20"/>
          <w:szCs w:val="20"/>
        </w:rPr>
      </w:pPr>
    </w:p>
    <w:p w:rsidR="00DE55FC" w:rsidRDefault="00DE55FC" w:rsidP="00DE55FC">
      <w:pPr>
        <w:shd w:val="clear" w:color="auto" w:fill="DAE4DB"/>
        <w:spacing w:line="360" w:lineRule="auto"/>
        <w:jc w:val="center"/>
        <w:rPr>
          <w:rFonts w:ascii="Droid Sans" w:hAnsi="Droid Sans" w:cs="Droid Sans"/>
          <w:b/>
          <w:sz w:val="20"/>
          <w:szCs w:val="20"/>
        </w:rPr>
      </w:pPr>
    </w:p>
    <w:p w:rsidR="00DE55FC" w:rsidRPr="00B45195" w:rsidRDefault="00DE55FC" w:rsidP="00DE55FC">
      <w:pPr>
        <w:shd w:val="clear" w:color="auto" w:fill="DAE4DB"/>
        <w:spacing w:line="360" w:lineRule="auto"/>
        <w:jc w:val="center"/>
        <w:rPr>
          <w:rFonts w:ascii="Droid Sans" w:hAnsi="Droid Sans" w:cs="Droid Sans"/>
          <w:b/>
          <w:sz w:val="20"/>
          <w:szCs w:val="20"/>
        </w:rPr>
      </w:pPr>
      <w:r w:rsidRPr="00B45195">
        <w:rPr>
          <w:rFonts w:ascii="Droid Sans" w:hAnsi="Droid Sans" w:cs="Droid Sans"/>
          <w:b/>
          <w:sz w:val="20"/>
          <w:szCs w:val="20"/>
        </w:rPr>
        <w:t>schnelle Auffassungsgabe</w:t>
      </w:r>
      <w:r w:rsidRPr="00B45195">
        <w:rPr>
          <w:rFonts w:ascii="Droid Sans" w:hAnsi="Droid Sans" w:cs="Droid Sans"/>
          <w:b/>
          <w:sz w:val="20"/>
          <w:szCs w:val="20"/>
        </w:rPr>
        <w:tab/>
        <w:t xml:space="preserve">eigener Leistungsdruck            hohe Erwartungen </w:t>
      </w:r>
    </w:p>
    <w:p w:rsidR="00DE55FC" w:rsidRPr="00B45195" w:rsidRDefault="00DE55FC" w:rsidP="00DE55FC">
      <w:pPr>
        <w:shd w:val="clear" w:color="auto" w:fill="DAE4DB"/>
        <w:spacing w:line="360" w:lineRule="auto"/>
        <w:jc w:val="center"/>
        <w:rPr>
          <w:rFonts w:ascii="Droid Sans" w:hAnsi="Droid Sans" w:cs="Droid Sans"/>
          <w:b/>
          <w:sz w:val="20"/>
          <w:szCs w:val="20"/>
        </w:rPr>
      </w:pPr>
      <w:r w:rsidRPr="00B45195">
        <w:rPr>
          <w:rFonts w:ascii="Droid Sans" w:hAnsi="Droid Sans" w:cs="Droid Sans"/>
          <w:b/>
          <w:sz w:val="20"/>
          <w:szCs w:val="20"/>
        </w:rPr>
        <w:t xml:space="preserve">Sammeln vieler neuer Erfahrungen                                   Ausgrenzung durch </w:t>
      </w:r>
      <w:r>
        <w:rPr>
          <w:rFonts w:ascii="Droid Sans" w:hAnsi="Droid Sans" w:cs="Droid Sans"/>
          <w:b/>
          <w:sz w:val="20"/>
          <w:szCs w:val="20"/>
        </w:rPr>
        <w:t>„</w:t>
      </w:r>
      <w:r w:rsidRPr="00B45195">
        <w:rPr>
          <w:rFonts w:ascii="Droid Sans" w:hAnsi="Droid Sans" w:cs="Droid Sans"/>
          <w:b/>
          <w:sz w:val="20"/>
          <w:szCs w:val="20"/>
        </w:rPr>
        <w:t>Anderssein</w:t>
      </w:r>
      <w:r>
        <w:rPr>
          <w:rFonts w:ascii="Droid Sans" w:hAnsi="Droid Sans" w:cs="Droid Sans"/>
          <w:b/>
          <w:sz w:val="20"/>
          <w:szCs w:val="20"/>
        </w:rPr>
        <w:t>“</w:t>
      </w:r>
    </w:p>
    <w:p w:rsidR="00DE55FC" w:rsidRDefault="00DE55FC" w:rsidP="00DE55FC">
      <w:pPr>
        <w:shd w:val="clear" w:color="auto" w:fill="DAE4DB"/>
        <w:spacing w:line="360" w:lineRule="auto"/>
        <w:rPr>
          <w:rFonts w:ascii="Droid Sans" w:hAnsi="Droid Sans" w:cs="Droid Sans"/>
          <w:b/>
          <w:sz w:val="20"/>
          <w:szCs w:val="20"/>
        </w:rPr>
      </w:pPr>
      <w:r w:rsidRPr="00B45195">
        <w:rPr>
          <w:rFonts w:ascii="Droid Sans" w:hAnsi="Droid Sans" w:cs="Droid Sans"/>
          <w:b/>
          <w:sz w:val="20"/>
          <w:szCs w:val="20"/>
        </w:rPr>
        <w:tab/>
      </w:r>
      <w:r w:rsidRPr="00B45195">
        <w:rPr>
          <w:rFonts w:ascii="Droid Sans" w:hAnsi="Droid Sans" w:cs="Droid Sans"/>
          <w:b/>
          <w:sz w:val="20"/>
          <w:szCs w:val="20"/>
        </w:rPr>
        <w:tab/>
        <w:t xml:space="preserve">viele Dinge fallen einem leichter                 ist manchmal zu </w:t>
      </w:r>
      <w:r>
        <w:rPr>
          <w:rFonts w:ascii="Droid Sans" w:hAnsi="Droid Sans" w:cs="Droid Sans"/>
          <w:b/>
          <w:sz w:val="20"/>
          <w:szCs w:val="20"/>
        </w:rPr>
        <w:t>„</w:t>
      </w:r>
      <w:r w:rsidRPr="00B45195">
        <w:rPr>
          <w:rFonts w:ascii="Droid Sans" w:hAnsi="Droid Sans" w:cs="Droid Sans"/>
          <w:b/>
          <w:sz w:val="20"/>
          <w:szCs w:val="20"/>
        </w:rPr>
        <w:t>verkopft</w:t>
      </w:r>
      <w:r>
        <w:rPr>
          <w:rFonts w:ascii="Droid Sans" w:hAnsi="Droid Sans" w:cs="Droid Sans"/>
          <w:b/>
          <w:sz w:val="20"/>
          <w:szCs w:val="20"/>
        </w:rPr>
        <w:t>“</w:t>
      </w:r>
      <w:r w:rsidRPr="00B45195">
        <w:rPr>
          <w:rFonts w:ascii="Droid Sans" w:hAnsi="Droid Sans" w:cs="Droid Sans"/>
          <w:b/>
          <w:sz w:val="20"/>
          <w:szCs w:val="20"/>
        </w:rPr>
        <w:t xml:space="preserve"> </w:t>
      </w:r>
    </w:p>
    <w:p w:rsidR="00DE55FC" w:rsidRDefault="00DE55FC" w:rsidP="00DE55FC">
      <w:pPr>
        <w:shd w:val="clear" w:color="auto" w:fill="DAE4DB"/>
        <w:spacing w:line="360" w:lineRule="auto"/>
        <w:rPr>
          <w:rFonts w:ascii="Droid Sans" w:hAnsi="Droid Sans" w:cs="Droid Sans"/>
          <w:b/>
          <w:sz w:val="20"/>
          <w:szCs w:val="20"/>
        </w:rPr>
      </w:pPr>
      <w:r>
        <w:rPr>
          <w:rFonts w:ascii="Droid Sans" w:hAnsi="Droid Sans" w:cs="Droid Sans"/>
          <w:b/>
          <w:sz w:val="20"/>
          <w:szCs w:val="20"/>
        </w:rPr>
        <w:t xml:space="preserve">   </w:t>
      </w:r>
      <w:r w:rsidRPr="00B45195">
        <w:rPr>
          <w:rFonts w:ascii="Droid Sans" w:hAnsi="Droid Sans" w:cs="Droid Sans"/>
          <w:b/>
          <w:sz w:val="20"/>
          <w:szCs w:val="20"/>
        </w:rPr>
        <w:t xml:space="preserve">man kann in kurzer Zeit viel lernen </w:t>
      </w:r>
      <w:r w:rsidRPr="00B45195">
        <w:rPr>
          <w:rFonts w:ascii="Droid Sans" w:hAnsi="Droid Sans" w:cs="Droid Sans"/>
          <w:b/>
          <w:sz w:val="20"/>
          <w:szCs w:val="20"/>
        </w:rPr>
        <w:tab/>
      </w:r>
    </w:p>
    <w:p w:rsidR="00DE55FC" w:rsidRPr="00B45195" w:rsidRDefault="00DE55FC" w:rsidP="00DE55FC">
      <w:pPr>
        <w:shd w:val="clear" w:color="auto" w:fill="DAE4DB"/>
        <w:spacing w:line="360" w:lineRule="auto"/>
        <w:jc w:val="center"/>
        <w:rPr>
          <w:rFonts w:ascii="Droid Sans" w:hAnsi="Droid Sans" w:cs="Droid Sans"/>
          <w:b/>
          <w:sz w:val="20"/>
          <w:szCs w:val="20"/>
        </w:rPr>
      </w:pPr>
      <w:r w:rsidRPr="00B45195">
        <w:rPr>
          <w:rFonts w:ascii="Droid Sans" w:hAnsi="Droid Sans" w:cs="Droid Sans"/>
          <w:b/>
          <w:sz w:val="20"/>
          <w:szCs w:val="20"/>
        </w:rPr>
        <w:t xml:space="preserve">Gefahr der Unterforderung in Schule/Beruf </w:t>
      </w:r>
    </w:p>
    <w:p w:rsidR="00DE55FC" w:rsidRDefault="00DE55FC" w:rsidP="00DE55FC">
      <w:pPr>
        <w:shd w:val="clear" w:color="auto" w:fill="DAE4DB"/>
        <w:spacing w:line="360" w:lineRule="auto"/>
        <w:rPr>
          <w:rFonts w:ascii="Droid Sans" w:hAnsi="Droid Sans" w:cs="Droid Sans"/>
          <w:b/>
          <w:sz w:val="20"/>
          <w:szCs w:val="20"/>
        </w:rPr>
      </w:pPr>
      <w:r>
        <w:rPr>
          <w:rFonts w:ascii="Droid Sans" w:hAnsi="Droid Sans" w:cs="Droid Sans"/>
          <w:b/>
          <w:sz w:val="20"/>
          <w:szCs w:val="20"/>
        </w:rPr>
        <w:tab/>
      </w:r>
      <w:r w:rsidRPr="00B45195">
        <w:rPr>
          <w:rFonts w:ascii="Droid Sans" w:hAnsi="Droid Sans" w:cs="Droid Sans"/>
          <w:b/>
          <w:sz w:val="20"/>
          <w:szCs w:val="20"/>
        </w:rPr>
        <w:t xml:space="preserve">Teilnahme an Wettbewerben geben </w:t>
      </w:r>
      <w:r>
        <w:rPr>
          <w:rFonts w:ascii="Droid Sans" w:hAnsi="Droid Sans" w:cs="Droid Sans"/>
          <w:b/>
          <w:sz w:val="20"/>
          <w:szCs w:val="20"/>
        </w:rPr>
        <w:tab/>
      </w:r>
      <w:proofErr w:type="spellStart"/>
      <w:r w:rsidRPr="00B45195">
        <w:rPr>
          <w:rFonts w:ascii="Droid Sans" w:hAnsi="Droid Sans" w:cs="Droid Sans"/>
          <w:b/>
          <w:sz w:val="20"/>
          <w:szCs w:val="20"/>
        </w:rPr>
        <w:t>Adrenalinkick</w:t>
      </w:r>
      <w:proofErr w:type="spellEnd"/>
    </w:p>
    <w:p w:rsidR="00DE55FC" w:rsidRDefault="00DE55FC" w:rsidP="00DE55FC">
      <w:pPr>
        <w:shd w:val="clear" w:color="auto" w:fill="FFFFFF" w:themeFill="background1"/>
        <w:spacing w:line="360" w:lineRule="auto"/>
        <w:rPr>
          <w:rFonts w:ascii="Droid Sans" w:hAnsi="Droid Sans" w:cs="Droid Sans"/>
          <w:b/>
          <w:sz w:val="20"/>
          <w:szCs w:val="20"/>
        </w:rPr>
      </w:pPr>
    </w:p>
    <w:p w:rsidR="00DE55FC" w:rsidRPr="00B45195" w:rsidRDefault="00DE55FC" w:rsidP="00DE55FC">
      <w:pPr>
        <w:shd w:val="clear" w:color="auto" w:fill="FFFFFF" w:themeFill="background1"/>
        <w:rPr>
          <w:rFonts w:ascii="Droid Sans" w:hAnsi="Droid Sans" w:cs="Droid Sans"/>
          <w:sz w:val="20"/>
          <w:szCs w:val="20"/>
        </w:rPr>
      </w:pPr>
      <w:r w:rsidRPr="00B45195">
        <w:rPr>
          <w:rFonts w:ascii="Droid Sans" w:hAnsi="Droid Sans" w:cs="Droid Sans"/>
          <w:b/>
          <w:sz w:val="20"/>
          <w:szCs w:val="20"/>
        </w:rPr>
        <w:t>2.</w:t>
      </w:r>
      <w:r w:rsidRPr="00B45195">
        <w:rPr>
          <w:rFonts w:ascii="Droid Sans" w:hAnsi="Droid Sans" w:cs="Droid Sans"/>
          <w:sz w:val="20"/>
          <w:szCs w:val="20"/>
        </w:rPr>
        <w:t xml:space="preserve"> Findet ihr noch weitere Vor- und Nachteile? Ergänzt sie in der Tabelle.</w:t>
      </w:r>
    </w:p>
    <w:p w:rsidR="00DE55FC" w:rsidRDefault="00DE55FC" w:rsidP="00DE55FC">
      <w:pPr>
        <w:shd w:val="clear" w:color="auto" w:fill="FFFFFF" w:themeFill="background1"/>
        <w:spacing w:line="360" w:lineRule="auto"/>
        <w:rPr>
          <w:rFonts w:ascii="Droid Sans" w:hAnsi="Droid Sans" w:cs="Droid Sans"/>
          <w:b/>
          <w:sz w:val="20"/>
          <w:szCs w:val="20"/>
        </w:rPr>
      </w:pPr>
    </w:p>
    <w:sectPr w:rsidR="00DE55FC"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4401" w:rsidRDefault="00014401" w:rsidP="00263140">
      <w:r>
        <w:separator/>
      </w:r>
    </w:p>
  </w:endnote>
  <w:endnote w:type="continuationSeparator" w:id="0">
    <w:p w:rsidR="00014401" w:rsidRDefault="0001440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B03A4C">
    <w:pPr>
      <w:pStyle w:val="Fuzeile"/>
      <w:rPr>
        <w:rFonts w:cs="Arial"/>
        <w:b/>
        <w:sz w:val="18"/>
        <w:szCs w:val="18"/>
      </w:rPr>
    </w:pPr>
    <w:r w:rsidRPr="00B03A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4401" w:rsidRDefault="00014401" w:rsidP="00263140">
      <w:r>
        <w:separator/>
      </w:r>
    </w:p>
  </w:footnote>
  <w:footnote w:type="continuationSeparator" w:id="0">
    <w:p w:rsidR="00014401" w:rsidRDefault="0001440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F74E16" w:rsidRDefault="00B03A4C" w:rsidP="001D4930">
    <w:pPr>
      <w:pStyle w:val="Kopfzeile"/>
      <w:tabs>
        <w:tab w:val="clear" w:pos="4536"/>
        <w:tab w:val="left" w:pos="6521"/>
      </w:tabs>
      <w:spacing w:after="60" w:line="276" w:lineRule="auto"/>
      <w:rPr>
        <w:rFonts w:ascii="Droid Sans" w:hAnsi="Droid Sans" w:cs="Droid Sans"/>
        <w:b/>
      </w:rPr>
    </w:pPr>
    <w:r w:rsidRPr="00F74E16">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F74E16">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41C48">
      <w:rPr>
        <w:rFonts w:ascii="Droid Sans" w:hAnsi="Droid Sans" w:cs="Droid Sans"/>
        <w:b/>
      </w:rPr>
      <w:t>Arbeitsblatt</w:t>
    </w:r>
    <w:r w:rsidR="002841AF" w:rsidRPr="00F74E16">
      <w:rPr>
        <w:rFonts w:ascii="Droid Sans" w:hAnsi="Droid Sans" w:cs="Droid Sans"/>
        <w:b/>
      </w:rPr>
      <w:t xml:space="preserve"> </w:t>
    </w:r>
    <w:r w:rsidR="00DE55FC">
      <w:rPr>
        <w:rFonts w:ascii="Droid Sans" w:hAnsi="Droid Sans" w:cs="Droid Sans"/>
        <w:b/>
      </w:rPr>
      <w:t>3a</w:t>
    </w:r>
    <w:r w:rsidR="00FD6639" w:rsidRPr="00F74E16">
      <w:rPr>
        <w:rFonts w:ascii="Droid Sans" w:hAnsi="Droid Sans" w:cs="Droid Sans"/>
        <w:b/>
      </w:rPr>
      <w:t xml:space="preserve">: </w:t>
    </w:r>
    <w:r w:rsidR="00DE55FC">
      <w:rPr>
        <w:rFonts w:ascii="Droid Sans" w:hAnsi="Droid Sans" w:cs="Droid Sans"/>
        <w:b/>
      </w:rPr>
      <w:t xml:space="preserve">Hochbegabung – Fluch oder Segen? </w:t>
    </w:r>
  </w:p>
  <w:p w:rsidR="00BF6418" w:rsidRPr="00F74E16" w:rsidRDefault="00BF6418" w:rsidP="00BF6418">
    <w:pPr>
      <w:pStyle w:val="Kopfzeile"/>
      <w:shd w:val="clear" w:color="auto" w:fill="DBE5F1"/>
      <w:spacing w:before="60" w:after="60"/>
      <w:rPr>
        <w:rFonts w:ascii="Droid Sans" w:hAnsi="Droid Sans" w:cs="Droid Sans"/>
        <w:sz w:val="6"/>
        <w:szCs w:val="6"/>
      </w:rPr>
    </w:pPr>
  </w:p>
  <w:p w:rsidR="00C4168F" w:rsidRPr="00F74E16" w:rsidRDefault="00F74E16" w:rsidP="00BF6418">
    <w:pPr>
      <w:pStyle w:val="Kopfzeile"/>
      <w:shd w:val="clear" w:color="auto" w:fill="DBE5F1"/>
      <w:spacing w:before="60" w:after="60"/>
      <w:rPr>
        <w:rFonts w:ascii="Droid Sans" w:hAnsi="Droid Sans" w:cs="Droid Sans"/>
        <w:sz w:val="16"/>
        <w:szCs w:val="16"/>
      </w:rPr>
    </w:pPr>
    <w:r w:rsidRPr="00F74E16">
      <w:rPr>
        <w:rFonts w:ascii="Droid Sans" w:hAnsi="Droid Sans" w:cs="Droid Sans"/>
        <w:sz w:val="18"/>
        <w:szCs w:val="18"/>
      </w:rPr>
      <w:t>Ich und die Anderen</w:t>
    </w:r>
    <w:r w:rsidR="00FE0174" w:rsidRPr="00F74E16">
      <w:rPr>
        <w:rFonts w:ascii="Droid Sans" w:hAnsi="Droid Sans" w:cs="Droid Sans"/>
        <w:sz w:val="18"/>
        <w:szCs w:val="18"/>
      </w:rPr>
      <w:t xml:space="preserve"> </w:t>
    </w:r>
    <w:r w:rsidR="00FE0174" w:rsidRPr="00F74E16">
      <w:rPr>
        <w:rFonts w:ascii="Droid Sans" w:hAnsi="Droid Sans" w:cs="Droid Sans"/>
        <w:sz w:val="16"/>
        <w:szCs w:val="16"/>
      </w:rPr>
      <w:t>(Reihe)</w:t>
    </w:r>
    <w:r w:rsidR="00FE0174" w:rsidRPr="00F74E16">
      <w:rPr>
        <w:rFonts w:ascii="Droid Sans" w:hAnsi="Droid Sans" w:cs="Droid Sans"/>
        <w:sz w:val="18"/>
        <w:szCs w:val="18"/>
      </w:rPr>
      <w:br/>
    </w:r>
    <w:r w:rsidRPr="00F74E16">
      <w:rPr>
        <w:rFonts w:ascii="Droid Sans" w:hAnsi="Droid Sans" w:cs="Droid Sans"/>
        <w:sz w:val="18"/>
        <w:szCs w:val="18"/>
      </w:rPr>
      <w:t xml:space="preserve">Hochbegabung – mehr als Intelligenz </w:t>
    </w:r>
    <w:r w:rsidR="00FE0174" w:rsidRPr="00F74E16">
      <w:rPr>
        <w:rFonts w:ascii="Droid Sans" w:hAnsi="Droid Sans" w:cs="Droid Sans"/>
        <w:sz w:val="16"/>
        <w:szCs w:val="16"/>
      </w:rPr>
      <w:t>(Sendung)</w:t>
    </w:r>
    <w:r w:rsidR="00FE0174" w:rsidRPr="00F74E16">
      <w:rPr>
        <w:rFonts w:ascii="Droid Sans" w:hAnsi="Droid Sans" w:cs="Droid Sans"/>
        <w:sz w:val="18"/>
        <w:szCs w:val="18"/>
      </w:rPr>
      <w:br/>
    </w:r>
    <w:r w:rsidRPr="00F74E16">
      <w:rPr>
        <w:rFonts w:ascii="Droid Sans" w:hAnsi="Droid Sans" w:cs="Droid Sans"/>
        <w:sz w:val="18"/>
        <w:szCs w:val="18"/>
      </w:rPr>
      <w:t>46800628</w:t>
    </w:r>
    <w:r w:rsidRPr="00F74E16">
      <w:rPr>
        <w:rFonts w:ascii="Droid Sans" w:hAnsi="Droid Sans" w:cs="Droid Sans"/>
        <w:sz w:val="16"/>
        <w:szCs w:val="16"/>
      </w:rPr>
      <w:t xml:space="preserve"> </w:t>
    </w:r>
    <w:r w:rsidR="00FE0174" w:rsidRPr="00F74E16">
      <w:rPr>
        <w:rFonts w:ascii="Droid Sans" w:hAnsi="Droid Sans" w:cs="Droid Sans"/>
        <w:sz w:val="16"/>
        <w:szCs w:val="16"/>
      </w:rPr>
      <w:t>(DVD-Signatur Medienzentren)</w:t>
    </w:r>
  </w:p>
  <w:p w:rsidR="00BF6418" w:rsidRPr="00F74E16"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D2F96"/>
    <w:rsid w:val="00001B03"/>
    <w:rsid w:val="00014401"/>
    <w:rsid w:val="00027F5B"/>
    <w:rsid w:val="000429BB"/>
    <w:rsid w:val="00067D42"/>
    <w:rsid w:val="0009253E"/>
    <w:rsid w:val="000A2378"/>
    <w:rsid w:val="000D7308"/>
    <w:rsid w:val="000E5125"/>
    <w:rsid w:val="000F4635"/>
    <w:rsid w:val="00123A71"/>
    <w:rsid w:val="00144E24"/>
    <w:rsid w:val="001724D8"/>
    <w:rsid w:val="001870CF"/>
    <w:rsid w:val="001B690E"/>
    <w:rsid w:val="001C0552"/>
    <w:rsid w:val="001D4930"/>
    <w:rsid w:val="00241C48"/>
    <w:rsid w:val="00263140"/>
    <w:rsid w:val="002841AF"/>
    <w:rsid w:val="002A66EB"/>
    <w:rsid w:val="002B2E46"/>
    <w:rsid w:val="00310ED1"/>
    <w:rsid w:val="003142A3"/>
    <w:rsid w:val="00355563"/>
    <w:rsid w:val="00384789"/>
    <w:rsid w:val="003979D8"/>
    <w:rsid w:val="003A076E"/>
    <w:rsid w:val="003B7796"/>
    <w:rsid w:val="003D7509"/>
    <w:rsid w:val="00401AD6"/>
    <w:rsid w:val="00424F70"/>
    <w:rsid w:val="004866E7"/>
    <w:rsid w:val="004A3F25"/>
    <w:rsid w:val="004C435D"/>
    <w:rsid w:val="004D1C66"/>
    <w:rsid w:val="004D61EC"/>
    <w:rsid w:val="004E0585"/>
    <w:rsid w:val="005357E7"/>
    <w:rsid w:val="00543741"/>
    <w:rsid w:val="00547257"/>
    <w:rsid w:val="005631E9"/>
    <w:rsid w:val="00571F37"/>
    <w:rsid w:val="005940D8"/>
    <w:rsid w:val="00623C59"/>
    <w:rsid w:val="00630C9D"/>
    <w:rsid w:val="00667E70"/>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3F65"/>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103B"/>
    <w:rsid w:val="00AE2A3F"/>
    <w:rsid w:val="00B01032"/>
    <w:rsid w:val="00B03A4C"/>
    <w:rsid w:val="00B24E76"/>
    <w:rsid w:val="00B96139"/>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DE55FC"/>
    <w:rsid w:val="00E06926"/>
    <w:rsid w:val="00E65FF5"/>
    <w:rsid w:val="00E7147C"/>
    <w:rsid w:val="00E741FA"/>
    <w:rsid w:val="00EC20D6"/>
    <w:rsid w:val="00EC648E"/>
    <w:rsid w:val="00F0275C"/>
    <w:rsid w:val="00F25B77"/>
    <w:rsid w:val="00F41397"/>
    <w:rsid w:val="00F44CEE"/>
    <w:rsid w:val="00F55422"/>
    <w:rsid w:val="00F74E16"/>
    <w:rsid w:val="00FA189E"/>
    <w:rsid w:val="00FA3D33"/>
    <w:rsid w:val="00FD2F9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E55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einLeerraum">
    <w:name w:val="No Spacing"/>
    <w:uiPriority w:val="1"/>
    <w:qFormat/>
    <w:rsid w:val="00F74E16"/>
    <w:rPr>
      <w:rFonts w:ascii="Calibri" w:eastAsia="Calibri" w:hAnsi="Calibri"/>
      <w:sz w:val="22"/>
      <w:szCs w:val="22"/>
      <w:lang w:eastAsia="en-US"/>
    </w:rPr>
  </w:style>
  <w:style w:type="paragraph" w:styleId="Listenabsatz">
    <w:name w:val="List Paragraph"/>
    <w:basedOn w:val="Standard"/>
    <w:uiPriority w:val="34"/>
    <w:qFormat/>
    <w:rsid w:val="00B96139"/>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9FE408-3E5B-484C-B9E0-B414651F2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127</Words>
  <Characters>806</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 - Hochbegabung</dc:title>
  <dc:creator>SWR Planet Schule</dc:creator>
  <cp:lastModifiedBy>Frietsch</cp:lastModifiedBy>
  <cp:revision>3</cp:revision>
  <cp:lastPrinted>2015-08-04T13:32:00Z</cp:lastPrinted>
  <dcterms:created xsi:type="dcterms:W3CDTF">2021-05-05T16:04:00Z</dcterms:created>
  <dcterms:modified xsi:type="dcterms:W3CDTF">2021-05-05T16:05:00Z</dcterms:modified>
</cp:coreProperties>
</file>