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355563" w:rsidRPr="00330642" w:rsidRDefault="00355563" w:rsidP="00355563">
      <w:pPr>
        <w:shd w:val="clear" w:color="auto" w:fill="00844B"/>
        <w:rPr>
          <w:rFonts w:ascii="Droid Sans" w:hAnsi="Droid Sans" w:cs="Droid Sans"/>
          <w:sz w:val="20"/>
          <w:szCs w:val="20"/>
        </w:rPr>
      </w:pPr>
      <w:r>
        <w:rPr>
          <w:rFonts w:ascii="Droid Sans" w:hAnsi="Droid Sans" w:cs="Droid Sans"/>
          <w:b/>
          <w:bCs/>
          <w:color w:val="FFFFFF" w:themeColor="background1"/>
          <w:sz w:val="24"/>
          <w:szCs w:val="24"/>
        </w:rPr>
        <w:t>Begriffsdefinitionen</w:t>
      </w:r>
    </w:p>
    <w:p w:rsidR="00355563" w:rsidRDefault="00355563" w:rsidP="00355563">
      <w:pPr>
        <w:rPr>
          <w:rFonts w:ascii="Droid Sans" w:hAnsi="Droid Sans" w:cs="Droid Sans"/>
          <w:sz w:val="20"/>
          <w:szCs w:val="20"/>
        </w:rPr>
      </w:pPr>
    </w:p>
    <w:p w:rsidR="00355563" w:rsidRPr="00455444" w:rsidRDefault="00355563" w:rsidP="00355563">
      <w:pPr>
        <w:rPr>
          <w:rFonts w:ascii="Droid Sans" w:hAnsi="Droid Sans" w:cs="Droid Sans"/>
          <w:sz w:val="20"/>
          <w:szCs w:val="20"/>
        </w:rPr>
      </w:pPr>
    </w:p>
    <w:p w:rsidR="00355563" w:rsidRPr="00455444" w:rsidRDefault="00355563" w:rsidP="00355563">
      <w:pPr>
        <w:rPr>
          <w:rFonts w:ascii="Droid Sans" w:hAnsi="Droid Sans" w:cs="Droid Sans"/>
          <w:b/>
          <w:bCs/>
        </w:rPr>
      </w:pPr>
    </w:p>
    <w:p w:rsidR="00355563" w:rsidRPr="00355563" w:rsidRDefault="00355563" w:rsidP="00355563">
      <w:pPr>
        <w:rPr>
          <w:rFonts w:ascii="Droid Sans" w:hAnsi="Droid Sans" w:cs="Droid Sans"/>
          <w:b/>
          <w:bCs/>
          <w:color w:val="00844B"/>
        </w:rPr>
      </w:pPr>
      <w:r w:rsidRPr="00355563">
        <w:rPr>
          <w:rFonts w:ascii="Droid Sans" w:hAnsi="Droid Sans" w:cs="Droid Sans"/>
          <w:b/>
          <w:bCs/>
          <w:color w:val="00844B"/>
        </w:rPr>
        <w:t>Hochbegabung</w:t>
      </w:r>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r w:rsidRPr="00455444">
        <w:rPr>
          <w:rFonts w:ascii="Droid Sans" w:hAnsi="Droid Sans" w:cs="Droid Sans"/>
        </w:rPr>
        <w:t xml:space="preserve">Von Hochbegabung </w:t>
      </w:r>
      <w:r>
        <w:rPr>
          <w:rFonts w:ascii="Droid Sans" w:hAnsi="Droid Sans" w:cs="Droid Sans"/>
        </w:rPr>
        <w:t xml:space="preserve">wird </w:t>
      </w:r>
      <w:r w:rsidRPr="00455444">
        <w:rPr>
          <w:rFonts w:ascii="Droid Sans" w:hAnsi="Droid Sans" w:cs="Droid Sans"/>
        </w:rPr>
        <w:t>prinzipiell</w:t>
      </w:r>
      <w:r>
        <w:rPr>
          <w:rFonts w:ascii="Droid Sans" w:hAnsi="Droid Sans" w:cs="Droid Sans"/>
        </w:rPr>
        <w:t xml:space="preserve"> gesprochen</w:t>
      </w:r>
      <w:r w:rsidRPr="00455444">
        <w:rPr>
          <w:rFonts w:ascii="Droid Sans" w:hAnsi="Droid Sans" w:cs="Droid Sans"/>
        </w:rPr>
        <w:t>, wenn bei einer Person ein Intelligenzquotient (IQ) von 130 und höher festgestellt wurde. Eine reine Festlegung auf die Testung des IQ ist nicht unumstritten, da eine Hochbegabung nicht als statisch, sondern durchaus veränderbar angesehen werden kann. Hochbegabung kann in unterschiedlichen Bereichen zum Ausdruck kommen, zum Beispiel im mathematischen oder musisch-künstlerischen Bereich.</w:t>
      </w:r>
    </w:p>
    <w:p w:rsidR="00355563" w:rsidRPr="00455444" w:rsidRDefault="00355563" w:rsidP="00355563">
      <w:pPr>
        <w:rPr>
          <w:rFonts w:ascii="Droid Sans" w:hAnsi="Droid Sans" w:cs="Droid Sans"/>
          <w:b/>
          <w:bCs/>
        </w:rPr>
      </w:pPr>
    </w:p>
    <w:p w:rsidR="00355563" w:rsidRDefault="00355563" w:rsidP="00355563">
      <w:pPr>
        <w:rPr>
          <w:rFonts w:ascii="Droid Sans" w:hAnsi="Droid Sans" w:cs="Droid Sans"/>
          <w:b/>
          <w:bCs/>
        </w:rPr>
      </w:pPr>
    </w:p>
    <w:p w:rsidR="00355563" w:rsidRDefault="00355563" w:rsidP="00355563">
      <w:pPr>
        <w:rPr>
          <w:rFonts w:ascii="Droid Sans" w:hAnsi="Droid Sans" w:cs="Droid Sans"/>
          <w:b/>
          <w:bCs/>
        </w:rPr>
      </w:pPr>
    </w:p>
    <w:p w:rsidR="00355563" w:rsidRPr="00455444" w:rsidRDefault="00355563" w:rsidP="00355563">
      <w:pPr>
        <w:rPr>
          <w:rFonts w:ascii="Droid Sans" w:hAnsi="Droid Sans" w:cs="Droid Sans"/>
          <w:b/>
          <w:bCs/>
        </w:rPr>
      </w:pPr>
    </w:p>
    <w:p w:rsidR="00355563" w:rsidRPr="00355563" w:rsidRDefault="00355563" w:rsidP="00355563">
      <w:pPr>
        <w:rPr>
          <w:rFonts w:ascii="Droid Sans" w:hAnsi="Droid Sans" w:cs="Droid Sans"/>
          <w:b/>
          <w:bCs/>
          <w:color w:val="00844B"/>
        </w:rPr>
      </w:pPr>
      <w:proofErr w:type="spellStart"/>
      <w:r w:rsidRPr="00355563">
        <w:rPr>
          <w:rFonts w:ascii="Droid Sans" w:hAnsi="Droid Sans" w:cs="Droid Sans"/>
          <w:b/>
          <w:bCs/>
          <w:color w:val="00844B"/>
        </w:rPr>
        <w:t>Underachievement</w:t>
      </w:r>
      <w:proofErr w:type="spellEnd"/>
      <w:r w:rsidRPr="00355563">
        <w:rPr>
          <w:rFonts w:ascii="Droid Sans" w:hAnsi="Droid Sans" w:cs="Droid Sans"/>
          <w:b/>
          <w:bCs/>
          <w:color w:val="00844B"/>
        </w:rPr>
        <w:t xml:space="preserve"> / </w:t>
      </w:r>
      <w:proofErr w:type="spellStart"/>
      <w:r w:rsidRPr="00355563">
        <w:rPr>
          <w:rFonts w:ascii="Droid Sans" w:hAnsi="Droid Sans" w:cs="Droid Sans"/>
          <w:b/>
          <w:bCs/>
          <w:color w:val="00844B"/>
        </w:rPr>
        <w:t>Underachiever</w:t>
      </w:r>
      <w:proofErr w:type="spellEnd"/>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proofErr w:type="spellStart"/>
      <w:r w:rsidRPr="00455444">
        <w:rPr>
          <w:rFonts w:ascii="Droid Sans" w:hAnsi="Droid Sans" w:cs="Droid Sans"/>
        </w:rPr>
        <w:t>Underachievement</w:t>
      </w:r>
      <w:proofErr w:type="spellEnd"/>
      <w:r w:rsidRPr="00455444">
        <w:rPr>
          <w:rFonts w:ascii="Droid Sans" w:hAnsi="Droid Sans" w:cs="Droid Sans"/>
        </w:rPr>
        <w:t xml:space="preserve"> wird generell als eine „erwartungswidrige schulische Minderleistung“ bei hochbegabten Kindern oder Schüler*innen definiert.</w:t>
      </w:r>
    </w:p>
    <w:p w:rsidR="00355563" w:rsidRPr="00455444" w:rsidRDefault="00355563" w:rsidP="00355563">
      <w:pPr>
        <w:rPr>
          <w:rFonts w:ascii="Droid Sans" w:hAnsi="Droid Sans" w:cs="Droid Sans"/>
        </w:rPr>
      </w:pPr>
      <w:r w:rsidRPr="00455444">
        <w:rPr>
          <w:rFonts w:ascii="Droid Sans" w:hAnsi="Droid Sans" w:cs="Droid Sans"/>
        </w:rPr>
        <w:t xml:space="preserve">So wurde bei einem </w:t>
      </w:r>
      <w:proofErr w:type="spellStart"/>
      <w:r w:rsidRPr="00455444">
        <w:rPr>
          <w:rFonts w:ascii="Droid Sans" w:hAnsi="Droid Sans" w:cs="Droid Sans"/>
        </w:rPr>
        <w:t>Underachiever</w:t>
      </w:r>
      <w:proofErr w:type="spellEnd"/>
      <w:r w:rsidRPr="00455444">
        <w:rPr>
          <w:rFonts w:ascii="Droid Sans" w:hAnsi="Droid Sans" w:cs="Droid Sans"/>
        </w:rPr>
        <w:t xml:space="preserve"> ein Intelligenzquotient von 130 oder höher durch entsprechende Testung nachgewiesen, dennoch spiegelt sich dieser nicht in den gezeigten Leistungen wider.</w:t>
      </w:r>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r w:rsidRPr="00455444">
        <w:rPr>
          <w:rFonts w:ascii="Droid Sans" w:hAnsi="Droid Sans" w:cs="Droid Sans"/>
        </w:rPr>
        <w:t xml:space="preserve">Schätzungsweise gelten circa 15 Prozent der Hochbegabten als </w:t>
      </w:r>
      <w:proofErr w:type="spellStart"/>
      <w:r w:rsidRPr="00455444">
        <w:rPr>
          <w:rFonts w:ascii="Droid Sans" w:hAnsi="Droid Sans" w:cs="Droid Sans"/>
        </w:rPr>
        <w:t>Underachiever</w:t>
      </w:r>
      <w:proofErr w:type="spellEnd"/>
      <w:r w:rsidRPr="00455444">
        <w:rPr>
          <w:rFonts w:ascii="Droid Sans" w:hAnsi="Droid Sans" w:cs="Droid Sans"/>
        </w:rPr>
        <w:t>.</w:t>
      </w:r>
    </w:p>
    <w:p w:rsidR="00355563" w:rsidRPr="00455444" w:rsidRDefault="00355563" w:rsidP="00355563">
      <w:pPr>
        <w:rPr>
          <w:rFonts w:ascii="Droid Sans" w:hAnsi="Droid Sans" w:cs="Droid Sans"/>
        </w:rPr>
      </w:pPr>
    </w:p>
    <w:p w:rsidR="00355563" w:rsidRDefault="00355563" w:rsidP="00355563">
      <w:pPr>
        <w:rPr>
          <w:rFonts w:ascii="Droid Sans" w:hAnsi="Droid Sans" w:cs="Droid Sans"/>
          <w:b/>
          <w:bCs/>
        </w:rPr>
      </w:pPr>
    </w:p>
    <w:p w:rsidR="00355563" w:rsidRDefault="00355563" w:rsidP="00355563">
      <w:pPr>
        <w:rPr>
          <w:rFonts w:ascii="Droid Sans" w:hAnsi="Droid Sans" w:cs="Droid Sans"/>
          <w:b/>
          <w:bCs/>
        </w:rPr>
      </w:pPr>
    </w:p>
    <w:p w:rsidR="00355563" w:rsidRPr="00455444" w:rsidRDefault="00355563" w:rsidP="00355563">
      <w:pPr>
        <w:rPr>
          <w:rFonts w:ascii="Droid Sans" w:hAnsi="Droid Sans" w:cs="Droid Sans"/>
          <w:b/>
          <w:bCs/>
        </w:rPr>
      </w:pPr>
    </w:p>
    <w:p w:rsidR="00355563" w:rsidRPr="00355563" w:rsidRDefault="00355563" w:rsidP="00355563">
      <w:pPr>
        <w:rPr>
          <w:rFonts w:ascii="Droid Sans" w:hAnsi="Droid Sans" w:cs="Droid Sans"/>
          <w:b/>
          <w:bCs/>
          <w:color w:val="00844B"/>
        </w:rPr>
      </w:pPr>
      <w:r w:rsidRPr="00355563">
        <w:rPr>
          <w:rFonts w:ascii="Droid Sans" w:hAnsi="Droid Sans" w:cs="Droid Sans"/>
          <w:b/>
          <w:bCs/>
          <w:color w:val="00844B"/>
        </w:rPr>
        <w:t>Mensa</w:t>
      </w:r>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r w:rsidRPr="00455444">
        <w:rPr>
          <w:rFonts w:ascii="Droid Sans" w:hAnsi="Droid Sans" w:cs="Droid Sans"/>
        </w:rPr>
        <w:t>Mensa ist ein weltweit agierender Verein für hochbegabte Menschen aller Altersklassen. In Deutschland gibt es rund 15.000 Mitglieder. Ziel des Vereins ist es unter anderem, den Austausch von Hochbegabten zu fördern und Hochbegabte zu vernetzen.</w:t>
      </w:r>
    </w:p>
    <w:p w:rsidR="00355563" w:rsidRDefault="00355563" w:rsidP="00355563">
      <w:pPr>
        <w:rPr>
          <w:rFonts w:ascii="Droid Sans" w:hAnsi="Droid Sans" w:cs="Droid Sans"/>
          <w:b/>
          <w:bCs/>
        </w:rPr>
      </w:pPr>
    </w:p>
    <w:p w:rsidR="00355563" w:rsidRPr="00455444" w:rsidRDefault="00355563" w:rsidP="00355563">
      <w:pPr>
        <w:rPr>
          <w:rFonts w:ascii="Droid Sans" w:hAnsi="Droid Sans" w:cs="Droid Sans"/>
          <w:b/>
          <w:bCs/>
        </w:rPr>
      </w:pPr>
    </w:p>
    <w:p w:rsidR="00355563" w:rsidRDefault="00355563" w:rsidP="00355563">
      <w:pPr>
        <w:rPr>
          <w:rFonts w:ascii="Droid Sans" w:hAnsi="Droid Sans" w:cs="Droid Sans"/>
          <w:b/>
          <w:bCs/>
        </w:rPr>
      </w:pPr>
    </w:p>
    <w:p w:rsidR="00355563" w:rsidRPr="00455444" w:rsidRDefault="00355563" w:rsidP="00355563">
      <w:pPr>
        <w:rPr>
          <w:rFonts w:ascii="Droid Sans" w:hAnsi="Droid Sans" w:cs="Droid Sans"/>
          <w:b/>
          <w:bCs/>
        </w:rPr>
      </w:pPr>
    </w:p>
    <w:p w:rsidR="00355563" w:rsidRPr="00355563" w:rsidRDefault="00355563" w:rsidP="00355563">
      <w:pPr>
        <w:rPr>
          <w:rFonts w:ascii="Droid Sans" w:hAnsi="Droid Sans" w:cs="Droid Sans"/>
          <w:b/>
          <w:bCs/>
          <w:color w:val="00844B"/>
        </w:rPr>
      </w:pPr>
      <w:r w:rsidRPr="00355563">
        <w:rPr>
          <w:rFonts w:ascii="Droid Sans" w:hAnsi="Droid Sans" w:cs="Droid Sans"/>
          <w:b/>
          <w:bCs/>
          <w:color w:val="00844B"/>
        </w:rPr>
        <w:t xml:space="preserve">Jugend präsentiert                                                                                                                                                                   </w:t>
      </w:r>
    </w:p>
    <w:p w:rsidR="00355563" w:rsidRPr="00455444" w:rsidRDefault="00355563" w:rsidP="00355563">
      <w:pPr>
        <w:rPr>
          <w:rFonts w:ascii="Droid Sans" w:hAnsi="Droid Sans" w:cs="Droid Sans"/>
          <w:b/>
          <w:bCs/>
        </w:rPr>
      </w:pPr>
    </w:p>
    <w:p w:rsidR="00355563" w:rsidRPr="00455444" w:rsidRDefault="00355563" w:rsidP="00355563">
      <w:pPr>
        <w:rPr>
          <w:rFonts w:ascii="Droid Sans" w:hAnsi="Droid Sans" w:cs="Droid Sans"/>
        </w:rPr>
      </w:pPr>
      <w:r w:rsidRPr="00455444">
        <w:rPr>
          <w:rFonts w:ascii="Droid Sans" w:hAnsi="Droid Sans" w:cs="Droid Sans"/>
        </w:rPr>
        <w:t>Jugend präsentiert ist ein Wettbewerb, der Präsentationsfertigkeiten vor allem im naturwissenschaftlichen-mathematischen Bereich fördert. An diesem Wettbewerb können alle Schüler*innen einer deutschsprachigen Schule ab der 7.</w:t>
      </w:r>
      <w:r>
        <w:rPr>
          <w:rFonts w:ascii="Droid Sans" w:hAnsi="Droid Sans" w:cs="Droid Sans"/>
        </w:rPr>
        <w:t xml:space="preserve"> </w:t>
      </w:r>
      <w:r w:rsidRPr="00455444">
        <w:rPr>
          <w:rFonts w:ascii="Droid Sans" w:hAnsi="Droid Sans" w:cs="Droid Sans"/>
        </w:rPr>
        <w:t xml:space="preserve">Klasse bis zu einem Alter von 21 Jahren teilnehmen. </w:t>
      </w:r>
    </w:p>
    <w:p w:rsidR="00355563" w:rsidRPr="00455444" w:rsidRDefault="00355563" w:rsidP="00355563">
      <w:pPr>
        <w:rPr>
          <w:rFonts w:ascii="Droid Sans" w:hAnsi="Droid Sans" w:cs="Droid Sans"/>
          <w:b/>
          <w:bCs/>
        </w:rPr>
      </w:pPr>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p>
    <w:p w:rsidR="00355563" w:rsidRPr="00455444" w:rsidRDefault="00355563" w:rsidP="00355563">
      <w:pPr>
        <w:rPr>
          <w:rFonts w:ascii="Droid Sans" w:hAnsi="Droid Sans" w:cs="Droid Sans"/>
        </w:rPr>
      </w:pPr>
    </w:p>
    <w:sectPr w:rsidR="00355563" w:rsidRPr="00455444"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6EE0" w:rsidRDefault="00786EE0" w:rsidP="00263140">
      <w:r>
        <w:separator/>
      </w:r>
    </w:p>
  </w:endnote>
  <w:endnote w:type="continuationSeparator" w:id="0">
    <w:p w:rsidR="00786EE0" w:rsidRDefault="00786EE0"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B03A4C">
    <w:pPr>
      <w:pStyle w:val="Fuzeile"/>
      <w:rPr>
        <w:rFonts w:cs="Arial"/>
        <w:b/>
        <w:sz w:val="18"/>
        <w:szCs w:val="18"/>
      </w:rPr>
    </w:pPr>
    <w:r w:rsidRPr="00B03A4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6EE0" w:rsidRDefault="00786EE0" w:rsidP="00263140">
      <w:r>
        <w:separator/>
      </w:r>
    </w:p>
  </w:footnote>
  <w:footnote w:type="continuationSeparator" w:id="0">
    <w:p w:rsidR="00786EE0" w:rsidRDefault="00786EE0"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F74E16" w:rsidRDefault="00B03A4C" w:rsidP="001D4930">
    <w:pPr>
      <w:pStyle w:val="Kopfzeile"/>
      <w:tabs>
        <w:tab w:val="clear" w:pos="4536"/>
        <w:tab w:val="left" w:pos="6521"/>
      </w:tabs>
      <w:spacing w:after="60" w:line="276" w:lineRule="auto"/>
      <w:rPr>
        <w:rFonts w:ascii="Droid Sans" w:hAnsi="Droid Sans" w:cs="Droid Sans"/>
        <w:b/>
      </w:rPr>
    </w:pPr>
    <w:r w:rsidRPr="00F74E16">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F74E16">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8D3F65">
      <w:rPr>
        <w:rFonts w:ascii="Droid Sans" w:hAnsi="Droid Sans" w:cs="Droid Sans"/>
        <w:b/>
      </w:rPr>
      <w:t>Material</w:t>
    </w:r>
    <w:r w:rsidR="002841AF" w:rsidRPr="00F74E16">
      <w:rPr>
        <w:rFonts w:ascii="Droid Sans" w:hAnsi="Droid Sans" w:cs="Droid Sans"/>
        <w:b/>
      </w:rPr>
      <w:t xml:space="preserve">blatt </w:t>
    </w:r>
    <w:r w:rsidR="00355563">
      <w:rPr>
        <w:rFonts w:ascii="Droid Sans" w:hAnsi="Droid Sans" w:cs="Droid Sans"/>
        <w:b/>
      </w:rPr>
      <w:t>2</w:t>
    </w:r>
    <w:r w:rsidR="00FD6639" w:rsidRPr="00F74E16">
      <w:rPr>
        <w:rFonts w:ascii="Droid Sans" w:hAnsi="Droid Sans" w:cs="Droid Sans"/>
        <w:b/>
      </w:rPr>
      <w:t xml:space="preserve">: </w:t>
    </w:r>
    <w:r w:rsidR="00355563">
      <w:rPr>
        <w:rFonts w:ascii="Droid Sans" w:hAnsi="Droid Sans" w:cs="Droid Sans"/>
        <w:b/>
      </w:rPr>
      <w:t>Begriffsdefinitionen</w:t>
    </w:r>
  </w:p>
  <w:p w:rsidR="00BF6418" w:rsidRPr="00F74E16" w:rsidRDefault="00BF6418" w:rsidP="00BF6418">
    <w:pPr>
      <w:pStyle w:val="Kopfzeile"/>
      <w:shd w:val="clear" w:color="auto" w:fill="DBE5F1"/>
      <w:spacing w:before="60" w:after="60"/>
      <w:rPr>
        <w:rFonts w:ascii="Droid Sans" w:hAnsi="Droid Sans" w:cs="Droid Sans"/>
        <w:sz w:val="6"/>
        <w:szCs w:val="6"/>
      </w:rPr>
    </w:pPr>
  </w:p>
  <w:p w:rsidR="00C4168F" w:rsidRPr="00F74E16" w:rsidRDefault="00F74E16" w:rsidP="00BF6418">
    <w:pPr>
      <w:pStyle w:val="Kopfzeile"/>
      <w:shd w:val="clear" w:color="auto" w:fill="DBE5F1"/>
      <w:spacing w:before="60" w:after="60"/>
      <w:rPr>
        <w:rFonts w:ascii="Droid Sans" w:hAnsi="Droid Sans" w:cs="Droid Sans"/>
        <w:sz w:val="16"/>
        <w:szCs w:val="16"/>
      </w:rPr>
    </w:pPr>
    <w:r w:rsidRPr="00F74E16">
      <w:rPr>
        <w:rFonts w:ascii="Droid Sans" w:hAnsi="Droid Sans" w:cs="Droid Sans"/>
        <w:sz w:val="18"/>
        <w:szCs w:val="18"/>
      </w:rPr>
      <w:t>Ich und die Anderen</w:t>
    </w:r>
    <w:r w:rsidR="00FE0174" w:rsidRPr="00F74E16">
      <w:rPr>
        <w:rFonts w:ascii="Droid Sans" w:hAnsi="Droid Sans" w:cs="Droid Sans"/>
        <w:sz w:val="18"/>
        <w:szCs w:val="18"/>
      </w:rPr>
      <w:t xml:space="preserve"> </w:t>
    </w:r>
    <w:r w:rsidR="00FE0174" w:rsidRPr="00F74E16">
      <w:rPr>
        <w:rFonts w:ascii="Droid Sans" w:hAnsi="Droid Sans" w:cs="Droid Sans"/>
        <w:sz w:val="16"/>
        <w:szCs w:val="16"/>
      </w:rPr>
      <w:t>(Reihe)</w:t>
    </w:r>
    <w:r w:rsidR="00FE0174" w:rsidRPr="00F74E16">
      <w:rPr>
        <w:rFonts w:ascii="Droid Sans" w:hAnsi="Droid Sans" w:cs="Droid Sans"/>
        <w:sz w:val="18"/>
        <w:szCs w:val="18"/>
      </w:rPr>
      <w:br/>
    </w:r>
    <w:r w:rsidRPr="00F74E16">
      <w:rPr>
        <w:rFonts w:ascii="Droid Sans" w:hAnsi="Droid Sans" w:cs="Droid Sans"/>
        <w:sz w:val="18"/>
        <w:szCs w:val="18"/>
      </w:rPr>
      <w:t xml:space="preserve">Hochbegabung – mehr als Intelligenz </w:t>
    </w:r>
    <w:r w:rsidR="00FE0174" w:rsidRPr="00F74E16">
      <w:rPr>
        <w:rFonts w:ascii="Droid Sans" w:hAnsi="Droid Sans" w:cs="Droid Sans"/>
        <w:sz w:val="16"/>
        <w:szCs w:val="16"/>
      </w:rPr>
      <w:t>(Sendung)</w:t>
    </w:r>
    <w:r w:rsidR="00FE0174" w:rsidRPr="00F74E16">
      <w:rPr>
        <w:rFonts w:ascii="Droid Sans" w:hAnsi="Droid Sans" w:cs="Droid Sans"/>
        <w:sz w:val="18"/>
        <w:szCs w:val="18"/>
      </w:rPr>
      <w:br/>
    </w:r>
    <w:r w:rsidRPr="00F74E16">
      <w:rPr>
        <w:rFonts w:ascii="Droid Sans" w:hAnsi="Droid Sans" w:cs="Droid Sans"/>
        <w:sz w:val="18"/>
        <w:szCs w:val="18"/>
      </w:rPr>
      <w:t>46800628</w:t>
    </w:r>
    <w:r w:rsidRPr="00F74E16">
      <w:rPr>
        <w:rFonts w:ascii="Droid Sans" w:hAnsi="Droid Sans" w:cs="Droid Sans"/>
        <w:sz w:val="16"/>
        <w:szCs w:val="16"/>
      </w:rPr>
      <w:t xml:space="preserve"> </w:t>
    </w:r>
    <w:r w:rsidR="00FE0174" w:rsidRPr="00F74E16">
      <w:rPr>
        <w:rFonts w:ascii="Droid Sans" w:hAnsi="Droid Sans" w:cs="Droid Sans"/>
        <w:sz w:val="16"/>
        <w:szCs w:val="16"/>
      </w:rPr>
      <w:t>(DVD-Signatur Medienzentren)</w:t>
    </w:r>
  </w:p>
  <w:p w:rsidR="00BF6418" w:rsidRPr="00F74E16" w:rsidRDefault="00BF6418" w:rsidP="00BF6418">
    <w:pPr>
      <w:pStyle w:val="Kopfzeile"/>
      <w:shd w:val="clear" w:color="auto" w:fill="DBE5F1"/>
      <w:spacing w:before="60" w:after="60"/>
      <w:rPr>
        <w:rFonts w:ascii="Droid Sans" w:hAnsi="Droid Sans" w:cs="Droid Sans"/>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D2F96"/>
    <w:rsid w:val="00001B03"/>
    <w:rsid w:val="00027F5B"/>
    <w:rsid w:val="000429BB"/>
    <w:rsid w:val="0009253E"/>
    <w:rsid w:val="000A2378"/>
    <w:rsid w:val="000D7308"/>
    <w:rsid w:val="000E5125"/>
    <w:rsid w:val="000F4635"/>
    <w:rsid w:val="00123A71"/>
    <w:rsid w:val="00144E24"/>
    <w:rsid w:val="001724D8"/>
    <w:rsid w:val="001870CF"/>
    <w:rsid w:val="001B690E"/>
    <w:rsid w:val="001C0552"/>
    <w:rsid w:val="001D4930"/>
    <w:rsid w:val="00263140"/>
    <w:rsid w:val="002841AF"/>
    <w:rsid w:val="002A66EB"/>
    <w:rsid w:val="002B2E46"/>
    <w:rsid w:val="003142A3"/>
    <w:rsid w:val="00355563"/>
    <w:rsid w:val="00384789"/>
    <w:rsid w:val="003979D8"/>
    <w:rsid w:val="003A076E"/>
    <w:rsid w:val="003B7796"/>
    <w:rsid w:val="003D7509"/>
    <w:rsid w:val="00401AD6"/>
    <w:rsid w:val="00424F70"/>
    <w:rsid w:val="004866E7"/>
    <w:rsid w:val="004A3F25"/>
    <w:rsid w:val="004C435D"/>
    <w:rsid w:val="004D1C66"/>
    <w:rsid w:val="004D61EC"/>
    <w:rsid w:val="004E0585"/>
    <w:rsid w:val="005357E7"/>
    <w:rsid w:val="00543741"/>
    <w:rsid w:val="00547257"/>
    <w:rsid w:val="005631E9"/>
    <w:rsid w:val="00571F37"/>
    <w:rsid w:val="005940D8"/>
    <w:rsid w:val="00623C59"/>
    <w:rsid w:val="00630C9D"/>
    <w:rsid w:val="00667E70"/>
    <w:rsid w:val="006832F7"/>
    <w:rsid w:val="006B0A1A"/>
    <w:rsid w:val="006B4884"/>
    <w:rsid w:val="006C328A"/>
    <w:rsid w:val="006D0F9E"/>
    <w:rsid w:val="006E6D08"/>
    <w:rsid w:val="006E71B7"/>
    <w:rsid w:val="00704F8E"/>
    <w:rsid w:val="00706784"/>
    <w:rsid w:val="00710ABA"/>
    <w:rsid w:val="00710F3C"/>
    <w:rsid w:val="00786EE0"/>
    <w:rsid w:val="007D2B2C"/>
    <w:rsid w:val="007F06B5"/>
    <w:rsid w:val="008018DF"/>
    <w:rsid w:val="00810655"/>
    <w:rsid w:val="00826475"/>
    <w:rsid w:val="008D370F"/>
    <w:rsid w:val="008D3F65"/>
    <w:rsid w:val="008D489A"/>
    <w:rsid w:val="009140C5"/>
    <w:rsid w:val="009523A2"/>
    <w:rsid w:val="00955C65"/>
    <w:rsid w:val="009A464F"/>
    <w:rsid w:val="009A789B"/>
    <w:rsid w:val="009B736F"/>
    <w:rsid w:val="009D0387"/>
    <w:rsid w:val="009E4A6B"/>
    <w:rsid w:val="00A03955"/>
    <w:rsid w:val="00A112A3"/>
    <w:rsid w:val="00A14801"/>
    <w:rsid w:val="00A44108"/>
    <w:rsid w:val="00AA608F"/>
    <w:rsid w:val="00AB506B"/>
    <w:rsid w:val="00AE2A3F"/>
    <w:rsid w:val="00B03A4C"/>
    <w:rsid w:val="00B24E76"/>
    <w:rsid w:val="00BA3800"/>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147C"/>
    <w:rsid w:val="00E741FA"/>
    <w:rsid w:val="00EC648E"/>
    <w:rsid w:val="00F0275C"/>
    <w:rsid w:val="00F25B77"/>
    <w:rsid w:val="00F41397"/>
    <w:rsid w:val="00F44CEE"/>
    <w:rsid w:val="00F55422"/>
    <w:rsid w:val="00F74E16"/>
    <w:rsid w:val="00FA189E"/>
    <w:rsid w:val="00FA3D33"/>
    <w:rsid w:val="00FD2F96"/>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355563"/>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einLeerraum">
    <w:name w:val="No Spacing"/>
    <w:uiPriority w:val="1"/>
    <w:qFormat/>
    <w:rsid w:val="00F74E16"/>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820C2A-927F-401D-83A2-D97FCB293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226</Words>
  <Characters>1424</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 - Hochbegabung</dc:title>
  <dc:creator>SWR Planet Schule</dc:creator>
  <cp:lastModifiedBy>Frietsch</cp:lastModifiedBy>
  <cp:revision>3</cp:revision>
  <cp:lastPrinted>2015-08-04T13:32:00Z</cp:lastPrinted>
  <dcterms:created xsi:type="dcterms:W3CDTF">2021-05-05T14:41:00Z</dcterms:created>
  <dcterms:modified xsi:type="dcterms:W3CDTF">2021-05-05T14:42:00Z</dcterms:modified>
</cp:coreProperties>
</file>