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35" w:rsidRDefault="00CF0738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4" type="#_x0000_t75" style="position:absolute;margin-left:-36.75pt;margin-top:11.8pt;width:25.4pt;height:27.85pt;z-index:-1" wrapcoords="-121 0 -121 21489 21600 21489 21600 0 -121 0">
            <v:imagedata r:id="rId7" o:title="04_schere"/>
            <w10:wrap type="through"/>
          </v:shape>
        </w:pict>
      </w:r>
    </w:p>
    <w:p w:rsidR="00CF0738" w:rsidRDefault="00CF0738" w:rsidP="00A03955"/>
    <w:p w:rsidR="00CF0738" w:rsidRDefault="00CF0738" w:rsidP="00CF0738">
      <w:pPr>
        <w:spacing w:after="200" w:line="276" w:lineRule="auto"/>
        <w:rPr>
          <w:noProof/>
        </w:rPr>
      </w:pPr>
      <w:r>
        <w:rPr>
          <w:noProof/>
        </w:rPr>
        <w:pict>
          <v:roundrect id="_x0000_s1029" style="position:absolute;margin-left:3.95pt;margin-top:24.1pt;width:411pt;height:26.25pt;z-index:1" arcsize="10923f" strokecolor="#630" strokeweight="1.5pt"/>
        </w:pict>
      </w:r>
      <w:r>
        <w:rPr>
          <w:noProof/>
        </w:rPr>
        <w:t>Hinweis: A</w:t>
      </w:r>
      <w:r w:rsidRPr="00191708">
        <w:rPr>
          <w:noProof/>
        </w:rPr>
        <w:t>uf</w:t>
      </w:r>
      <w:r>
        <w:rPr>
          <w:noProof/>
        </w:rPr>
        <w:t xml:space="preserve"> hellbraunen Tonkarton kopieren!</w:t>
      </w:r>
    </w:p>
    <w:p w:rsidR="00CF0738" w:rsidRPr="00191708" w:rsidRDefault="00CF0738" w:rsidP="00CF0738">
      <w:pPr>
        <w:tabs>
          <w:tab w:val="center" w:pos="4762"/>
        </w:tabs>
        <w:spacing w:after="200" w:line="276" w:lineRule="auto"/>
        <w:rPr>
          <w:noProof/>
          <w:sz w:val="32"/>
        </w:rPr>
      </w:pPr>
      <w:r w:rsidRPr="00201FA8">
        <w:rPr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8.45pt;margin-top:3.3pt;width:398.7pt;height:18.75pt;z-index:2;mso-width-relative:margin;mso-height-relative:margin" stroked="f">
            <v:textbox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 w:rsidRPr="003E6A64">
                    <w:rPr>
                      <w:b/>
                    </w:rPr>
                    <w:t xml:space="preserve">Ich helfe dir </w:t>
                  </w:r>
                  <w:r>
                    <w:rPr>
                      <w:b/>
                    </w:rPr>
                    <w:t>die Spülmaschine auszuräumen</w:t>
                  </w:r>
                  <w:r w:rsidRPr="003E6A64">
                    <w:rPr>
                      <w:b/>
                    </w:rPr>
                    <w:t>.</w:t>
                  </w:r>
                </w:p>
              </w:txbxContent>
            </v:textbox>
          </v:shape>
        </w:pict>
      </w:r>
      <w:r>
        <w:rPr>
          <w:noProof/>
          <w:sz w:val="32"/>
        </w:rPr>
        <w:tab/>
      </w:r>
    </w:p>
    <w:p w:rsidR="00CF0738" w:rsidRPr="00B03A6A" w:rsidRDefault="00CF0738" w:rsidP="00CF0738">
      <w:pPr>
        <w:spacing w:after="200" w:line="276" w:lineRule="auto"/>
        <w:rPr>
          <w:b/>
          <w:noProof/>
        </w:rPr>
      </w:pPr>
      <w:r w:rsidRPr="00201FA8">
        <w:rPr>
          <w:noProof/>
        </w:rPr>
        <w:pict>
          <v:roundrect id="_x0000_s1031" style="position:absolute;margin-left:3.95pt;margin-top:2.9pt;width:411pt;height:26.25pt;z-index:3" arcsize="10923f" strokecolor="#630" strokeweight="1.5pt"/>
        </w:pict>
      </w:r>
      <w:r>
        <w:rPr>
          <w:b/>
          <w:noProof/>
        </w:rPr>
        <w:pict>
          <v:shape id="_x0000_s1032" type="#_x0000_t202" style="position:absolute;margin-left:8.45pt;margin-top:6.65pt;width:313.35pt;height:18.75pt;z-index:4;mso-width-relative:margin;mso-height-relative:margin" stroked="f">
            <v:textbox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 w:rsidRPr="003E6A64">
                    <w:rPr>
                      <w:b/>
                    </w:rPr>
                    <w:t xml:space="preserve">Ich helfe dir </w:t>
                  </w:r>
                  <w:r>
                    <w:rPr>
                      <w:b/>
                    </w:rPr>
                    <w:t>den Tisch zu decken.</w:t>
                  </w:r>
                </w:p>
              </w:txbxContent>
            </v:textbox>
          </v:shape>
        </w:pict>
      </w:r>
    </w:p>
    <w:p w:rsidR="00CF0738" w:rsidRDefault="00CF0738" w:rsidP="00CF0738">
      <w:pPr>
        <w:spacing w:after="200" w:line="276" w:lineRule="auto"/>
      </w:pPr>
      <w:r>
        <w:rPr>
          <w:noProof/>
        </w:rPr>
        <w:pict>
          <v:roundrect id="_x0000_s1033" style="position:absolute;margin-left:3.95pt;margin-top:16.6pt;width:411pt;height:26.25pt;z-index:5" arcsize="10923f" strokecolor="#630" strokeweight="1.5pt"/>
        </w:pict>
      </w:r>
      <w:r w:rsidRPr="00201FA8">
        <w:rPr>
          <w:rFonts w:cs="Arial"/>
          <w:b/>
          <w:noProof/>
          <w:color w:val="FF0000"/>
        </w:rPr>
        <w:pict>
          <v:shape id="_x0000_s1039" type="#_x0000_t202" style="position:absolute;margin-left:8.45pt;margin-top:18.85pt;width:296.85pt;height:18.75pt;z-index:11;mso-width-relative:margin;mso-height-relative:margin" stroked="f">
            <v:textbox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 w:rsidRPr="003E6A64">
                    <w:rPr>
                      <w:b/>
                    </w:rPr>
                    <w:t xml:space="preserve">Ich helfe dir </w:t>
                  </w:r>
                  <w:r>
                    <w:rPr>
                      <w:b/>
                    </w:rPr>
                    <w:t>den Müll rauszubringen.</w:t>
                  </w:r>
                </w:p>
              </w:txbxContent>
            </v:textbox>
          </v:shape>
        </w:pict>
      </w:r>
    </w:p>
    <w:p w:rsidR="00CF0738" w:rsidRPr="00B03A6A" w:rsidRDefault="00CF0738" w:rsidP="00CF0738">
      <w:pPr>
        <w:spacing w:after="200" w:line="276" w:lineRule="auto"/>
      </w:pPr>
      <w:r w:rsidRPr="00201FA8">
        <w:rPr>
          <w:b/>
          <w:noProof/>
        </w:rPr>
        <w:pict>
          <v:shape id="_x0000_s1053" type="#_x0000_t202" style="position:absolute;margin-left:8.45pt;margin-top:260.6pt;width:385.2pt;height:18.75pt;z-index:25;mso-width-relative:margin;mso-height-relative:margin" stroked="f">
            <v:textbox style="mso-next-textbox:#_x0000_s1053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>
                    <w:rPr>
                      <w:b/>
                    </w:rPr>
                    <w:t>Ich helfe dir</w:t>
                  </w:r>
                </w:p>
              </w:txbxContent>
            </v:textbox>
          </v:shape>
        </w:pict>
      </w:r>
      <w:r w:rsidRPr="00201FA8">
        <w:rPr>
          <w:b/>
          <w:noProof/>
        </w:rPr>
        <w:pict>
          <v:shape id="_x0000_s1052" type="#_x0000_t202" style="position:absolute;margin-left:8.45pt;margin-top:221.6pt;width:385.2pt;height:18.75pt;z-index:24;mso-width-relative:margin;mso-height-relative:margin" stroked="f">
            <v:textbox style="mso-next-textbox:#_x0000_s1052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>
                    <w:rPr>
                      <w:b/>
                    </w:rPr>
                    <w:t>Ich helfe dir</w:t>
                  </w:r>
                </w:p>
              </w:txbxContent>
            </v:textbox>
          </v:shape>
        </w:pict>
      </w:r>
      <w:r w:rsidRPr="00201FA8">
        <w:rPr>
          <w:b/>
          <w:noProof/>
        </w:rPr>
        <w:pict>
          <v:roundrect id="_x0000_s1051" style="position:absolute;margin-left:5.45pt;margin-top:465.35pt;width:409.5pt;height:26.25pt;z-index:23" arcsize="10923f" strokecolor="#630" strokeweight="1.5pt"/>
        </w:pict>
      </w:r>
      <w:r w:rsidRPr="00201FA8">
        <w:rPr>
          <w:b/>
          <w:noProof/>
        </w:rPr>
        <w:pict>
          <v:roundrect id="_x0000_s1050" style="position:absolute;margin-left:6.2pt;margin-top:421.1pt;width:408.75pt;height:26.25pt;z-index:22" arcsize="10923f" strokecolor="#630" strokeweight="1.5pt"/>
        </w:pict>
      </w:r>
      <w:r w:rsidRPr="00201FA8">
        <w:rPr>
          <w:b/>
          <w:noProof/>
        </w:rPr>
        <w:pict>
          <v:roundrect id="_x0000_s1049" style="position:absolute;margin-left:5.45pt;margin-top:378.35pt;width:409.5pt;height:26.25pt;z-index:21" arcsize="10923f" strokecolor="#630" strokeweight="1.5pt"/>
        </w:pict>
      </w:r>
      <w:r w:rsidRPr="00201FA8">
        <w:rPr>
          <w:b/>
          <w:noProof/>
        </w:rPr>
        <w:pict>
          <v:roundrect id="_x0000_s1048" style="position:absolute;margin-left:3.95pt;margin-top:337.85pt;width:411pt;height:26.25pt;z-index:20" arcsize="10923f" strokecolor="#630" strokeweight="1.5pt"/>
        </w:pict>
      </w:r>
      <w:r w:rsidRPr="00201FA8">
        <w:rPr>
          <w:b/>
          <w:noProof/>
        </w:rPr>
        <w:pict>
          <v:roundrect id="_x0000_s1047" style="position:absolute;margin-left:3.95pt;margin-top:298.1pt;width:411pt;height:26.25pt;z-index:19" arcsize="10923f" strokecolor="#630" strokeweight="1.5pt"/>
        </w:pict>
      </w:r>
      <w:r w:rsidRPr="00201FA8">
        <w:rPr>
          <w:b/>
          <w:noProof/>
        </w:rPr>
        <w:pict>
          <v:roundrect id="_x0000_s1046" style="position:absolute;margin-left:3.95pt;margin-top:256.85pt;width:411pt;height:26.25pt;z-index:18" arcsize="10923f" strokecolor="#630" strokeweight="1.5pt"/>
        </w:pict>
      </w:r>
      <w:r w:rsidRPr="00201FA8">
        <w:rPr>
          <w:b/>
          <w:noProof/>
        </w:rPr>
        <w:pict>
          <v:roundrect id="_x0000_s1045" style="position:absolute;margin-left:3.95pt;margin-top:217.85pt;width:411pt;height:26.25pt;z-index:17" arcsize="10923f" strokecolor="#630" strokeweight="1.5pt"/>
        </w:pict>
      </w:r>
      <w:r>
        <w:rPr>
          <w:noProof/>
        </w:rPr>
        <w:pict>
          <v:roundrect id="_x0000_s1038" style="position:absolute;margin-left:3.95pt;margin-top:179.6pt;width:411pt;height:26.25pt;z-index:10" arcsize="10923f" strokecolor="#630" strokeweight="1.5pt"/>
        </w:pict>
      </w:r>
      <w:r w:rsidRPr="00201FA8">
        <w:rPr>
          <w:b/>
          <w:noProof/>
        </w:rPr>
        <w:pict>
          <v:shape id="_x0000_s1044" type="#_x0000_t202" style="position:absolute;margin-left:8.45pt;margin-top:183.35pt;width:385.2pt;height:18.75pt;z-index:16;mso-width-relative:margin;mso-height-relative:margin" stroked="f">
            <v:textbox style="mso-next-textbox:#_x0000_s1044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>
                    <w:rPr>
                      <w:b/>
                    </w:rPr>
                    <w:t>Ich helfe dir</w:t>
                  </w:r>
                </w:p>
              </w:txbxContent>
            </v:textbox>
          </v:shape>
        </w:pict>
      </w:r>
      <w:r>
        <w:rPr>
          <w:noProof/>
        </w:rPr>
        <w:pict>
          <v:roundrect id="_x0000_s1037" style="position:absolute;margin-left:3.95pt;margin-top:144.35pt;width:411pt;height:26.25pt;z-index:9" arcsize="10923f" strokecolor="#630" strokeweight="1.5pt"/>
        </w:pict>
      </w:r>
      <w:r w:rsidRPr="00201FA8">
        <w:rPr>
          <w:rFonts w:cs="Arial"/>
          <w:b/>
          <w:noProof/>
          <w:color w:val="FF0000"/>
        </w:rPr>
        <w:pict>
          <v:shape id="_x0000_s1043" type="#_x0000_t202" style="position:absolute;margin-left:8.45pt;margin-top:148.1pt;width:282.45pt;height:18.75pt;z-index:15;mso-width-relative:margin;mso-height-relative:margin" stroked="f">
            <v:textbox style="mso-next-textbox:#_x0000_s1043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>
                    <w:rPr>
                      <w:b/>
                    </w:rPr>
                    <w:t>Ich helfe dir</w:t>
                  </w:r>
                </w:p>
              </w:txbxContent>
            </v:textbox>
          </v:shape>
        </w:pict>
      </w:r>
      <w:r>
        <w:rPr>
          <w:noProof/>
        </w:rPr>
        <w:pict>
          <v:roundrect id="_x0000_s1036" style="position:absolute;margin-left:3.95pt;margin-top:105.35pt;width:411pt;height:26.25pt;z-index:8" arcsize="10923f" strokecolor="#630" strokeweight="1.5pt"/>
        </w:pict>
      </w:r>
      <w:r w:rsidRPr="00201FA8">
        <w:rPr>
          <w:rFonts w:cs="Arial"/>
          <w:b/>
          <w:noProof/>
          <w:color w:val="FF0000"/>
        </w:rPr>
        <w:pict>
          <v:shape id="_x0000_s1042" type="#_x0000_t202" style="position:absolute;margin-left:8.45pt;margin-top:109.1pt;width:318.6pt;height:18.75pt;z-index:14;mso-width-relative:margin;mso-height-relative:margin" stroked="f">
            <v:textbox style="mso-next-textbox:#_x0000_s1042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>
                    <w:rPr>
                      <w:b/>
                    </w:rPr>
                    <w:t>Ich helfe dir</w:t>
                  </w:r>
                </w:p>
              </w:txbxContent>
            </v:textbox>
          </v:shape>
        </w:pict>
      </w:r>
      <w:r>
        <w:rPr>
          <w:noProof/>
        </w:rPr>
        <w:pict>
          <v:roundrect id="_x0000_s1035" style="position:absolute;margin-left:3.95pt;margin-top:67.1pt;width:411pt;height:26.25pt;z-index:7" arcsize="10923f" strokecolor="#630" strokeweight="1.5pt"/>
        </w:pict>
      </w:r>
      <w:r w:rsidRPr="00201FA8">
        <w:rPr>
          <w:rFonts w:cs="Arial"/>
          <w:b/>
          <w:noProof/>
          <w:color w:val="FF0000"/>
        </w:rPr>
        <w:pict>
          <v:shape id="_x0000_s1041" type="#_x0000_t202" style="position:absolute;margin-left:8.45pt;margin-top:71.6pt;width:282.45pt;height:18.75pt;z-index:13;mso-width-relative:margin;mso-height-relative:margin" stroked="f">
            <v:textbox style="mso-next-textbox:#_x0000_s1041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 w:rsidRPr="003E6A64">
                    <w:rPr>
                      <w:b/>
                    </w:rPr>
                    <w:t xml:space="preserve">Ich helfe dir </w:t>
                  </w:r>
                  <w:r>
                    <w:rPr>
                      <w:b/>
                    </w:rPr>
                    <w:t>die Blumen zu gießen.</w:t>
                  </w:r>
                </w:p>
              </w:txbxContent>
            </v:textbox>
          </v:shape>
        </w:pict>
      </w:r>
      <w:r>
        <w:rPr>
          <w:noProof/>
        </w:rPr>
        <w:pict>
          <v:roundrect id="_x0000_s1034" style="position:absolute;margin-left:3.95pt;margin-top:28.85pt;width:411pt;height:26.25pt;z-index:6" arcsize="10923f" strokecolor="#630" strokeweight="1.5pt"/>
        </w:pict>
      </w:r>
      <w:r>
        <w:rPr>
          <w:noProof/>
        </w:rPr>
        <w:pict>
          <v:shape id="_x0000_s1040" type="#_x0000_t202" style="position:absolute;margin-left:8.45pt;margin-top:32.6pt;width:318.6pt;height:18.75pt;z-index:12;mso-width-relative:margin;mso-height-relative:margin" stroked="f">
            <v:textbox style="mso-next-textbox:#_x0000_s1040">
              <w:txbxContent>
                <w:p w:rsidR="00CF0738" w:rsidRPr="003E6A64" w:rsidRDefault="00CF0738" w:rsidP="00CF0738">
                  <w:pPr>
                    <w:rPr>
                      <w:b/>
                    </w:rPr>
                  </w:pPr>
                  <w:r w:rsidRPr="003E6A64">
                    <w:rPr>
                      <w:b/>
                    </w:rPr>
                    <w:t xml:space="preserve">Ich helfe dir </w:t>
                  </w:r>
                  <w:r>
                    <w:rPr>
                      <w:b/>
                    </w:rPr>
                    <w:t>zu kochen.</w:t>
                  </w:r>
                </w:p>
              </w:txbxContent>
            </v:textbox>
          </v:shape>
        </w:pict>
      </w:r>
      <w:r>
        <w:t xml:space="preserve"> </w:t>
      </w:r>
      <w:bookmarkStart w:id="0" w:name="_GoBack"/>
      <w:bookmarkEnd w:id="0"/>
    </w:p>
    <w:p w:rsidR="00336935" w:rsidRDefault="00336935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</w:p>
    <w:sectPr w:rsidR="00336935" w:rsidRPr="0033693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C0B" w:rsidRDefault="001B7C0B" w:rsidP="00263140">
      <w:r>
        <w:separator/>
      </w:r>
    </w:p>
  </w:endnote>
  <w:endnote w:type="continuationSeparator" w:id="0">
    <w:p w:rsidR="001B7C0B" w:rsidRDefault="001B7C0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A6410">
    <w:pPr>
      <w:pStyle w:val="Fuzeile"/>
      <w:rPr>
        <w:rFonts w:ascii="ITCOfficinaSans LT Book" w:hAnsi="ITCOfficinaSans LT Book"/>
        <w:b/>
        <w:sz w:val="18"/>
        <w:szCs w:val="18"/>
      </w:rPr>
    </w:pPr>
    <w:r w:rsidRPr="002A641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C0B" w:rsidRDefault="001B7C0B" w:rsidP="00263140">
      <w:r>
        <w:separator/>
      </w:r>
    </w:p>
  </w:footnote>
  <w:footnote w:type="continuationSeparator" w:id="0">
    <w:p w:rsidR="001B7C0B" w:rsidRDefault="001B7C0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A641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A641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F0738">
      <w:rPr>
        <w:rFonts w:cs="Arial"/>
        <w:b/>
      </w:rPr>
      <w:t xml:space="preserve">Materialblatt 2: Vorlage </w:t>
    </w:r>
    <w:r w:rsidR="00CF0738">
      <w:rPr>
        <w:b/>
        <w:noProof/>
      </w:rPr>
      <w:t>„Salzstangen-Gutscheine“ für das Krokodil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369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Krokodil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 xml:space="preserve">4688263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12A7"/>
    <w:rsid w:val="00001B03"/>
    <w:rsid w:val="00027F5B"/>
    <w:rsid w:val="000429BB"/>
    <w:rsid w:val="000A2378"/>
    <w:rsid w:val="000D7308"/>
    <w:rsid w:val="000E12A7"/>
    <w:rsid w:val="000E5125"/>
    <w:rsid w:val="000F4635"/>
    <w:rsid w:val="00123A71"/>
    <w:rsid w:val="00144E24"/>
    <w:rsid w:val="001724D8"/>
    <w:rsid w:val="001870CF"/>
    <w:rsid w:val="001B690E"/>
    <w:rsid w:val="001B7C0B"/>
    <w:rsid w:val="001C0552"/>
    <w:rsid w:val="001D4930"/>
    <w:rsid w:val="00263140"/>
    <w:rsid w:val="002841AF"/>
    <w:rsid w:val="002A6410"/>
    <w:rsid w:val="002A66EB"/>
    <w:rsid w:val="003142A3"/>
    <w:rsid w:val="0033693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A7416"/>
    <w:rsid w:val="006B0A1A"/>
    <w:rsid w:val="006B4884"/>
    <w:rsid w:val="006C328A"/>
    <w:rsid w:val="006D0F9E"/>
    <w:rsid w:val="006E6D08"/>
    <w:rsid w:val="006E71B7"/>
    <w:rsid w:val="006F2BF1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073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F073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86778-9F14-4E2D-947A-C472DA9A5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11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2018-02-28T12:59:00Z</dcterms:created>
  <dcterms:modified xsi:type="dcterms:W3CDTF">2018-02-28T13:01:00Z</dcterms:modified>
</cp:coreProperties>
</file>