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33086" w:rsidRDefault="00033086" w:rsidP="00033086"/>
    <w:p w:rsidR="00033086" w:rsidRPr="00BC7E02" w:rsidRDefault="00C86085" w:rsidP="00033086">
      <w:pPr>
        <w:shd w:val="clear" w:color="auto" w:fill="D60D3C"/>
        <w:jc w:val="both"/>
        <w:rPr>
          <w:b/>
          <w:color w:val="FFFFFF" w:themeColor="background1"/>
        </w:rPr>
      </w:pPr>
      <w:r w:rsidRPr="00405D67">
        <w:rPr>
          <w:b/>
          <w:color w:val="FFFFFF" w:themeColor="background1"/>
        </w:rPr>
        <w:t>Von Germanen und Römern</w:t>
      </w:r>
    </w:p>
    <w:p w:rsidR="00033086" w:rsidRDefault="00C86085" w:rsidP="00033086">
      <w:pPr>
        <w:jc w:val="both"/>
        <w:rPr>
          <w:b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" o:spid="_x0000_s1027" type="#_x0000_t75" alt="01_stift.jpg" style="position:absolute;left:0;text-align:left;margin-left:-33pt;margin-top:5.85pt;width:25.9pt;height:27.4pt;z-index:1;visibility:visible" wrapcoords="-1251 0 -1251 20142 21225 20142 21225 0 -1251 0">
            <v:imagedata r:id="rId7" o:title="01_stift"/>
            <w10:wrap type="through"/>
          </v:shape>
        </w:pict>
      </w:r>
    </w:p>
    <w:p w:rsidR="00C86085" w:rsidRPr="008456BC" w:rsidRDefault="00C86085" w:rsidP="00C86085">
      <w:pPr>
        <w:rPr>
          <w:sz w:val="20"/>
          <w:szCs w:val="20"/>
        </w:rPr>
      </w:pPr>
      <w:r w:rsidRPr="008456BC">
        <w:rPr>
          <w:sz w:val="20"/>
          <w:szCs w:val="20"/>
        </w:rPr>
        <w:t>Lies die Sätze in der Tabelle und setze an den richtigen Stellen die folgenden Begriffe ein:</w:t>
      </w:r>
    </w:p>
    <w:p w:rsidR="00C86085" w:rsidRPr="008456BC" w:rsidRDefault="00C86085" w:rsidP="00C86085">
      <w:pPr>
        <w:rPr>
          <w:sz w:val="20"/>
          <w:szCs w:val="20"/>
        </w:rPr>
      </w:pPr>
    </w:p>
    <w:p w:rsidR="00C86085" w:rsidRPr="00C86085" w:rsidRDefault="00C86085" w:rsidP="00C86085">
      <w:pPr>
        <w:rPr>
          <w:b/>
          <w:color w:val="D60D3C"/>
          <w:sz w:val="20"/>
          <w:szCs w:val="20"/>
        </w:rPr>
      </w:pPr>
      <w:r w:rsidRPr="00C86085">
        <w:rPr>
          <w:b/>
          <w:color w:val="D60D3C"/>
          <w:sz w:val="20"/>
          <w:szCs w:val="20"/>
        </w:rPr>
        <w:t>Römer, Germanen, Leben und Wirtschaften, Glauben, Siedeln und Wohnen, Entscheiden</w:t>
      </w:r>
    </w:p>
    <w:p w:rsidR="00C86085" w:rsidRDefault="00C86085" w:rsidP="00C86085"/>
    <w:tbl>
      <w:tblPr>
        <w:tblW w:w="9781" w:type="dxa"/>
        <w:tblInd w:w="108" w:type="dxa"/>
        <w:tblBorders>
          <w:top w:val="single" w:sz="8" w:space="0" w:color="808080" w:themeColor="background1" w:themeShade="80"/>
          <w:left w:val="single" w:sz="8" w:space="0" w:color="808080" w:themeColor="background1" w:themeShade="80"/>
          <w:bottom w:val="single" w:sz="8" w:space="0" w:color="808080" w:themeColor="background1" w:themeShade="80"/>
          <w:right w:val="single" w:sz="8" w:space="0" w:color="808080" w:themeColor="background1" w:themeShade="80"/>
          <w:insideH w:val="single" w:sz="8" w:space="0" w:color="808080" w:themeColor="background1" w:themeShade="80"/>
          <w:insideV w:val="single" w:sz="8" w:space="0" w:color="808080" w:themeColor="background1" w:themeShade="80"/>
        </w:tblBorders>
        <w:tblLook w:val="04A0"/>
      </w:tblPr>
      <w:tblGrid>
        <w:gridCol w:w="3420"/>
        <w:gridCol w:w="2861"/>
        <w:gridCol w:w="3500"/>
      </w:tblGrid>
      <w:tr w:rsidR="00C86085" w:rsidRPr="00260E33" w:rsidTr="00C86085">
        <w:tc>
          <w:tcPr>
            <w:tcW w:w="3420" w:type="dxa"/>
            <w:shd w:val="clear" w:color="auto" w:fill="auto"/>
            <w:vAlign w:val="bottom"/>
          </w:tcPr>
          <w:p w:rsidR="00C86085" w:rsidRPr="00260E33" w:rsidRDefault="00C86085" w:rsidP="00900371">
            <w:pPr>
              <w:jc w:val="center"/>
              <w:rPr>
                <w:b/>
              </w:rPr>
            </w:pPr>
          </w:p>
          <w:p w:rsidR="00C86085" w:rsidRPr="00C86085" w:rsidRDefault="00C86085" w:rsidP="00900371">
            <w:pPr>
              <w:jc w:val="center"/>
              <w:rPr>
                <w:b/>
                <w:color w:val="D60D3C"/>
                <w:sz w:val="28"/>
                <w:szCs w:val="28"/>
              </w:rPr>
            </w:pPr>
            <w:r w:rsidRPr="00C86085">
              <w:rPr>
                <w:b/>
                <w:color w:val="D60D3C"/>
                <w:sz w:val="28"/>
                <w:szCs w:val="28"/>
              </w:rPr>
              <w:t>......................................</w:t>
            </w:r>
          </w:p>
          <w:p w:rsidR="00C86085" w:rsidRPr="00260E33" w:rsidRDefault="00C86085" w:rsidP="00900371">
            <w:pPr>
              <w:jc w:val="center"/>
              <w:rPr>
                <w:b/>
              </w:rPr>
            </w:pPr>
          </w:p>
        </w:tc>
        <w:tc>
          <w:tcPr>
            <w:tcW w:w="2861" w:type="dxa"/>
            <w:shd w:val="clear" w:color="auto" w:fill="auto"/>
          </w:tcPr>
          <w:p w:rsidR="00C86085" w:rsidRPr="00260E33" w:rsidRDefault="00C86085" w:rsidP="00900371"/>
        </w:tc>
        <w:tc>
          <w:tcPr>
            <w:tcW w:w="3500" w:type="dxa"/>
            <w:shd w:val="clear" w:color="auto" w:fill="auto"/>
          </w:tcPr>
          <w:p w:rsidR="00C86085" w:rsidRDefault="00C86085" w:rsidP="00900371">
            <w:pPr>
              <w:jc w:val="center"/>
              <w:rPr>
                <w:b/>
                <w:sz w:val="28"/>
                <w:szCs w:val="28"/>
              </w:rPr>
            </w:pPr>
          </w:p>
          <w:p w:rsidR="00C86085" w:rsidRPr="00260E33" w:rsidRDefault="00C86085" w:rsidP="00900371">
            <w:pPr>
              <w:jc w:val="center"/>
              <w:rPr>
                <w:b/>
                <w:sz w:val="28"/>
                <w:szCs w:val="28"/>
              </w:rPr>
            </w:pPr>
          </w:p>
          <w:p w:rsidR="00C86085" w:rsidRPr="00C86085" w:rsidRDefault="00C86085" w:rsidP="00900371">
            <w:pPr>
              <w:jc w:val="center"/>
              <w:rPr>
                <w:b/>
                <w:color w:val="D60D3C"/>
                <w:sz w:val="28"/>
                <w:szCs w:val="28"/>
              </w:rPr>
            </w:pPr>
            <w:r w:rsidRPr="00C86085">
              <w:rPr>
                <w:b/>
                <w:color w:val="D60D3C"/>
                <w:sz w:val="28"/>
                <w:szCs w:val="28"/>
              </w:rPr>
              <w:t>......................................</w:t>
            </w:r>
          </w:p>
          <w:p w:rsidR="00C86085" w:rsidRPr="00777B1C" w:rsidRDefault="00C86085" w:rsidP="00900371">
            <w:pPr>
              <w:jc w:val="center"/>
              <w:rPr>
                <w:b/>
              </w:rPr>
            </w:pPr>
          </w:p>
        </w:tc>
      </w:tr>
      <w:tr w:rsidR="00C86085" w:rsidRPr="00260E33" w:rsidTr="00C86085">
        <w:tc>
          <w:tcPr>
            <w:tcW w:w="3420" w:type="dxa"/>
            <w:shd w:val="clear" w:color="auto" w:fill="auto"/>
          </w:tcPr>
          <w:p w:rsidR="00C86085" w:rsidRPr="00455E5E" w:rsidRDefault="00C86085" w:rsidP="00C86085">
            <w:pPr>
              <w:spacing w:line="276" w:lineRule="auto"/>
            </w:pPr>
          </w:p>
          <w:p w:rsidR="00C86085" w:rsidRPr="00777B1C" w:rsidRDefault="00C86085" w:rsidP="00C86085">
            <w:pPr>
              <w:spacing w:line="276" w:lineRule="auto"/>
              <w:rPr>
                <w:sz w:val="20"/>
                <w:szCs w:val="20"/>
              </w:rPr>
            </w:pPr>
            <w:r w:rsidRPr="00777B1C">
              <w:rPr>
                <w:sz w:val="20"/>
                <w:szCs w:val="20"/>
              </w:rPr>
              <w:t xml:space="preserve">Meist legten sie kleine, befestigte Siedlungen auf Bergspitzen an. </w:t>
            </w:r>
          </w:p>
          <w:p w:rsidR="00C86085" w:rsidRPr="00777B1C" w:rsidRDefault="00C86085" w:rsidP="00C86085">
            <w:pPr>
              <w:spacing w:line="276" w:lineRule="auto"/>
              <w:rPr>
                <w:sz w:val="20"/>
                <w:szCs w:val="20"/>
              </w:rPr>
            </w:pPr>
          </w:p>
          <w:p w:rsidR="00C86085" w:rsidRPr="00777B1C" w:rsidRDefault="00C86085" w:rsidP="00C86085">
            <w:pPr>
              <w:spacing w:line="276" w:lineRule="auto"/>
              <w:rPr>
                <w:sz w:val="20"/>
                <w:szCs w:val="20"/>
              </w:rPr>
            </w:pPr>
            <w:r w:rsidRPr="00777B1C">
              <w:rPr>
                <w:sz w:val="20"/>
                <w:szCs w:val="20"/>
              </w:rPr>
              <w:t>Sie bauten Langhäuser mit Flechtwänden aus Weidenruten.</w:t>
            </w:r>
          </w:p>
          <w:p w:rsidR="00C86085" w:rsidRPr="00455E5E" w:rsidRDefault="00C86085" w:rsidP="00C86085">
            <w:pPr>
              <w:spacing w:line="276" w:lineRule="auto"/>
            </w:pPr>
          </w:p>
        </w:tc>
        <w:tc>
          <w:tcPr>
            <w:tcW w:w="2861" w:type="dxa"/>
            <w:shd w:val="clear" w:color="auto" w:fill="auto"/>
          </w:tcPr>
          <w:p w:rsidR="00C86085" w:rsidRDefault="00C86085" w:rsidP="00C86085">
            <w:pPr>
              <w:spacing w:line="276" w:lineRule="auto"/>
            </w:pPr>
          </w:p>
          <w:p w:rsidR="00C86085" w:rsidRDefault="00C86085" w:rsidP="00C86085">
            <w:pPr>
              <w:spacing w:line="276" w:lineRule="auto"/>
            </w:pPr>
          </w:p>
          <w:p w:rsidR="00C86085" w:rsidRDefault="00C86085" w:rsidP="00C86085">
            <w:pPr>
              <w:spacing w:line="276" w:lineRule="auto"/>
            </w:pPr>
          </w:p>
          <w:p w:rsidR="00C86085" w:rsidRDefault="00C86085" w:rsidP="00C86085">
            <w:pPr>
              <w:spacing w:line="276" w:lineRule="auto"/>
            </w:pPr>
          </w:p>
          <w:p w:rsidR="00C86085" w:rsidRPr="00C86085" w:rsidRDefault="00C86085" w:rsidP="00C86085">
            <w:pPr>
              <w:spacing w:line="276" w:lineRule="auto"/>
              <w:jc w:val="center"/>
              <w:rPr>
                <w:b/>
                <w:color w:val="D60D3C"/>
                <w:sz w:val="28"/>
                <w:szCs w:val="28"/>
              </w:rPr>
            </w:pPr>
            <w:r w:rsidRPr="00C86085">
              <w:rPr>
                <w:b/>
                <w:color w:val="D60D3C"/>
                <w:sz w:val="28"/>
                <w:szCs w:val="28"/>
              </w:rPr>
              <w:t>..................................</w:t>
            </w:r>
          </w:p>
        </w:tc>
        <w:tc>
          <w:tcPr>
            <w:tcW w:w="3500" w:type="dxa"/>
            <w:shd w:val="clear" w:color="auto" w:fill="auto"/>
          </w:tcPr>
          <w:p w:rsidR="00C86085" w:rsidRPr="00455E5E" w:rsidRDefault="00C86085" w:rsidP="00C86085">
            <w:pPr>
              <w:spacing w:line="276" w:lineRule="auto"/>
            </w:pPr>
          </w:p>
          <w:p w:rsidR="00C86085" w:rsidRPr="00777B1C" w:rsidRDefault="00C86085" w:rsidP="00C86085">
            <w:pPr>
              <w:spacing w:line="276" w:lineRule="auto"/>
              <w:rPr>
                <w:sz w:val="20"/>
                <w:szCs w:val="20"/>
              </w:rPr>
            </w:pPr>
            <w:r w:rsidRPr="00777B1C">
              <w:rPr>
                <w:sz w:val="20"/>
                <w:szCs w:val="20"/>
              </w:rPr>
              <w:t>Sie gründeten häufig an Flüssen gelegene große Städte.</w:t>
            </w:r>
          </w:p>
          <w:p w:rsidR="00C86085" w:rsidRPr="00777B1C" w:rsidRDefault="00C86085" w:rsidP="00C86085">
            <w:pPr>
              <w:spacing w:line="276" w:lineRule="auto"/>
              <w:rPr>
                <w:sz w:val="20"/>
                <w:szCs w:val="20"/>
              </w:rPr>
            </w:pPr>
          </w:p>
          <w:p w:rsidR="00C86085" w:rsidRPr="00777B1C" w:rsidRDefault="00C86085" w:rsidP="00C86085">
            <w:pPr>
              <w:spacing w:line="276" w:lineRule="auto"/>
              <w:rPr>
                <w:sz w:val="20"/>
                <w:szCs w:val="20"/>
              </w:rPr>
            </w:pPr>
            <w:r w:rsidRPr="00777B1C">
              <w:rPr>
                <w:sz w:val="20"/>
                <w:szCs w:val="20"/>
              </w:rPr>
              <w:t xml:space="preserve">Dort entstanden an </w:t>
            </w:r>
            <w:proofErr w:type="spellStart"/>
            <w:r w:rsidRPr="00777B1C">
              <w:rPr>
                <w:sz w:val="20"/>
                <w:szCs w:val="20"/>
              </w:rPr>
              <w:t>schnur</w:t>
            </w:r>
            <w:proofErr w:type="spellEnd"/>
            <w:r w:rsidRPr="00777B1C">
              <w:rPr>
                <w:sz w:val="20"/>
                <w:szCs w:val="20"/>
              </w:rPr>
              <w:t>-geraden Straßen mehrstöckige, steinerne Gebäude.</w:t>
            </w:r>
          </w:p>
          <w:p w:rsidR="00C86085" w:rsidRPr="00455E5E" w:rsidRDefault="00C86085" w:rsidP="00C86085">
            <w:pPr>
              <w:spacing w:line="276" w:lineRule="auto"/>
            </w:pPr>
          </w:p>
        </w:tc>
      </w:tr>
      <w:tr w:rsidR="00C86085" w:rsidRPr="00260E33" w:rsidTr="00C86085">
        <w:tc>
          <w:tcPr>
            <w:tcW w:w="3420" w:type="dxa"/>
            <w:shd w:val="clear" w:color="auto" w:fill="auto"/>
          </w:tcPr>
          <w:p w:rsidR="00C86085" w:rsidRPr="00777B1C" w:rsidRDefault="00C86085" w:rsidP="00C86085">
            <w:pPr>
              <w:spacing w:line="276" w:lineRule="auto"/>
              <w:rPr>
                <w:sz w:val="20"/>
                <w:szCs w:val="20"/>
              </w:rPr>
            </w:pPr>
          </w:p>
          <w:p w:rsidR="00C86085" w:rsidRPr="00777B1C" w:rsidRDefault="00C86085" w:rsidP="00C86085">
            <w:pPr>
              <w:spacing w:line="276" w:lineRule="auto"/>
              <w:rPr>
                <w:sz w:val="20"/>
                <w:szCs w:val="20"/>
              </w:rPr>
            </w:pPr>
            <w:r w:rsidRPr="00777B1C">
              <w:rPr>
                <w:sz w:val="20"/>
                <w:szCs w:val="20"/>
              </w:rPr>
              <w:t>Ihre täglichen Waren produzierten sie für den Eigen-bedarf, sie waren also Selbstversorger.</w:t>
            </w:r>
          </w:p>
          <w:p w:rsidR="00C86085" w:rsidRPr="00777B1C" w:rsidRDefault="00C86085" w:rsidP="00C86085">
            <w:pPr>
              <w:spacing w:line="276" w:lineRule="auto"/>
              <w:rPr>
                <w:sz w:val="20"/>
                <w:szCs w:val="20"/>
              </w:rPr>
            </w:pPr>
          </w:p>
          <w:p w:rsidR="00C86085" w:rsidRPr="00777B1C" w:rsidRDefault="00C86085" w:rsidP="00C86085">
            <w:pPr>
              <w:spacing w:line="276" w:lineRule="auto"/>
              <w:rPr>
                <w:sz w:val="20"/>
                <w:szCs w:val="20"/>
              </w:rPr>
            </w:pPr>
            <w:r w:rsidRPr="00777B1C">
              <w:rPr>
                <w:sz w:val="20"/>
                <w:szCs w:val="20"/>
              </w:rPr>
              <w:t>Um an andere benötigte Güter zu kommen, fand Tauschhandel statt.</w:t>
            </w:r>
          </w:p>
          <w:p w:rsidR="00C86085" w:rsidRDefault="00C86085" w:rsidP="00C86085">
            <w:pPr>
              <w:spacing w:line="276" w:lineRule="auto"/>
              <w:rPr>
                <w:sz w:val="20"/>
                <w:szCs w:val="20"/>
              </w:rPr>
            </w:pPr>
          </w:p>
          <w:p w:rsidR="00C86085" w:rsidRPr="00777B1C" w:rsidRDefault="00C86085" w:rsidP="00C86085">
            <w:pPr>
              <w:spacing w:line="276" w:lineRule="auto"/>
              <w:rPr>
                <w:sz w:val="20"/>
                <w:szCs w:val="20"/>
              </w:rPr>
            </w:pPr>
          </w:p>
          <w:p w:rsidR="00C86085" w:rsidRPr="00777B1C" w:rsidRDefault="00C86085" w:rsidP="00C86085">
            <w:pPr>
              <w:spacing w:line="276" w:lineRule="auto"/>
              <w:rPr>
                <w:sz w:val="20"/>
                <w:szCs w:val="20"/>
              </w:rPr>
            </w:pPr>
            <w:r w:rsidRPr="00777B1C">
              <w:rPr>
                <w:sz w:val="20"/>
                <w:szCs w:val="20"/>
              </w:rPr>
              <w:t>Arbeitsteilung gab es innerhalb der Familien.</w:t>
            </w:r>
          </w:p>
          <w:p w:rsidR="00C86085" w:rsidRDefault="00C86085" w:rsidP="00C86085">
            <w:pPr>
              <w:spacing w:line="276" w:lineRule="auto"/>
              <w:rPr>
                <w:sz w:val="20"/>
                <w:szCs w:val="20"/>
              </w:rPr>
            </w:pPr>
          </w:p>
          <w:p w:rsidR="00C86085" w:rsidRPr="00777B1C" w:rsidRDefault="00C86085" w:rsidP="00C86085">
            <w:pPr>
              <w:spacing w:line="276" w:lineRule="auto"/>
              <w:rPr>
                <w:sz w:val="20"/>
                <w:szCs w:val="20"/>
              </w:rPr>
            </w:pPr>
          </w:p>
          <w:p w:rsidR="00C86085" w:rsidRPr="00777B1C" w:rsidRDefault="00C86085" w:rsidP="00C86085">
            <w:pPr>
              <w:spacing w:line="276" w:lineRule="auto"/>
              <w:rPr>
                <w:sz w:val="20"/>
                <w:szCs w:val="20"/>
              </w:rPr>
            </w:pPr>
            <w:r w:rsidRPr="00777B1C">
              <w:rPr>
                <w:sz w:val="20"/>
                <w:szCs w:val="20"/>
              </w:rPr>
              <w:t>Um Lebensmittel aufzubewahren, stellten sie Tongefäße in der so genannten Wursttechnik her. Zum Aushärten musste ein Grubenbrand entfacht werden.</w:t>
            </w:r>
          </w:p>
        </w:tc>
        <w:tc>
          <w:tcPr>
            <w:tcW w:w="2861" w:type="dxa"/>
            <w:shd w:val="clear" w:color="auto" w:fill="auto"/>
          </w:tcPr>
          <w:p w:rsidR="00C86085" w:rsidRPr="00455E5E" w:rsidRDefault="00C86085" w:rsidP="00C86085">
            <w:pPr>
              <w:spacing w:line="276" w:lineRule="auto"/>
              <w:jc w:val="center"/>
            </w:pPr>
          </w:p>
          <w:p w:rsidR="00C86085" w:rsidRDefault="00C86085" w:rsidP="00C86085">
            <w:pPr>
              <w:spacing w:line="276" w:lineRule="auto"/>
              <w:jc w:val="center"/>
              <w:rPr>
                <w:b/>
                <w:sz w:val="28"/>
                <w:szCs w:val="28"/>
              </w:rPr>
            </w:pPr>
          </w:p>
          <w:p w:rsidR="00C86085" w:rsidRDefault="00C86085" w:rsidP="00C86085">
            <w:pPr>
              <w:spacing w:line="276" w:lineRule="auto"/>
              <w:jc w:val="center"/>
              <w:rPr>
                <w:b/>
                <w:sz w:val="28"/>
                <w:szCs w:val="28"/>
              </w:rPr>
            </w:pPr>
          </w:p>
          <w:p w:rsidR="00C86085" w:rsidRDefault="00C86085" w:rsidP="00C86085">
            <w:pPr>
              <w:spacing w:line="276" w:lineRule="auto"/>
              <w:jc w:val="center"/>
              <w:rPr>
                <w:b/>
                <w:sz w:val="28"/>
                <w:szCs w:val="28"/>
              </w:rPr>
            </w:pPr>
          </w:p>
          <w:p w:rsidR="00C86085" w:rsidRPr="00C86085" w:rsidRDefault="00C86085" w:rsidP="00C86085">
            <w:pPr>
              <w:spacing w:line="276" w:lineRule="auto"/>
              <w:jc w:val="center"/>
              <w:rPr>
                <w:b/>
                <w:color w:val="D60D3C"/>
              </w:rPr>
            </w:pPr>
            <w:r w:rsidRPr="00C86085">
              <w:rPr>
                <w:b/>
                <w:color w:val="D60D3C"/>
                <w:sz w:val="28"/>
                <w:szCs w:val="28"/>
              </w:rPr>
              <w:t>..................................</w:t>
            </w:r>
          </w:p>
        </w:tc>
        <w:tc>
          <w:tcPr>
            <w:tcW w:w="3500" w:type="dxa"/>
            <w:shd w:val="clear" w:color="auto" w:fill="auto"/>
          </w:tcPr>
          <w:p w:rsidR="00C86085" w:rsidRPr="00777B1C" w:rsidRDefault="00C86085" w:rsidP="00C86085">
            <w:pPr>
              <w:spacing w:line="276" w:lineRule="auto"/>
              <w:rPr>
                <w:sz w:val="20"/>
                <w:szCs w:val="20"/>
              </w:rPr>
            </w:pPr>
          </w:p>
          <w:p w:rsidR="00C86085" w:rsidRPr="00777B1C" w:rsidRDefault="00C86085" w:rsidP="00C86085">
            <w:pPr>
              <w:spacing w:line="276" w:lineRule="auto"/>
              <w:rPr>
                <w:sz w:val="20"/>
                <w:szCs w:val="20"/>
              </w:rPr>
            </w:pPr>
            <w:r w:rsidRPr="00777B1C">
              <w:rPr>
                <w:sz w:val="20"/>
                <w:szCs w:val="20"/>
              </w:rPr>
              <w:t>Viele Güter des täglichen Bedarfs stellten sie bereits in Massen her, um sie auf dem Markt zu verkaufen.</w:t>
            </w:r>
          </w:p>
          <w:p w:rsidR="00C86085" w:rsidRPr="00777B1C" w:rsidRDefault="00C86085" w:rsidP="00C86085">
            <w:pPr>
              <w:spacing w:line="276" w:lineRule="auto"/>
              <w:rPr>
                <w:sz w:val="20"/>
                <w:szCs w:val="20"/>
              </w:rPr>
            </w:pPr>
          </w:p>
          <w:p w:rsidR="00C86085" w:rsidRPr="00777B1C" w:rsidRDefault="00C86085" w:rsidP="00C86085">
            <w:pPr>
              <w:spacing w:line="276" w:lineRule="auto"/>
              <w:rPr>
                <w:sz w:val="20"/>
                <w:szCs w:val="20"/>
              </w:rPr>
            </w:pPr>
            <w:r w:rsidRPr="00777B1C">
              <w:rPr>
                <w:sz w:val="20"/>
                <w:szCs w:val="20"/>
              </w:rPr>
              <w:t>Unter ihnen entstand bereits eine ausgeprägte Geldwirtschaft mit zahlreichen Münzen.</w:t>
            </w:r>
          </w:p>
          <w:p w:rsidR="00C86085" w:rsidRPr="00777B1C" w:rsidRDefault="00C86085" w:rsidP="00C86085">
            <w:pPr>
              <w:spacing w:line="276" w:lineRule="auto"/>
              <w:rPr>
                <w:sz w:val="20"/>
                <w:szCs w:val="20"/>
              </w:rPr>
            </w:pPr>
          </w:p>
          <w:p w:rsidR="00C86085" w:rsidRPr="00777B1C" w:rsidRDefault="00C86085" w:rsidP="00C86085">
            <w:pPr>
              <w:spacing w:line="276" w:lineRule="auto"/>
              <w:rPr>
                <w:sz w:val="20"/>
                <w:szCs w:val="20"/>
              </w:rPr>
            </w:pPr>
            <w:r w:rsidRPr="00777B1C">
              <w:rPr>
                <w:sz w:val="20"/>
                <w:szCs w:val="20"/>
              </w:rPr>
              <w:t>Sie entwickelten sich zu einer arbeitsteiligen Gesellschaft mit verschiedenen Berufen.</w:t>
            </w:r>
          </w:p>
          <w:p w:rsidR="00C86085" w:rsidRPr="00777B1C" w:rsidRDefault="00C86085" w:rsidP="00C86085">
            <w:pPr>
              <w:spacing w:line="276" w:lineRule="auto"/>
              <w:rPr>
                <w:sz w:val="20"/>
                <w:szCs w:val="20"/>
              </w:rPr>
            </w:pPr>
          </w:p>
          <w:p w:rsidR="00C86085" w:rsidRPr="00777B1C" w:rsidRDefault="00C86085" w:rsidP="00C86085">
            <w:pPr>
              <w:spacing w:line="276" w:lineRule="auto"/>
              <w:rPr>
                <w:sz w:val="20"/>
                <w:szCs w:val="20"/>
              </w:rPr>
            </w:pPr>
            <w:proofErr w:type="spellStart"/>
            <w:r w:rsidRPr="00777B1C">
              <w:rPr>
                <w:sz w:val="20"/>
                <w:szCs w:val="20"/>
              </w:rPr>
              <w:t>Keramikgefäße</w:t>
            </w:r>
            <w:proofErr w:type="spellEnd"/>
            <w:r w:rsidRPr="00777B1C">
              <w:rPr>
                <w:sz w:val="20"/>
                <w:szCs w:val="20"/>
              </w:rPr>
              <w:t xml:space="preserve"> stellten sie in der Drehtechnik her. </w:t>
            </w:r>
          </w:p>
          <w:p w:rsidR="00C86085" w:rsidRPr="00777B1C" w:rsidRDefault="00C86085" w:rsidP="00C86085">
            <w:pPr>
              <w:spacing w:line="276" w:lineRule="auto"/>
              <w:rPr>
                <w:sz w:val="20"/>
                <w:szCs w:val="20"/>
              </w:rPr>
            </w:pPr>
            <w:r w:rsidRPr="00777B1C">
              <w:rPr>
                <w:sz w:val="20"/>
                <w:szCs w:val="20"/>
              </w:rPr>
              <w:t>In Brennöfen wurden diese dann gehärtet und nach dem Abkühlen genutzt.</w:t>
            </w:r>
          </w:p>
        </w:tc>
      </w:tr>
      <w:tr w:rsidR="00C86085" w:rsidRPr="00260E33" w:rsidTr="00C86085">
        <w:tc>
          <w:tcPr>
            <w:tcW w:w="3420" w:type="dxa"/>
            <w:shd w:val="clear" w:color="auto" w:fill="auto"/>
          </w:tcPr>
          <w:p w:rsidR="00C86085" w:rsidRPr="00777B1C" w:rsidRDefault="00C86085" w:rsidP="00C86085">
            <w:pPr>
              <w:spacing w:line="276" w:lineRule="auto"/>
              <w:rPr>
                <w:sz w:val="20"/>
                <w:szCs w:val="20"/>
              </w:rPr>
            </w:pPr>
          </w:p>
          <w:p w:rsidR="00C86085" w:rsidRPr="00777B1C" w:rsidRDefault="00C86085" w:rsidP="00C86085">
            <w:pPr>
              <w:spacing w:line="276" w:lineRule="auto"/>
              <w:rPr>
                <w:sz w:val="20"/>
                <w:szCs w:val="20"/>
              </w:rPr>
            </w:pPr>
            <w:r w:rsidRPr="00777B1C">
              <w:rPr>
                <w:sz w:val="20"/>
                <w:szCs w:val="20"/>
              </w:rPr>
              <w:t>Sie verehrten besondere Orte in der Natur.</w:t>
            </w:r>
          </w:p>
          <w:p w:rsidR="00C86085" w:rsidRPr="00777B1C" w:rsidRDefault="00C86085" w:rsidP="00C86085">
            <w:pPr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861" w:type="dxa"/>
            <w:shd w:val="clear" w:color="auto" w:fill="auto"/>
          </w:tcPr>
          <w:p w:rsidR="00C86085" w:rsidRDefault="00C86085" w:rsidP="00C86085">
            <w:pPr>
              <w:spacing w:line="276" w:lineRule="auto"/>
              <w:jc w:val="center"/>
            </w:pPr>
          </w:p>
          <w:p w:rsidR="00C86085" w:rsidRPr="00455E5E" w:rsidRDefault="00C86085" w:rsidP="00C86085">
            <w:pPr>
              <w:spacing w:line="276" w:lineRule="auto"/>
              <w:jc w:val="center"/>
            </w:pPr>
          </w:p>
          <w:p w:rsidR="00C86085" w:rsidRPr="00C86085" w:rsidRDefault="00C86085" w:rsidP="00C86085">
            <w:pPr>
              <w:spacing w:line="276" w:lineRule="auto"/>
              <w:jc w:val="center"/>
              <w:rPr>
                <w:b/>
                <w:color w:val="D60D3C"/>
              </w:rPr>
            </w:pPr>
            <w:r w:rsidRPr="00C86085">
              <w:rPr>
                <w:b/>
                <w:color w:val="D60D3C"/>
                <w:sz w:val="28"/>
                <w:szCs w:val="28"/>
              </w:rPr>
              <w:t>..................................</w:t>
            </w:r>
          </w:p>
        </w:tc>
        <w:tc>
          <w:tcPr>
            <w:tcW w:w="3500" w:type="dxa"/>
            <w:shd w:val="clear" w:color="auto" w:fill="auto"/>
          </w:tcPr>
          <w:p w:rsidR="00C86085" w:rsidRPr="00777B1C" w:rsidRDefault="00C86085" w:rsidP="00C86085">
            <w:pPr>
              <w:spacing w:line="276" w:lineRule="auto"/>
              <w:rPr>
                <w:sz w:val="20"/>
                <w:szCs w:val="20"/>
              </w:rPr>
            </w:pPr>
          </w:p>
          <w:p w:rsidR="00C86085" w:rsidRPr="00777B1C" w:rsidRDefault="00C86085" w:rsidP="00C86085">
            <w:pPr>
              <w:spacing w:line="276" w:lineRule="auto"/>
              <w:rPr>
                <w:sz w:val="20"/>
                <w:szCs w:val="20"/>
              </w:rPr>
            </w:pPr>
            <w:r w:rsidRPr="00777B1C">
              <w:rPr>
                <w:sz w:val="20"/>
                <w:szCs w:val="20"/>
              </w:rPr>
              <w:t>Für ihre zahlreichen Götter bauten sie große Tempel.</w:t>
            </w:r>
          </w:p>
        </w:tc>
      </w:tr>
      <w:tr w:rsidR="00C86085" w:rsidRPr="00260E33" w:rsidTr="00C86085">
        <w:tc>
          <w:tcPr>
            <w:tcW w:w="3420" w:type="dxa"/>
            <w:shd w:val="clear" w:color="auto" w:fill="auto"/>
          </w:tcPr>
          <w:p w:rsidR="00C86085" w:rsidRPr="00777B1C" w:rsidRDefault="00C86085" w:rsidP="00C86085">
            <w:pPr>
              <w:spacing w:line="276" w:lineRule="auto"/>
              <w:rPr>
                <w:sz w:val="20"/>
                <w:szCs w:val="20"/>
              </w:rPr>
            </w:pPr>
          </w:p>
          <w:p w:rsidR="00C86085" w:rsidRPr="00777B1C" w:rsidRDefault="00C86085" w:rsidP="00C86085">
            <w:pPr>
              <w:spacing w:line="276" w:lineRule="auto"/>
              <w:rPr>
                <w:sz w:val="20"/>
                <w:szCs w:val="20"/>
              </w:rPr>
            </w:pPr>
            <w:r w:rsidRPr="00777B1C">
              <w:rPr>
                <w:sz w:val="20"/>
                <w:szCs w:val="20"/>
              </w:rPr>
              <w:t>Bevor wichtige Entscheidungen getroffen wurden, konnten alle an der Beratung und Abstimmung teilnehmen, wobei jeder das Recht hatte, seine Meinung frei zu äußern.</w:t>
            </w:r>
          </w:p>
          <w:p w:rsidR="00C86085" w:rsidRPr="00777B1C" w:rsidRDefault="00C86085" w:rsidP="00C86085">
            <w:pPr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861" w:type="dxa"/>
            <w:shd w:val="clear" w:color="auto" w:fill="auto"/>
          </w:tcPr>
          <w:p w:rsidR="00C86085" w:rsidRDefault="00C86085" w:rsidP="00C86085">
            <w:pPr>
              <w:spacing w:line="276" w:lineRule="auto"/>
              <w:jc w:val="center"/>
              <w:rPr>
                <w:b/>
              </w:rPr>
            </w:pPr>
          </w:p>
          <w:p w:rsidR="00C86085" w:rsidRDefault="00C86085" w:rsidP="00C86085">
            <w:pPr>
              <w:spacing w:line="276" w:lineRule="auto"/>
              <w:jc w:val="center"/>
              <w:rPr>
                <w:b/>
              </w:rPr>
            </w:pPr>
          </w:p>
          <w:p w:rsidR="00C86085" w:rsidRDefault="00C86085" w:rsidP="00C86085">
            <w:pPr>
              <w:spacing w:line="276" w:lineRule="auto"/>
              <w:jc w:val="center"/>
              <w:rPr>
                <w:b/>
              </w:rPr>
            </w:pPr>
          </w:p>
          <w:p w:rsidR="00C86085" w:rsidRPr="00455E5E" w:rsidRDefault="00C86085" w:rsidP="00C86085">
            <w:pPr>
              <w:spacing w:line="276" w:lineRule="auto"/>
              <w:jc w:val="center"/>
              <w:rPr>
                <w:b/>
              </w:rPr>
            </w:pPr>
          </w:p>
          <w:p w:rsidR="00C86085" w:rsidRPr="00C86085" w:rsidRDefault="00C86085" w:rsidP="00C86085">
            <w:pPr>
              <w:spacing w:line="276" w:lineRule="auto"/>
              <w:jc w:val="center"/>
              <w:rPr>
                <w:b/>
                <w:color w:val="D60D3C"/>
              </w:rPr>
            </w:pPr>
            <w:r w:rsidRPr="00C86085">
              <w:rPr>
                <w:b/>
                <w:color w:val="D60D3C"/>
                <w:sz w:val="28"/>
                <w:szCs w:val="28"/>
              </w:rPr>
              <w:t>..................................</w:t>
            </w:r>
          </w:p>
        </w:tc>
        <w:tc>
          <w:tcPr>
            <w:tcW w:w="3500" w:type="dxa"/>
            <w:shd w:val="clear" w:color="auto" w:fill="auto"/>
          </w:tcPr>
          <w:p w:rsidR="00C86085" w:rsidRPr="00777B1C" w:rsidRDefault="00C86085" w:rsidP="00C86085">
            <w:pPr>
              <w:spacing w:line="276" w:lineRule="auto"/>
              <w:rPr>
                <w:sz w:val="20"/>
                <w:szCs w:val="20"/>
              </w:rPr>
            </w:pPr>
          </w:p>
          <w:p w:rsidR="00C86085" w:rsidRPr="00777B1C" w:rsidRDefault="00C86085" w:rsidP="00C86085">
            <w:pPr>
              <w:spacing w:line="276" w:lineRule="auto"/>
              <w:rPr>
                <w:sz w:val="20"/>
                <w:szCs w:val="20"/>
              </w:rPr>
            </w:pPr>
            <w:r w:rsidRPr="00777B1C">
              <w:rPr>
                <w:sz w:val="20"/>
                <w:szCs w:val="20"/>
              </w:rPr>
              <w:t>Bei ihnen herrschte das Prinzip von Befehl und Gehorsam, von Unterordnung und Disziplin, v</w:t>
            </w:r>
            <w:r>
              <w:rPr>
                <w:sz w:val="20"/>
                <w:szCs w:val="20"/>
              </w:rPr>
              <w:t>or allem</w:t>
            </w:r>
            <w:r w:rsidRPr="00777B1C">
              <w:rPr>
                <w:sz w:val="20"/>
                <w:szCs w:val="20"/>
              </w:rPr>
              <w:t xml:space="preserve"> in der Armee</w:t>
            </w:r>
            <w:r>
              <w:rPr>
                <w:sz w:val="20"/>
                <w:szCs w:val="20"/>
              </w:rPr>
              <w:t>.</w:t>
            </w:r>
          </w:p>
        </w:tc>
      </w:tr>
    </w:tbl>
    <w:p w:rsidR="00C86085" w:rsidRDefault="00C86085" w:rsidP="00C86085"/>
    <w:sectPr w:rsidR="00C86085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71D5" w:rsidRDefault="008871D5" w:rsidP="00263140">
      <w:r>
        <w:separator/>
      </w:r>
    </w:p>
  </w:endnote>
  <w:endnote w:type="continuationSeparator" w:id="0">
    <w:p w:rsidR="008871D5" w:rsidRDefault="008871D5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EA32F4">
    <w:pPr>
      <w:pStyle w:val="Fuzeile"/>
      <w:rPr>
        <w:rFonts w:ascii="ITCOfficinaSans LT Book" w:hAnsi="ITCOfficinaSans LT Book"/>
        <w:b/>
        <w:sz w:val="18"/>
        <w:szCs w:val="18"/>
      </w:rPr>
    </w:pPr>
    <w:r w:rsidRPr="00EA32F4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033086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71D5" w:rsidRDefault="008871D5" w:rsidP="00263140">
      <w:r>
        <w:separator/>
      </w:r>
    </w:p>
  </w:footnote>
  <w:footnote w:type="continuationSeparator" w:id="0">
    <w:p w:rsidR="008871D5" w:rsidRDefault="008871D5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EA32F4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EA32F4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C86085">
      <w:rPr>
        <w:rFonts w:cs="Arial"/>
        <w:b/>
      </w:rPr>
      <w:t>Arbeits</w:t>
    </w:r>
    <w:r w:rsidR="002841AF" w:rsidRPr="00955C65">
      <w:rPr>
        <w:rFonts w:cs="Arial"/>
        <w:b/>
      </w:rPr>
      <w:t xml:space="preserve">blatt </w:t>
    </w:r>
    <w:r w:rsidR="00033086">
      <w:rPr>
        <w:rFonts w:cs="Arial"/>
        <w:b/>
      </w:rPr>
      <w:t>1</w:t>
    </w:r>
    <w:r w:rsidR="00C86085">
      <w:rPr>
        <w:rFonts w:cs="Arial"/>
        <w:b/>
      </w:rPr>
      <w:t>G</w:t>
    </w:r>
    <w:r w:rsidR="00FD6639" w:rsidRPr="00955C65">
      <w:rPr>
        <w:rFonts w:cs="Arial"/>
        <w:b/>
      </w:rPr>
      <w:t xml:space="preserve">: </w:t>
    </w:r>
    <w:r w:rsidR="00C86085">
      <w:rPr>
        <w:rFonts w:cs="Arial"/>
        <w:b/>
      </w:rPr>
      <w:t>Von Germanen und Römern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033086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Germanen im Südwesten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Wie siedelten sie?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BC7E02">
      <w:rPr>
        <w:sz w:val="18"/>
        <w:szCs w:val="18"/>
      </w:rPr>
      <w:t>4686538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5454A"/>
    <w:rsid w:val="00001B03"/>
    <w:rsid w:val="00027F5B"/>
    <w:rsid w:val="00033086"/>
    <w:rsid w:val="000429BB"/>
    <w:rsid w:val="0009253E"/>
    <w:rsid w:val="000A2378"/>
    <w:rsid w:val="000D7308"/>
    <w:rsid w:val="000E5125"/>
    <w:rsid w:val="000F4635"/>
    <w:rsid w:val="001008C3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5454A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871D5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86085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A32F4"/>
    <w:rsid w:val="00EC648E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8729F2-EFF5-44FD-8535-39EE87985E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252</Words>
  <Characters>1594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Germanen im Südwesten</dc:title>
  <dc:creator>SWR Planet Schule</dc:creator>
  <cp:lastModifiedBy>Frietsch</cp:lastModifiedBy>
  <cp:revision>3</cp:revision>
  <cp:lastPrinted>2015-08-04T13:32:00Z</cp:lastPrinted>
  <dcterms:created xsi:type="dcterms:W3CDTF">2020-04-16T13:13:00Z</dcterms:created>
  <dcterms:modified xsi:type="dcterms:W3CDTF">2020-04-16T13:15:00Z</dcterms:modified>
</cp:coreProperties>
</file>