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D138BD" w:rsidRDefault="00D138BD" w:rsidP="00D138BD">
      <w:pPr>
        <w:rPr>
          <w:rFonts w:cs="Arial"/>
          <w:b/>
        </w:rPr>
      </w:pPr>
    </w:p>
    <w:p w:rsidR="006D5267" w:rsidRDefault="006D5267" w:rsidP="006D5267">
      <w:pPr>
        <w:shd w:val="clear" w:color="auto" w:fill="D60D3C"/>
        <w:rPr>
          <w:rFonts w:cs="Arial"/>
          <w:b/>
          <w:color w:val="FFFFFF" w:themeColor="background1"/>
        </w:rPr>
      </w:pPr>
      <w:r>
        <w:rPr>
          <w:rFonts w:cs="Arial"/>
          <w:b/>
          <w:color w:val="FFFFFF" w:themeColor="background1"/>
        </w:rPr>
        <w:t>Jede Menge Umweltsünden – Verschmutzung an der Wupper</w:t>
      </w:r>
    </w:p>
    <w:p w:rsidR="006D5267" w:rsidRDefault="006D5267" w:rsidP="006D5267">
      <w:pPr>
        <w:rPr>
          <w:rFonts w:cs="Arial"/>
          <w:i/>
        </w:rPr>
      </w:pPr>
      <w:r>
        <w:rPr>
          <w:rFonts w:cs="Arial"/>
          <w: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63" type="#_x0000_t75" style="position:absolute;margin-left:233.25pt;margin-top:6.6pt;width:249.65pt;height:98.9pt;z-index:-2;visibility:visible" wrapcoords="-130 0 -130 21294 21544 21294 21544 0 -130 0">
            <v:imagedata r:id="rId7" o:title=""/>
            <w10:wrap type="tight"/>
          </v:shape>
        </w:pict>
      </w:r>
    </w:p>
    <w:p w:rsidR="006D5267" w:rsidRDefault="006D5267" w:rsidP="006D5267">
      <w:r>
        <w:rPr>
          <w:rFonts w:cs="Arial"/>
          <w:b/>
          <w:noProof/>
          <w:sz w:val="20"/>
          <w:szCs w:val="20"/>
        </w:rPr>
        <w:pict>
          <v:shape id="_x0000_s1064" type="#_x0000_t75" style="position:absolute;margin-left:-33.75pt;margin-top:13.8pt;width:28.4pt;height:28.8pt;z-index:-1" wrapcoords="-98 0 -98 21504 21600 21504 21600 0 -98 0">
            <v:imagedata r:id="rId8" o:title="01_stift"/>
            <w10:wrap type="through"/>
          </v:shape>
        </w:pict>
      </w:r>
    </w:p>
    <w:p w:rsidR="006D5267" w:rsidRPr="003A3169" w:rsidRDefault="006D5267" w:rsidP="006D5267">
      <w:pPr>
        <w:jc w:val="both"/>
        <w:rPr>
          <w:rFonts w:cs="Arial"/>
          <w:b/>
          <w:sz w:val="20"/>
          <w:szCs w:val="20"/>
        </w:rPr>
      </w:pPr>
      <w:r w:rsidRPr="003A3169">
        <w:rPr>
          <w:rFonts w:cs="Arial"/>
          <w:b/>
          <w:sz w:val="20"/>
          <w:szCs w:val="20"/>
        </w:rPr>
        <w:t>Lest die beiden Quellentexte und beantwortet die entsprechenden Fragen!</w:t>
      </w:r>
    </w:p>
    <w:p w:rsidR="006D5267" w:rsidRDefault="006D5267" w:rsidP="006D5267">
      <w:pPr>
        <w:rPr>
          <w:rFonts w:cs="Arial"/>
        </w:rPr>
      </w:pPr>
    </w:p>
    <w:p w:rsidR="006D5267" w:rsidRDefault="006D5267" w:rsidP="006D5267">
      <w:pPr>
        <w:rPr>
          <w:rFonts w:cs="Arial"/>
        </w:rPr>
      </w:pPr>
    </w:p>
    <w:p w:rsidR="006D5267" w:rsidRDefault="006D5267" w:rsidP="006D5267">
      <w:pPr>
        <w:rPr>
          <w:rFonts w:cs="Arial"/>
        </w:rPr>
      </w:pPr>
    </w:p>
    <w:p w:rsidR="006D5267" w:rsidRDefault="006D5267" w:rsidP="006D5267">
      <w:pPr>
        <w:rPr>
          <w:rFonts w:cs="Arial"/>
        </w:rPr>
      </w:pPr>
    </w:p>
    <w:p w:rsidR="006D5267" w:rsidRDefault="006D5267" w:rsidP="006D5267">
      <w:pPr>
        <w:rPr>
          <w:rFonts w:cs="Arial"/>
        </w:rPr>
      </w:pPr>
    </w:p>
    <w:p w:rsidR="006D5267" w:rsidRDefault="006D5267" w:rsidP="006D5267">
      <w:pPr>
        <w:rPr>
          <w:rFonts w:cs="Arial"/>
        </w:rPr>
      </w:pPr>
    </w:p>
    <w:p w:rsidR="006D5267" w:rsidRPr="003A3169" w:rsidRDefault="006D5267" w:rsidP="006D5267">
      <w:pPr>
        <w:shd w:val="clear" w:color="auto" w:fill="FAE2DF"/>
        <w:rPr>
          <w:rFonts w:cs="Arial"/>
          <w:b/>
          <w:sz w:val="20"/>
          <w:szCs w:val="20"/>
        </w:rPr>
      </w:pPr>
      <w:r w:rsidRPr="003A3169">
        <w:rPr>
          <w:rFonts w:cs="Arial"/>
          <w:b/>
          <w:sz w:val="20"/>
          <w:szCs w:val="20"/>
        </w:rPr>
        <w:t xml:space="preserve">Bericht des Kreistagsabgeordneten </w:t>
      </w:r>
      <w:proofErr w:type="spellStart"/>
      <w:r w:rsidRPr="003A3169">
        <w:rPr>
          <w:rFonts w:cs="Arial"/>
          <w:b/>
          <w:sz w:val="20"/>
          <w:szCs w:val="20"/>
        </w:rPr>
        <w:t>Tesche</w:t>
      </w:r>
      <w:proofErr w:type="spellEnd"/>
      <w:r w:rsidRPr="003A3169">
        <w:rPr>
          <w:rFonts w:cs="Arial"/>
          <w:b/>
          <w:sz w:val="20"/>
          <w:szCs w:val="20"/>
        </w:rPr>
        <w:t xml:space="preserve"> 1890:</w:t>
      </w:r>
      <w:r w:rsidRPr="003A3169">
        <w:rPr>
          <w:b/>
          <w:noProof/>
          <w:sz w:val="20"/>
          <w:szCs w:val="20"/>
        </w:rPr>
        <w:t xml:space="preserve"> </w:t>
      </w:r>
    </w:p>
    <w:p w:rsidR="006D5267" w:rsidRDefault="006D5267" w:rsidP="006D5267">
      <w:pPr>
        <w:shd w:val="clear" w:color="auto" w:fill="FAE2DF"/>
        <w:jc w:val="both"/>
        <w:rPr>
          <w:rFonts w:cs="Arial"/>
          <w:i/>
          <w:sz w:val="20"/>
          <w:szCs w:val="20"/>
        </w:rPr>
      </w:pPr>
    </w:p>
    <w:p w:rsidR="006D5267" w:rsidRPr="003A3169" w:rsidRDefault="006D5267" w:rsidP="006D5267">
      <w:pPr>
        <w:shd w:val="clear" w:color="auto" w:fill="FAE2DF"/>
        <w:jc w:val="both"/>
        <w:rPr>
          <w:rFonts w:cs="Arial"/>
          <w:sz w:val="20"/>
          <w:szCs w:val="20"/>
        </w:rPr>
      </w:pPr>
      <w:r w:rsidRPr="003A3169">
        <w:rPr>
          <w:rFonts w:cs="Arial"/>
          <w:sz w:val="20"/>
          <w:szCs w:val="20"/>
        </w:rPr>
        <w:t xml:space="preserve">„… (die) soeben verlaufene Hochflut der Wupper … (hat) wieder schlimme Folgen für die Bewohner hinterlassen …, denn es hat sich auf den Wiesen und Feldern wieder eine Menge von jenem Sande abgelagert, … in welchem ein Abfall aus Fabriken stammend erkannt worden ist. … Indessen wird die Rücksichtslosigkeit von Seiten der oberhalb gelegenen Fabriken unverfroren weiter getrieben, in dem dieselben ihre stinkenden Abwässer in die Wupper leiten, deren Wasser vergiften und die anwohnenden Menschen in ihrer Gesundheit schädigen. … Auf diese Weise erspart sich der betreffende Fabrikant die </w:t>
      </w:r>
      <w:proofErr w:type="spellStart"/>
      <w:r w:rsidRPr="003A3169">
        <w:rPr>
          <w:rFonts w:cs="Arial"/>
          <w:sz w:val="20"/>
          <w:szCs w:val="20"/>
        </w:rPr>
        <w:t>Abfuhrkosten</w:t>
      </w:r>
      <w:proofErr w:type="spellEnd"/>
      <w:r w:rsidRPr="003A3169">
        <w:rPr>
          <w:rFonts w:cs="Arial"/>
          <w:sz w:val="20"/>
          <w:szCs w:val="20"/>
        </w:rPr>
        <w:t xml:space="preserve"> auf Kosten seiner Mitmenschen.“</w:t>
      </w:r>
    </w:p>
    <w:p w:rsidR="006D5267" w:rsidRDefault="006D5267" w:rsidP="006D5267">
      <w:pPr>
        <w:jc w:val="both"/>
        <w:rPr>
          <w:rFonts w:cs="Arial"/>
          <w:i/>
        </w:rPr>
      </w:pPr>
    </w:p>
    <w:p w:rsidR="006D5267" w:rsidRDefault="006D5267" w:rsidP="006D5267">
      <w:pPr>
        <w:rPr>
          <w:rFonts w:cs="Arial"/>
          <w:i/>
          <w:sz w:val="16"/>
          <w:szCs w:val="16"/>
        </w:rPr>
      </w:pPr>
      <w:proofErr w:type="spellStart"/>
      <w:r>
        <w:rPr>
          <w:rFonts w:cs="Arial"/>
          <w:i/>
          <w:sz w:val="16"/>
          <w:szCs w:val="16"/>
        </w:rPr>
        <w:t>HSta</w:t>
      </w:r>
      <w:proofErr w:type="spellEnd"/>
      <w:r>
        <w:rPr>
          <w:rFonts w:cs="Arial"/>
          <w:i/>
          <w:sz w:val="16"/>
          <w:szCs w:val="16"/>
        </w:rPr>
        <w:t xml:space="preserve"> Düsseldorf, Regierung Düsseldorf 36087; zit. nach: T. Arnold: Die Verschmutzung der Wupper, in: Geschichte lernen, 1. Jg. Juli 1988, Heft 4, S. 63</w:t>
      </w:r>
    </w:p>
    <w:p w:rsidR="006D5267" w:rsidRDefault="006D5267" w:rsidP="006D5267">
      <w:pPr>
        <w:rPr>
          <w:rFonts w:cs="Arial"/>
          <w:i/>
          <w:sz w:val="16"/>
          <w:szCs w:val="16"/>
        </w:rPr>
      </w:pPr>
    </w:p>
    <w:p w:rsidR="006D5267" w:rsidRPr="0022254B" w:rsidRDefault="006D5267" w:rsidP="006D5267">
      <w:pPr>
        <w:rPr>
          <w:rFonts w:cs="Arial"/>
          <w:i/>
          <w:sz w:val="16"/>
          <w:szCs w:val="16"/>
        </w:rPr>
      </w:pPr>
    </w:p>
    <w:p w:rsidR="006D5267" w:rsidRPr="003A3169" w:rsidRDefault="006D5267" w:rsidP="006D5267">
      <w:pPr>
        <w:shd w:val="clear" w:color="auto" w:fill="FAE2DF"/>
        <w:rPr>
          <w:rFonts w:cs="Arial"/>
          <w:b/>
          <w:sz w:val="20"/>
          <w:szCs w:val="20"/>
        </w:rPr>
      </w:pPr>
      <w:r w:rsidRPr="003A3169">
        <w:rPr>
          <w:rFonts w:cs="Arial"/>
          <w:b/>
          <w:sz w:val="20"/>
          <w:szCs w:val="20"/>
        </w:rPr>
        <w:t xml:space="preserve">Schilderung des Schriftstellers Wilhelm </w:t>
      </w:r>
      <w:proofErr w:type="spellStart"/>
      <w:r w:rsidRPr="003A3169">
        <w:rPr>
          <w:rFonts w:cs="Arial"/>
          <w:b/>
          <w:sz w:val="20"/>
          <w:szCs w:val="20"/>
        </w:rPr>
        <w:t>Langewiesche</w:t>
      </w:r>
      <w:proofErr w:type="spellEnd"/>
      <w:r w:rsidRPr="003A3169">
        <w:rPr>
          <w:rFonts w:cs="Arial"/>
          <w:b/>
          <w:sz w:val="20"/>
          <w:szCs w:val="20"/>
        </w:rPr>
        <w:t xml:space="preserve"> 1863:</w:t>
      </w:r>
    </w:p>
    <w:p w:rsidR="006D5267" w:rsidRDefault="006D5267" w:rsidP="006D5267">
      <w:pPr>
        <w:shd w:val="clear" w:color="auto" w:fill="FAE2DF"/>
        <w:jc w:val="both"/>
        <w:rPr>
          <w:rFonts w:cs="Arial"/>
          <w:i/>
          <w:sz w:val="20"/>
          <w:szCs w:val="20"/>
        </w:rPr>
      </w:pPr>
    </w:p>
    <w:p w:rsidR="006D5267" w:rsidRPr="003A3169" w:rsidRDefault="006D5267" w:rsidP="006D5267">
      <w:pPr>
        <w:shd w:val="clear" w:color="auto" w:fill="FAE2DF"/>
        <w:jc w:val="both"/>
        <w:rPr>
          <w:rFonts w:cs="Arial"/>
          <w:sz w:val="20"/>
          <w:szCs w:val="20"/>
        </w:rPr>
      </w:pPr>
      <w:r w:rsidRPr="003A3169">
        <w:rPr>
          <w:rFonts w:cs="Arial"/>
          <w:sz w:val="20"/>
          <w:szCs w:val="20"/>
          <w:shd w:val="clear" w:color="auto" w:fill="FAE2DF"/>
        </w:rPr>
        <w:t>„… Schon bei flüchtigem Überblick wird dem Fremden die hier herrschende großartige industrielle Tätigkeit mehr oder weniger ins Auge fallen. Nicht nur an den vielen hohen Dampfmaschinen-Schornsteinen und großen Fabrikgebäuden wird er sie erkennen, sondern namentlich auch an der Beschaffenheit der Wupper. … Sie treibt hier Hunderte von industriellen Rädern, liefert gar zahlreichen Bleichen, Färbereien und anderen Anstalten, wie auch zu häuslichen Verrichtungen</w:t>
      </w:r>
      <w:r w:rsidRPr="003A3169">
        <w:rPr>
          <w:rFonts w:cs="Arial"/>
          <w:sz w:val="20"/>
          <w:szCs w:val="20"/>
        </w:rPr>
        <w:t xml:space="preserve">, das </w:t>
      </w:r>
      <w:r w:rsidRPr="003A3169">
        <w:rPr>
          <w:rFonts w:cs="Arial"/>
          <w:sz w:val="20"/>
          <w:szCs w:val="20"/>
          <w:shd w:val="clear" w:color="auto" w:fill="FAE2DF"/>
        </w:rPr>
        <w:t>benötigte Wasser.“</w:t>
      </w:r>
    </w:p>
    <w:p w:rsidR="006D5267" w:rsidRDefault="006D5267" w:rsidP="006D5267">
      <w:pPr>
        <w:rPr>
          <w:rFonts w:cs="Arial"/>
          <w:i/>
          <w:sz w:val="16"/>
          <w:szCs w:val="16"/>
        </w:rPr>
      </w:pPr>
    </w:p>
    <w:p w:rsidR="006D5267" w:rsidRPr="0022254B" w:rsidRDefault="006D5267" w:rsidP="006D5267">
      <w:pPr>
        <w:rPr>
          <w:rFonts w:cs="Arial"/>
          <w:i/>
          <w:sz w:val="16"/>
          <w:szCs w:val="16"/>
        </w:rPr>
      </w:pPr>
      <w:r>
        <w:rPr>
          <w:rFonts w:cs="Arial"/>
          <w:i/>
          <w:sz w:val="16"/>
          <w:szCs w:val="16"/>
        </w:rPr>
        <w:t xml:space="preserve">‚Elberfeld und Barmen, Beschreibung und Geschichte dieser Doppelstadt des Wuppertals‘ </w:t>
      </w:r>
      <w:proofErr w:type="spellStart"/>
      <w:r>
        <w:rPr>
          <w:rFonts w:cs="Arial"/>
          <w:i/>
          <w:sz w:val="16"/>
          <w:szCs w:val="16"/>
        </w:rPr>
        <w:t>Hg</w:t>
      </w:r>
      <w:proofErr w:type="spellEnd"/>
      <w:r>
        <w:rPr>
          <w:rFonts w:cs="Arial"/>
          <w:i/>
          <w:sz w:val="16"/>
          <w:szCs w:val="16"/>
        </w:rPr>
        <w:t xml:space="preserve">. W. </w:t>
      </w:r>
      <w:proofErr w:type="spellStart"/>
      <w:r>
        <w:rPr>
          <w:rFonts w:cs="Arial"/>
          <w:i/>
          <w:sz w:val="16"/>
          <w:szCs w:val="16"/>
        </w:rPr>
        <w:t>Langewiesche</w:t>
      </w:r>
      <w:proofErr w:type="spellEnd"/>
      <w:r>
        <w:rPr>
          <w:rFonts w:cs="Arial"/>
          <w:i/>
          <w:sz w:val="16"/>
          <w:szCs w:val="16"/>
        </w:rPr>
        <w:t xml:space="preserve"> 1863; zit. nach T. Arnold</w:t>
      </w:r>
      <w:r w:rsidRPr="00593F17">
        <w:rPr>
          <w:rFonts w:cs="Arial"/>
          <w:i/>
          <w:sz w:val="16"/>
          <w:szCs w:val="16"/>
        </w:rPr>
        <w:t xml:space="preserve"> </w:t>
      </w:r>
      <w:r>
        <w:rPr>
          <w:rFonts w:cs="Arial"/>
          <w:i/>
          <w:sz w:val="16"/>
          <w:szCs w:val="16"/>
        </w:rPr>
        <w:t>Die Verschmutzung der Wupper, in: Geschichte lernen, 1. Jg. Juli 1988, Heft 4, S. 62</w:t>
      </w:r>
    </w:p>
    <w:p w:rsidR="006D5267" w:rsidRDefault="006D5267" w:rsidP="006D5267">
      <w:pPr>
        <w:jc w:val="both"/>
        <w:rPr>
          <w:rFonts w:cs="Arial"/>
        </w:rPr>
      </w:pPr>
    </w:p>
    <w:p w:rsidR="006D5267" w:rsidRPr="00D16D80" w:rsidRDefault="006D5267" w:rsidP="006D5267">
      <w:pPr>
        <w:jc w:val="both"/>
        <w:rPr>
          <w:rFonts w:cs="Arial"/>
          <w:b/>
        </w:rPr>
      </w:pPr>
    </w:p>
    <w:p w:rsidR="006D5267" w:rsidRDefault="006D5267" w:rsidP="006D5267">
      <w:pPr>
        <w:jc w:val="both"/>
        <w:rPr>
          <w:rFonts w:cs="Arial"/>
          <w:sz w:val="20"/>
          <w:szCs w:val="20"/>
        </w:rPr>
      </w:pPr>
      <w:r w:rsidRPr="005E245A">
        <w:rPr>
          <w:rFonts w:cs="Arial"/>
          <w:b/>
          <w:sz w:val="20"/>
          <w:szCs w:val="20"/>
        </w:rPr>
        <w:t>1.</w:t>
      </w:r>
      <w:r w:rsidRPr="005E245A">
        <w:rPr>
          <w:rFonts w:cs="Arial"/>
          <w:sz w:val="20"/>
          <w:szCs w:val="20"/>
        </w:rPr>
        <w:t xml:space="preserve"> Liste die beschriebenen Schäden auf, die durch die Verschmutzung der Wupper entstanden!</w:t>
      </w:r>
    </w:p>
    <w:p w:rsidR="006D5267" w:rsidRPr="005E245A" w:rsidRDefault="006D5267" w:rsidP="006D5267">
      <w:pPr>
        <w:jc w:val="both"/>
        <w:rPr>
          <w:rFonts w:cs="Arial"/>
          <w:sz w:val="20"/>
          <w:szCs w:val="20"/>
        </w:rPr>
      </w:pPr>
    </w:p>
    <w:p w:rsidR="006D5267" w:rsidRPr="00D16D80" w:rsidRDefault="006D5267" w:rsidP="006D5267">
      <w:pPr>
        <w:spacing w:line="360" w:lineRule="auto"/>
        <w:rPr>
          <w:color w:val="D60D3C"/>
          <w:sz w:val="20"/>
          <w:szCs w:val="20"/>
        </w:rPr>
      </w:pPr>
      <w:r w:rsidRPr="00D16D80">
        <w:rPr>
          <w:color w:val="D60D3C"/>
          <w:sz w:val="20"/>
          <w:szCs w:val="20"/>
        </w:rPr>
        <w:t>_________________________________________</w:t>
      </w:r>
      <w:r>
        <w:rPr>
          <w:color w:val="D60D3C"/>
          <w:sz w:val="20"/>
          <w:szCs w:val="20"/>
        </w:rPr>
        <w:t>________________________________________</w:t>
      </w:r>
    </w:p>
    <w:p w:rsidR="006D5267" w:rsidRPr="00D16D80" w:rsidRDefault="006D5267" w:rsidP="006D5267">
      <w:pPr>
        <w:spacing w:line="360" w:lineRule="auto"/>
        <w:rPr>
          <w:color w:val="D60D3C"/>
          <w:sz w:val="20"/>
          <w:szCs w:val="20"/>
        </w:rPr>
      </w:pPr>
      <w:r w:rsidRPr="00D16D80">
        <w:rPr>
          <w:color w:val="D60D3C"/>
          <w:sz w:val="20"/>
          <w:szCs w:val="20"/>
        </w:rPr>
        <w:t>_________________________________________</w:t>
      </w:r>
      <w:r>
        <w:rPr>
          <w:color w:val="D60D3C"/>
          <w:sz w:val="20"/>
          <w:szCs w:val="20"/>
        </w:rPr>
        <w:t>________________________________________</w:t>
      </w:r>
    </w:p>
    <w:p w:rsidR="006D5267" w:rsidRDefault="006D5267" w:rsidP="006D5267">
      <w:pPr>
        <w:jc w:val="both"/>
        <w:rPr>
          <w:rFonts w:cs="Arial"/>
        </w:rPr>
      </w:pPr>
    </w:p>
    <w:p w:rsidR="006D5267" w:rsidRPr="005E245A" w:rsidRDefault="006D5267" w:rsidP="006D5267">
      <w:pPr>
        <w:jc w:val="both"/>
        <w:rPr>
          <w:rFonts w:cs="Arial"/>
          <w:sz w:val="20"/>
          <w:szCs w:val="20"/>
        </w:rPr>
      </w:pPr>
      <w:r w:rsidRPr="005E245A">
        <w:rPr>
          <w:rFonts w:cs="Arial"/>
          <w:b/>
          <w:sz w:val="20"/>
          <w:szCs w:val="20"/>
        </w:rPr>
        <w:t>2.</w:t>
      </w:r>
      <w:r w:rsidRPr="005E245A">
        <w:rPr>
          <w:rFonts w:cs="Arial"/>
          <w:sz w:val="20"/>
          <w:szCs w:val="20"/>
        </w:rPr>
        <w:t xml:space="preserve"> Notiere, welche Bedeutung die Wupper für verschiedene industrielle Anlagen hat!</w:t>
      </w:r>
    </w:p>
    <w:p w:rsidR="006D5267" w:rsidRPr="005E245A" w:rsidRDefault="006D5267" w:rsidP="006D5267">
      <w:pPr>
        <w:jc w:val="both"/>
        <w:rPr>
          <w:rFonts w:cs="Arial"/>
          <w:sz w:val="20"/>
          <w:szCs w:val="20"/>
        </w:rPr>
      </w:pPr>
    </w:p>
    <w:p w:rsidR="006D5267" w:rsidRPr="00D16D80" w:rsidRDefault="006D5267" w:rsidP="006D5267">
      <w:pPr>
        <w:spacing w:line="360" w:lineRule="auto"/>
        <w:rPr>
          <w:color w:val="D60D3C"/>
          <w:sz w:val="20"/>
          <w:szCs w:val="20"/>
        </w:rPr>
      </w:pPr>
      <w:r w:rsidRPr="00D16D80">
        <w:rPr>
          <w:color w:val="D60D3C"/>
          <w:sz w:val="20"/>
          <w:szCs w:val="20"/>
        </w:rPr>
        <w:t>_________________________________________</w:t>
      </w:r>
      <w:r>
        <w:rPr>
          <w:color w:val="D60D3C"/>
          <w:sz w:val="20"/>
          <w:szCs w:val="20"/>
        </w:rPr>
        <w:t>________________________________________</w:t>
      </w:r>
    </w:p>
    <w:p w:rsidR="006D5267" w:rsidRPr="00D16D80" w:rsidRDefault="006D5267" w:rsidP="006D5267">
      <w:pPr>
        <w:spacing w:line="360" w:lineRule="auto"/>
        <w:rPr>
          <w:color w:val="D60D3C"/>
          <w:sz w:val="20"/>
          <w:szCs w:val="20"/>
        </w:rPr>
      </w:pPr>
      <w:r w:rsidRPr="00D16D80">
        <w:rPr>
          <w:color w:val="D60D3C"/>
          <w:sz w:val="20"/>
          <w:szCs w:val="20"/>
        </w:rPr>
        <w:t>_________________________________________</w:t>
      </w:r>
      <w:r>
        <w:rPr>
          <w:color w:val="D60D3C"/>
          <w:sz w:val="20"/>
          <w:szCs w:val="20"/>
        </w:rPr>
        <w:t>________________________________________</w:t>
      </w:r>
    </w:p>
    <w:p w:rsidR="006D5267" w:rsidRDefault="006D5267" w:rsidP="006D5267">
      <w:pPr>
        <w:jc w:val="both"/>
        <w:rPr>
          <w:rFonts w:cs="Arial"/>
        </w:rPr>
      </w:pPr>
    </w:p>
    <w:p w:rsidR="006D5267" w:rsidRPr="005E245A" w:rsidRDefault="006D5267" w:rsidP="006D5267">
      <w:pPr>
        <w:jc w:val="both"/>
        <w:rPr>
          <w:rFonts w:cs="Arial"/>
          <w:sz w:val="20"/>
          <w:szCs w:val="20"/>
        </w:rPr>
      </w:pPr>
      <w:r w:rsidRPr="005E245A">
        <w:rPr>
          <w:rFonts w:cs="Arial"/>
          <w:b/>
          <w:sz w:val="20"/>
          <w:szCs w:val="20"/>
        </w:rPr>
        <w:t>3.</w:t>
      </w:r>
      <w:r w:rsidRPr="005E245A">
        <w:rPr>
          <w:rFonts w:cs="Arial"/>
          <w:sz w:val="20"/>
          <w:szCs w:val="20"/>
        </w:rPr>
        <w:t xml:space="preserve"> Vergleiche die Quellen und erkläre, warum sie verschiedene Eindrücke vermitteln!</w:t>
      </w:r>
    </w:p>
    <w:p w:rsidR="006D5267" w:rsidRDefault="006D5267" w:rsidP="006D5267">
      <w:pPr>
        <w:jc w:val="both"/>
        <w:rPr>
          <w:rFonts w:cs="Arial"/>
        </w:rPr>
      </w:pPr>
      <w:r w:rsidRPr="004905D5">
        <w:rPr>
          <w:rFonts w:cs="Arial"/>
          <w:b/>
          <w:noProof/>
          <w:sz w:val="20"/>
          <w:szCs w:val="20"/>
        </w:rPr>
        <w:pict>
          <v:shapetype id="_x0000_t202" coordsize="21600,21600" o:spt="202" path="m,l,21600r21600,l21600,xe">
            <v:stroke joinstyle="miter"/>
            <v:path gradientshapeok="t" o:connecttype="rect"/>
          </v:shapetype>
          <v:shape id="_x0000_s1045" type="#_x0000_t202" style="position:absolute;left:0;text-align:left;margin-left:482.9pt;margin-top:1.15pt;width:21.75pt;height:41.45pt;z-index:1" stroked="f">
            <v:textbox style="layout-flow:vertical;mso-layout-flow-alt:bottom-to-top;mso-next-textbox:#_x0000_s1045">
              <w:txbxContent>
                <w:p w:rsidR="004905D5" w:rsidRPr="004905D5" w:rsidRDefault="004905D5" w:rsidP="004905D5">
                  <w:pPr>
                    <w:rPr>
                      <w:sz w:val="14"/>
                      <w:szCs w:val="14"/>
                    </w:rPr>
                  </w:pPr>
                  <w:r w:rsidRPr="004905D5">
                    <w:rPr>
                      <w:rFonts w:cs="Arial"/>
                      <w:sz w:val="14"/>
                      <w:szCs w:val="14"/>
                    </w:rPr>
                    <w:t>©</w:t>
                  </w:r>
                  <w:r w:rsidRPr="004905D5">
                    <w:rPr>
                      <w:sz w:val="14"/>
                      <w:szCs w:val="14"/>
                    </w:rPr>
                    <w:t xml:space="preserve"> </w:t>
                  </w:r>
                  <w:r w:rsidR="001868DF">
                    <w:rPr>
                      <w:sz w:val="14"/>
                      <w:szCs w:val="14"/>
                    </w:rPr>
                    <w:t>SWR</w:t>
                  </w:r>
                </w:p>
              </w:txbxContent>
            </v:textbox>
          </v:shape>
        </w:pict>
      </w:r>
    </w:p>
    <w:p w:rsidR="006D5267" w:rsidRPr="00D16D80" w:rsidRDefault="006D5267" w:rsidP="006D5267">
      <w:pPr>
        <w:spacing w:line="360" w:lineRule="auto"/>
        <w:rPr>
          <w:color w:val="D60D3C"/>
          <w:sz w:val="20"/>
          <w:szCs w:val="20"/>
        </w:rPr>
      </w:pPr>
      <w:r w:rsidRPr="00D16D80">
        <w:rPr>
          <w:color w:val="D60D3C"/>
          <w:sz w:val="20"/>
          <w:szCs w:val="20"/>
        </w:rPr>
        <w:t>_________________________________________</w:t>
      </w:r>
      <w:r>
        <w:rPr>
          <w:color w:val="D60D3C"/>
          <w:sz w:val="20"/>
          <w:szCs w:val="20"/>
        </w:rPr>
        <w:t>________________________________________</w:t>
      </w:r>
    </w:p>
    <w:p w:rsidR="006D5267" w:rsidRPr="00A03955" w:rsidRDefault="006D5267" w:rsidP="006D5267">
      <w:pPr>
        <w:spacing w:line="360" w:lineRule="auto"/>
      </w:pPr>
      <w:r w:rsidRPr="00D16D80">
        <w:rPr>
          <w:color w:val="D60D3C"/>
          <w:sz w:val="20"/>
          <w:szCs w:val="20"/>
        </w:rPr>
        <w:t>_________________________________________</w:t>
      </w:r>
      <w:r>
        <w:rPr>
          <w:color w:val="D60D3C"/>
          <w:sz w:val="20"/>
          <w:szCs w:val="20"/>
        </w:rPr>
        <w:t>________________________________________</w:t>
      </w:r>
    </w:p>
    <w:sectPr w:rsidR="006D5267" w:rsidRPr="00A03955"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49E8" w:rsidRDefault="009249E8" w:rsidP="00263140">
      <w:r>
        <w:separator/>
      </w:r>
    </w:p>
  </w:endnote>
  <w:endnote w:type="continuationSeparator" w:id="0">
    <w:p w:rsidR="009249E8" w:rsidRDefault="009249E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37D83">
    <w:pPr>
      <w:pStyle w:val="Fuzeile"/>
      <w:rPr>
        <w:rFonts w:ascii="ITCOfficinaSans LT Book" w:hAnsi="ITCOfficinaSans LT Book"/>
        <w:b/>
        <w:sz w:val="18"/>
        <w:szCs w:val="18"/>
      </w:rPr>
    </w:pPr>
    <w:r w:rsidRPr="00337D83">
      <w:rPr>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49E8" w:rsidRDefault="009249E8" w:rsidP="00263140">
      <w:r>
        <w:separator/>
      </w:r>
    </w:p>
  </w:footnote>
  <w:footnote w:type="continuationSeparator" w:id="0">
    <w:p w:rsidR="009249E8" w:rsidRDefault="009249E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37D83" w:rsidP="001D4930">
    <w:pPr>
      <w:pStyle w:val="Kopfzeile"/>
      <w:tabs>
        <w:tab w:val="clear" w:pos="4536"/>
        <w:tab w:val="left" w:pos="6521"/>
      </w:tabs>
      <w:spacing w:after="60" w:line="276" w:lineRule="auto"/>
      <w:rPr>
        <w:rFonts w:cs="Arial"/>
        <w:b/>
      </w:rPr>
    </w:pPr>
    <w:r w:rsidRPr="00337D8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05F8C">
      <w:rPr>
        <w:rFonts w:cs="Arial"/>
        <w:b/>
      </w:rPr>
      <w:t>Arbeitsb</w:t>
    </w:r>
    <w:r w:rsidR="002A13B3">
      <w:rPr>
        <w:rFonts w:cs="Arial"/>
        <w:b/>
      </w:rPr>
      <w:t>latt</w:t>
    </w:r>
    <w:r w:rsidR="00705F8C">
      <w:rPr>
        <w:rFonts w:cs="Arial"/>
        <w:b/>
      </w:rPr>
      <w:t xml:space="preserve"> </w:t>
    </w:r>
    <w:r w:rsidR="006D5267">
      <w:rPr>
        <w:rFonts w:cs="Arial"/>
        <w:b/>
      </w:rPr>
      <w:t>6</w:t>
    </w:r>
    <w:r w:rsidR="00FD6639" w:rsidRPr="00955C65">
      <w:rPr>
        <w:rFonts w:cs="Arial"/>
        <w:b/>
      </w:rPr>
      <w:t xml:space="preserve">: </w:t>
    </w:r>
    <w:r w:rsidR="00705F8C">
      <w:rPr>
        <w:rFonts w:cs="Arial"/>
        <w:b/>
      </w:rPr>
      <w:t xml:space="preserve">Jede Menge </w:t>
    </w:r>
    <w:r w:rsidR="006D5267">
      <w:rPr>
        <w:rFonts w:cs="Arial"/>
        <w:b/>
      </w:rPr>
      <w:t>Umweltsünden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A13B3" w:rsidP="00BF6418">
    <w:pPr>
      <w:pStyle w:val="Kopfzeile"/>
      <w:shd w:val="clear" w:color="auto" w:fill="DBE5F1"/>
      <w:spacing w:before="60" w:after="60"/>
      <w:rPr>
        <w:rFonts w:cs="Arial"/>
        <w:sz w:val="16"/>
        <w:szCs w:val="16"/>
      </w:rPr>
    </w:pPr>
    <w:r>
      <w:rPr>
        <w:rFonts w:cs="Arial"/>
        <w:sz w:val="18"/>
        <w:szCs w:val="18"/>
      </w:rPr>
      <w:t>Das Industriezeitalter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Revolution der Technik</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2A13B3">
      <w:rPr>
        <w:sz w:val="16"/>
        <w:szCs w:val="16"/>
      </w:rPr>
      <w:t>46800061</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01E85"/>
    <w:rsid w:val="00001B03"/>
    <w:rsid w:val="00027F5B"/>
    <w:rsid w:val="000429BB"/>
    <w:rsid w:val="0009253E"/>
    <w:rsid w:val="000A2378"/>
    <w:rsid w:val="000C6BF5"/>
    <w:rsid w:val="000D7308"/>
    <w:rsid w:val="000E5125"/>
    <w:rsid w:val="000F4635"/>
    <w:rsid w:val="00123A71"/>
    <w:rsid w:val="00144E24"/>
    <w:rsid w:val="001724D8"/>
    <w:rsid w:val="001868DF"/>
    <w:rsid w:val="001870CF"/>
    <w:rsid w:val="001B690E"/>
    <w:rsid w:val="001C0552"/>
    <w:rsid w:val="001D4930"/>
    <w:rsid w:val="00263140"/>
    <w:rsid w:val="002841AF"/>
    <w:rsid w:val="002A13B3"/>
    <w:rsid w:val="002A66EB"/>
    <w:rsid w:val="003142A3"/>
    <w:rsid w:val="00337D83"/>
    <w:rsid w:val="003720D2"/>
    <w:rsid w:val="00384789"/>
    <w:rsid w:val="003979D8"/>
    <w:rsid w:val="003A076E"/>
    <w:rsid w:val="003B7796"/>
    <w:rsid w:val="00401AD6"/>
    <w:rsid w:val="00424F70"/>
    <w:rsid w:val="004905D5"/>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D5267"/>
    <w:rsid w:val="006E6D08"/>
    <w:rsid w:val="006E71B7"/>
    <w:rsid w:val="00704B9A"/>
    <w:rsid w:val="00704F8E"/>
    <w:rsid w:val="00705F8C"/>
    <w:rsid w:val="00706784"/>
    <w:rsid w:val="00710ABA"/>
    <w:rsid w:val="00710F3C"/>
    <w:rsid w:val="007D2B2C"/>
    <w:rsid w:val="007F06B5"/>
    <w:rsid w:val="008018DF"/>
    <w:rsid w:val="00801E85"/>
    <w:rsid w:val="00810655"/>
    <w:rsid w:val="00826475"/>
    <w:rsid w:val="0089652B"/>
    <w:rsid w:val="00897982"/>
    <w:rsid w:val="008A345C"/>
    <w:rsid w:val="008D370F"/>
    <w:rsid w:val="008D489A"/>
    <w:rsid w:val="009140C5"/>
    <w:rsid w:val="009249E8"/>
    <w:rsid w:val="009523A2"/>
    <w:rsid w:val="00955C65"/>
    <w:rsid w:val="009A464F"/>
    <w:rsid w:val="009A789B"/>
    <w:rsid w:val="009B736F"/>
    <w:rsid w:val="009D0387"/>
    <w:rsid w:val="009E4A6B"/>
    <w:rsid w:val="00A03955"/>
    <w:rsid w:val="00A112A3"/>
    <w:rsid w:val="00A14801"/>
    <w:rsid w:val="00A44108"/>
    <w:rsid w:val="00A809A3"/>
    <w:rsid w:val="00AB506B"/>
    <w:rsid w:val="00AE2A3F"/>
    <w:rsid w:val="00AF480C"/>
    <w:rsid w:val="00B24E76"/>
    <w:rsid w:val="00B32022"/>
    <w:rsid w:val="00B52F32"/>
    <w:rsid w:val="00BF2E90"/>
    <w:rsid w:val="00BF6418"/>
    <w:rsid w:val="00C1110B"/>
    <w:rsid w:val="00C15078"/>
    <w:rsid w:val="00C4168F"/>
    <w:rsid w:val="00C5401E"/>
    <w:rsid w:val="00CB388A"/>
    <w:rsid w:val="00CC1F14"/>
    <w:rsid w:val="00CC664D"/>
    <w:rsid w:val="00CC6745"/>
    <w:rsid w:val="00CD3472"/>
    <w:rsid w:val="00CD49F8"/>
    <w:rsid w:val="00CF476E"/>
    <w:rsid w:val="00D10417"/>
    <w:rsid w:val="00D138BD"/>
    <w:rsid w:val="00D41041"/>
    <w:rsid w:val="00D65AED"/>
    <w:rsid w:val="00DA0F20"/>
    <w:rsid w:val="00DA21E4"/>
    <w:rsid w:val="00DB01F3"/>
    <w:rsid w:val="00DC3F9F"/>
    <w:rsid w:val="00DE50A5"/>
    <w:rsid w:val="00E046DD"/>
    <w:rsid w:val="00E06926"/>
    <w:rsid w:val="00E16F81"/>
    <w:rsid w:val="00E741FA"/>
    <w:rsid w:val="00EC648E"/>
    <w:rsid w:val="00EF61DF"/>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A13B3"/>
    <w:rPr>
      <w:rFonts w:ascii="Arial" w:hAnsi="Arial"/>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mmv-filename">
    <w:name w:val="mw-mmv-filename"/>
    <w:basedOn w:val="Absatz-Standardschriftart"/>
    <w:rsid w:val="004905D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510E44-638C-45B3-83C3-AA893DD1F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342</Words>
  <Characters>2157</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Industriezeitalter</dc:title>
  <dc:creator>SWR Planet Schule</dc:creator>
  <cp:lastModifiedBy>Frietsch</cp:lastModifiedBy>
  <cp:revision>3</cp:revision>
  <cp:lastPrinted>2015-08-04T13:32:00Z</cp:lastPrinted>
  <dcterms:created xsi:type="dcterms:W3CDTF">2019-07-05T13:40:00Z</dcterms:created>
  <dcterms:modified xsi:type="dcterms:W3CDTF">2019-07-05T13:42:00Z</dcterms:modified>
</cp:coreProperties>
</file>