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54B78" w:rsidRPr="00DC0130" w:rsidRDefault="00954B78" w:rsidP="00954B78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Grundlage des christlichen Glaubens: Jesus Christus</w:t>
      </w:r>
    </w:p>
    <w:p w:rsidR="00954B78" w:rsidRDefault="00954B78" w:rsidP="00954B78">
      <w:pPr>
        <w:rPr>
          <w:sz w:val="24"/>
          <w:szCs w:val="24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51" o:spid="_x0000_s1050" type="#_x0000_t75" alt="glaube00027.png" style="position:absolute;margin-left:347.7pt;margin-top:.45pt;width:134.6pt;height:75.9pt;z-index:2;visibility:visible" wrapcoords="-241 0 -241 21273 21608 21273 21608 0 -241 0">
            <v:imagedata r:id="rId7" o:title="glaube00027"/>
            <w10:wrap type="through"/>
          </v:shape>
        </w:pict>
      </w:r>
    </w:p>
    <w:p w:rsidR="00954B78" w:rsidRPr="00B360F1" w:rsidRDefault="00954B78" w:rsidP="00954B78">
      <w:pPr>
        <w:rPr>
          <w:rFonts w:cs="Arial"/>
          <w:sz w:val="20"/>
          <w:szCs w:val="20"/>
        </w:rPr>
      </w:pPr>
    </w:p>
    <w:p w:rsidR="00954B78" w:rsidRPr="00B360F1" w:rsidRDefault="00954B78" w:rsidP="00954B78">
      <w:pPr>
        <w:rPr>
          <w:rFonts w:cs="Arial"/>
          <w:b/>
          <w:sz w:val="20"/>
          <w:szCs w:val="20"/>
        </w:rPr>
      </w:pPr>
      <w:r w:rsidRPr="00B360F1">
        <w:rPr>
          <w:rFonts w:cs="Arial"/>
          <w:b/>
          <w:sz w:val="20"/>
          <w:szCs w:val="20"/>
        </w:rPr>
        <w:t xml:space="preserve">1. Steckbrief Jesus Christus </w:t>
      </w:r>
    </w:p>
    <w:p w:rsidR="00954B78" w:rsidRPr="00B360F1" w:rsidRDefault="00954B78" w:rsidP="00954B78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6" o:spid="_x0000_s1049" type="#_x0000_t75" alt="01_stift.jpg" style="position:absolute;margin-left:-42.5pt;margin-top:6.65pt;width:27.1pt;height:27.75pt;z-index:1;visibility:visible" wrapcoords="-1196 0 -1196 21016 21520 21016 21520 0 -1196 0">
            <v:imagedata r:id="rId8" o:title="01_stift"/>
            <w10:wrap type="through"/>
          </v:shape>
        </w:pict>
      </w:r>
    </w:p>
    <w:p w:rsidR="00954B78" w:rsidRDefault="000153D1" w:rsidP="00954B78">
      <w:pPr>
        <w:rPr>
          <w:rFonts w:cs="Arial"/>
          <w:sz w:val="20"/>
          <w:szCs w:val="20"/>
        </w:rPr>
      </w:pPr>
      <w:r w:rsidRPr="00B360F1">
        <w:rPr>
          <w:rFonts w:cs="Arial"/>
          <w:sz w:val="20"/>
          <w:szCs w:val="20"/>
        </w:rPr>
        <w:t>Setze folgende Begriffe richtig ein!</w:t>
      </w:r>
    </w:p>
    <w:p w:rsidR="00954B78" w:rsidRDefault="00954B78" w:rsidP="00954B78">
      <w:pPr>
        <w:rPr>
          <w:rFonts w:cs="Arial"/>
          <w:sz w:val="20"/>
          <w:szCs w:val="20"/>
        </w:rPr>
      </w:pPr>
    </w:p>
    <w:p w:rsidR="000153D1" w:rsidRDefault="000153D1" w:rsidP="00954B78">
      <w:pPr>
        <w:rPr>
          <w:rFonts w:cs="Arial"/>
          <w:sz w:val="20"/>
          <w:szCs w:val="20"/>
        </w:rPr>
      </w:pPr>
    </w:p>
    <w:p w:rsidR="000153D1" w:rsidRDefault="000153D1" w:rsidP="00954B78">
      <w:pPr>
        <w:rPr>
          <w:rFonts w:cs="Arial"/>
          <w:sz w:val="20"/>
          <w:szCs w:val="20"/>
        </w:rPr>
      </w:pPr>
    </w:p>
    <w:p w:rsidR="000153D1" w:rsidRDefault="000153D1" w:rsidP="000153D1">
      <w:pPr>
        <w:pStyle w:val="Listenabsatz"/>
        <w:shd w:val="clear" w:color="auto" w:fill="DAE4DB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Stall in Judäa</w:t>
      </w:r>
      <w:r w:rsidRPr="00B360F1">
        <w:rPr>
          <w:rFonts w:ascii="Arial" w:hAnsi="Arial" w:cs="Arial"/>
          <w:sz w:val="20"/>
          <w:szCs w:val="20"/>
        </w:rPr>
        <w:t xml:space="preserve"> – Gott des Friedens und der Liebe – </w:t>
      </w:r>
      <w:r>
        <w:rPr>
          <w:rFonts w:ascii="Arial" w:hAnsi="Arial" w:cs="Arial"/>
          <w:sz w:val="20"/>
          <w:szCs w:val="20"/>
        </w:rPr>
        <w:t>Liebe deinen Nächsten wie dich selbst</w:t>
      </w:r>
      <w:r w:rsidRPr="00B360F1">
        <w:rPr>
          <w:rFonts w:ascii="Arial" w:hAnsi="Arial" w:cs="Arial"/>
          <w:sz w:val="20"/>
          <w:szCs w:val="20"/>
        </w:rPr>
        <w:t xml:space="preserve"> – </w:t>
      </w:r>
    </w:p>
    <w:p w:rsidR="000153D1" w:rsidRPr="00B360F1" w:rsidRDefault="000153D1" w:rsidP="000153D1">
      <w:pPr>
        <w:pStyle w:val="Listenabsatz"/>
        <w:shd w:val="clear" w:color="auto" w:fill="DAE4DB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sz w:val="20"/>
          <w:szCs w:val="20"/>
        </w:rPr>
        <w:t>Hinrichtung am Kreuz – Jesus ist der Messias, der Erlöser – Judäa – Judentum –</w:t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sz w:val="20"/>
          <w:szCs w:val="20"/>
        </w:rPr>
        <w:t>Maria (und Josef) – Prediger – Römische Besatzung von Judäa – vor ca. 2000 Jahren</w:t>
      </w:r>
    </w:p>
    <w:p w:rsidR="00954B78" w:rsidRPr="00B360F1" w:rsidRDefault="00954B78" w:rsidP="00954B78">
      <w:pPr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/>
      </w:tblPr>
      <w:tblGrid>
        <w:gridCol w:w="3396"/>
        <w:gridCol w:w="6226"/>
      </w:tblGrid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Bedeutung des Namens: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Lebenszeit: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Heimat: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Religion: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Geburtsort: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Eltern: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Tätigkeit: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Gottesbild: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Wichtige Lehren: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Politische Lage im Heimatland: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954B78" w:rsidRPr="00B360F1" w:rsidTr="000153D1">
        <w:trPr>
          <w:trHeight w:val="566"/>
        </w:trPr>
        <w:tc>
          <w:tcPr>
            <w:tcW w:w="3396" w:type="dxa"/>
            <w:vAlign w:val="center"/>
          </w:tcPr>
          <w:p w:rsidR="00954B78" w:rsidRPr="00954B78" w:rsidRDefault="00954B78" w:rsidP="00954B78">
            <w:pPr>
              <w:rPr>
                <w:rFonts w:cs="Arial"/>
                <w:b/>
                <w:sz w:val="20"/>
                <w:szCs w:val="20"/>
              </w:rPr>
            </w:pPr>
            <w:r w:rsidRPr="00954B78">
              <w:rPr>
                <w:rFonts w:cs="Arial"/>
                <w:b/>
                <w:sz w:val="20"/>
                <w:szCs w:val="20"/>
              </w:rPr>
              <w:t>Todesursache:</w:t>
            </w:r>
          </w:p>
        </w:tc>
        <w:tc>
          <w:tcPr>
            <w:tcW w:w="6226" w:type="dxa"/>
            <w:vAlign w:val="center"/>
          </w:tcPr>
          <w:p w:rsidR="00954B78" w:rsidRPr="00954B78" w:rsidRDefault="00954B78" w:rsidP="00954B78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</w:tbl>
    <w:p w:rsidR="000153D1" w:rsidRDefault="000153D1" w:rsidP="000153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0153D1" w:rsidRDefault="000153D1" w:rsidP="000153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0153D1" w:rsidRPr="00B360F1" w:rsidRDefault="000153D1" w:rsidP="00954B78">
      <w:pPr>
        <w:pStyle w:val="Listenabsatz"/>
        <w:ind w:left="360"/>
        <w:rPr>
          <w:rFonts w:ascii="Arial" w:hAnsi="Arial" w:cs="Arial"/>
          <w:sz w:val="20"/>
          <w:szCs w:val="20"/>
        </w:rPr>
      </w:pPr>
    </w:p>
    <w:p w:rsidR="000153D1" w:rsidRDefault="000153D1" w:rsidP="000153D1">
      <w:pPr>
        <w:pStyle w:val="Listenabsatz"/>
        <w:ind w:left="360" w:hanging="360"/>
        <w:rPr>
          <w:rFonts w:ascii="Arial" w:hAnsi="Arial" w:cs="Arial"/>
          <w:b/>
          <w:sz w:val="20"/>
          <w:szCs w:val="20"/>
        </w:rPr>
      </w:pPr>
      <w:r w:rsidRPr="0005380E">
        <w:rPr>
          <w:rFonts w:ascii="Arial" w:hAnsi="Arial" w:cs="Arial"/>
          <w:b/>
          <w:sz w:val="20"/>
          <w:szCs w:val="20"/>
        </w:rPr>
        <w:t>2. Wie ging es nach Jesu Tod weiter? Fülle den Lückentext aus!</w:t>
      </w:r>
    </w:p>
    <w:p w:rsidR="000153D1" w:rsidRPr="0005380E" w:rsidRDefault="000153D1" w:rsidP="000153D1">
      <w:pPr>
        <w:pStyle w:val="Listenabsatz"/>
        <w:ind w:left="360" w:hanging="360"/>
        <w:rPr>
          <w:rFonts w:ascii="Arial" w:hAnsi="Arial" w:cs="Arial"/>
          <w:b/>
          <w:sz w:val="20"/>
          <w:szCs w:val="20"/>
        </w:rPr>
      </w:pPr>
    </w:p>
    <w:p w:rsidR="000153D1" w:rsidRPr="0005380E" w:rsidRDefault="000153D1" w:rsidP="000153D1">
      <w:pPr>
        <w:pStyle w:val="Listenabsatz"/>
        <w:spacing w:line="480" w:lineRule="auto"/>
        <w:ind w:left="0"/>
        <w:rPr>
          <w:rFonts w:ascii="Arial" w:hAnsi="Arial" w:cs="Arial"/>
          <w:sz w:val="20"/>
          <w:szCs w:val="20"/>
        </w:rPr>
      </w:pPr>
      <w:r w:rsidRPr="0005380E">
        <w:rPr>
          <w:rFonts w:ascii="Arial" w:hAnsi="Arial" w:cs="Arial"/>
          <w:sz w:val="20"/>
          <w:szCs w:val="20"/>
        </w:rPr>
        <w:t xml:space="preserve">Jesu Leichnam wurde in ein </w:t>
      </w:r>
      <w:r w:rsidRPr="0005380E">
        <w:rPr>
          <w:rFonts w:ascii="Arial" w:hAnsi="Arial" w:cs="Arial"/>
          <w:color w:val="00844B"/>
          <w:sz w:val="20"/>
          <w:szCs w:val="20"/>
        </w:rPr>
        <w:t>___________________</w:t>
      </w:r>
      <w:r w:rsidRPr="0005380E">
        <w:rPr>
          <w:rFonts w:ascii="Arial" w:hAnsi="Arial" w:cs="Arial"/>
          <w:sz w:val="20"/>
          <w:szCs w:val="20"/>
        </w:rPr>
        <w:t xml:space="preserve"> gelegt. Nach </w:t>
      </w:r>
      <w:r w:rsidRPr="0005380E">
        <w:rPr>
          <w:rFonts w:ascii="Arial" w:hAnsi="Arial" w:cs="Arial"/>
          <w:color w:val="00844B"/>
          <w:sz w:val="20"/>
          <w:szCs w:val="20"/>
        </w:rPr>
        <w:t>______________</w:t>
      </w:r>
      <w:r w:rsidRPr="0005380E">
        <w:rPr>
          <w:rFonts w:ascii="Arial" w:hAnsi="Arial" w:cs="Arial"/>
          <w:sz w:val="20"/>
          <w:szCs w:val="20"/>
        </w:rPr>
        <w:t xml:space="preserve"> Tagen war das Grab leer. Seine Anhänger sprachen von einem </w:t>
      </w:r>
      <w:r w:rsidRPr="0005380E">
        <w:rPr>
          <w:rFonts w:ascii="Arial" w:hAnsi="Arial" w:cs="Arial"/>
          <w:color w:val="00844B"/>
          <w:sz w:val="20"/>
          <w:szCs w:val="20"/>
        </w:rPr>
        <w:t>_________________</w:t>
      </w:r>
      <w:r w:rsidRPr="0005380E">
        <w:rPr>
          <w:rFonts w:ascii="Arial" w:hAnsi="Arial" w:cs="Arial"/>
          <w:sz w:val="20"/>
          <w:szCs w:val="20"/>
        </w:rPr>
        <w:t xml:space="preserve"> und erzählten, dass Jesus ihnen auch begegnet sei.</w:t>
      </w:r>
    </w:p>
    <w:sectPr w:rsidR="000153D1" w:rsidRPr="000538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ACB" w:rsidRDefault="00A52ACB" w:rsidP="00263140">
      <w:r>
        <w:separator/>
      </w:r>
    </w:p>
  </w:endnote>
  <w:endnote w:type="continuationSeparator" w:id="0">
    <w:p w:rsidR="00A52ACB" w:rsidRDefault="00A52AC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B08E2">
    <w:pPr>
      <w:pStyle w:val="Fuzeile"/>
      <w:rPr>
        <w:rFonts w:ascii="ITCOfficinaSans LT Book" w:hAnsi="ITCOfficinaSans LT Book"/>
        <w:b/>
        <w:sz w:val="18"/>
        <w:szCs w:val="18"/>
      </w:rPr>
    </w:pPr>
    <w:r w:rsidRPr="000B08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ACB" w:rsidRDefault="00A52ACB" w:rsidP="00263140">
      <w:r>
        <w:separator/>
      </w:r>
    </w:p>
  </w:footnote>
  <w:footnote w:type="continuationSeparator" w:id="0">
    <w:p w:rsidR="00A52ACB" w:rsidRDefault="00A52AC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B08E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B08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954B78">
      <w:rPr>
        <w:rFonts w:cs="Arial"/>
        <w:b/>
      </w:rPr>
      <w:t>3</w:t>
    </w:r>
    <w:r w:rsidR="000153D1">
      <w:rPr>
        <w:rFonts w:cs="Arial"/>
        <w:b/>
      </w:rPr>
      <w:t>G</w:t>
    </w:r>
    <w:r w:rsidR="00FD6639" w:rsidRPr="00955C65">
      <w:rPr>
        <w:rFonts w:cs="Arial"/>
        <w:b/>
      </w:rPr>
      <w:t xml:space="preserve">: </w:t>
    </w:r>
    <w:r w:rsidR="00954B78">
      <w:rPr>
        <w:rFonts w:cs="Arial"/>
        <w:b/>
      </w:rPr>
      <w:t>Grundlage des christlichen Glaubens: Jesus Christus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63140"/>
    <w:rsid w:val="002841AF"/>
    <w:rsid w:val="002A66EB"/>
    <w:rsid w:val="002C2B69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2ACB"/>
    <w:rsid w:val="00A9752D"/>
    <w:rsid w:val="00AB506B"/>
    <w:rsid w:val="00AE2A3F"/>
    <w:rsid w:val="00AF0EDD"/>
    <w:rsid w:val="00B24E76"/>
    <w:rsid w:val="00BE0339"/>
    <w:rsid w:val="00BF2E90"/>
    <w:rsid w:val="00BF3811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C3F9F"/>
    <w:rsid w:val="00DE50A5"/>
    <w:rsid w:val="00E06926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54B7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B0E11-B1E5-47F7-841A-501970881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113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2019-10-18T13:07:00Z</dcterms:created>
  <dcterms:modified xsi:type="dcterms:W3CDTF">2019-10-18T13:09:00Z</dcterms:modified>
</cp:coreProperties>
</file>