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C34B6B" w:rsidRDefault="00C34B6B" w:rsidP="00A03955"/>
    <w:p w:rsidR="00E70ACF" w:rsidRPr="008C72E5" w:rsidRDefault="00E70ACF" w:rsidP="00E70ACF">
      <w:pPr>
        <w:shd w:val="clear" w:color="auto" w:fill="00844B"/>
        <w:rPr>
          <w:b/>
          <w:color w:val="FFFFFF" w:themeColor="background1"/>
        </w:rPr>
      </w:pPr>
      <w:r>
        <w:rPr>
          <w:b/>
          <w:color w:val="FFFFFF" w:themeColor="background1"/>
        </w:rPr>
        <w:t>Vertiefung 1: Schreibgespräche</w:t>
      </w:r>
    </w:p>
    <w:p w:rsidR="00E70ACF" w:rsidRDefault="00E70ACF" w:rsidP="00E70ACF">
      <w:pPr>
        <w:rPr>
          <w:sz w:val="24"/>
          <w:szCs w:val="24"/>
        </w:rPr>
      </w:pPr>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s1135" type="#_x0000_t75" alt="04_schere.jpg" style="position:absolute;margin-left:-44.25pt;margin-top:8.85pt;width:28.2pt;height:31.3pt;z-index:2;visibility:visible" wrapcoords="-1149 0 -1149 20703 21830 20703 21830 0 -1149 0">
            <v:imagedata r:id="rId7" o:title="04_schere"/>
            <w10:wrap type="through"/>
          </v:shape>
        </w:pict>
      </w:r>
    </w:p>
    <w:p w:rsidR="00E70ACF" w:rsidRPr="00273557" w:rsidRDefault="00E70ACF" w:rsidP="00E70ACF">
      <w:pPr>
        <w:rPr>
          <w:sz w:val="20"/>
          <w:szCs w:val="20"/>
        </w:rPr>
      </w:pPr>
      <w:r w:rsidRPr="00942694">
        <w:rPr>
          <w:sz w:val="20"/>
          <w:szCs w:val="20"/>
        </w:rPr>
        <w:t xml:space="preserve">Zitate auf ein A3-Papier kleben und </w:t>
      </w:r>
      <w:r w:rsidRPr="00942694">
        <w:rPr>
          <w:rFonts w:cs="Arial"/>
          <w:sz w:val="20"/>
          <w:szCs w:val="20"/>
        </w:rPr>
        <w:t xml:space="preserve">Schülerinnen und Schüler </w:t>
      </w:r>
      <w:r w:rsidRPr="00942694">
        <w:rPr>
          <w:sz w:val="20"/>
          <w:szCs w:val="20"/>
        </w:rPr>
        <w:t>ein Schreibgespräch führen lassen</w:t>
      </w:r>
      <w:r w:rsidRPr="00273557">
        <w:rPr>
          <w:sz w:val="20"/>
          <w:szCs w:val="20"/>
        </w:rPr>
        <w:t xml:space="preserve">. </w:t>
      </w:r>
    </w:p>
    <w:p w:rsidR="00E70ACF" w:rsidRDefault="00E70ACF" w:rsidP="00E70ACF">
      <w:pPr>
        <w:rPr>
          <w:sz w:val="24"/>
          <w:szCs w:val="24"/>
        </w:rPr>
      </w:pPr>
    </w:p>
    <w:p w:rsidR="00E70ACF" w:rsidRDefault="00E70ACF" w:rsidP="00E70ACF">
      <w:pPr>
        <w:rPr>
          <w:sz w:val="24"/>
          <w:szCs w:val="24"/>
        </w:rPr>
      </w:pPr>
      <w:r>
        <w:rPr>
          <w:noProof/>
          <w:sz w:val="24"/>
          <w:szCs w:val="24"/>
        </w:rPr>
        <w:pict>
          <v:shapetype id="_x0000_t202" coordsize="21600,21600" o:spt="202" path="m,l,21600r21600,l21600,xe">
            <v:stroke joinstyle="miter"/>
            <v:path gradientshapeok="t" o:connecttype="rect"/>
          </v:shapetype>
          <v:shape id="_x0000_s1130" type="#_x0000_t202" style="position:absolute;margin-left:246.35pt;margin-top:2.55pt;width:231.25pt;height:76.2pt;z-index:4" strokecolor="#a5a5a5" strokeweight="1.5pt">
            <v:stroke dashstyle="dash"/>
            <v:textbox style="mso-next-textbox:#_x0000_s1130" inset=",3.3mm">
              <w:txbxContent>
                <w:p w:rsidR="00E70ACF" w:rsidRPr="00257DD0" w:rsidRDefault="00E70ACF" w:rsidP="00E70ACF">
                  <w:pPr>
                    <w:rPr>
                      <w:sz w:val="24"/>
                      <w:szCs w:val="24"/>
                    </w:rPr>
                  </w:pPr>
                  <w:proofErr w:type="spellStart"/>
                  <w:r w:rsidRPr="00257DD0">
                    <w:rPr>
                      <w:b/>
                      <w:sz w:val="24"/>
                      <w:szCs w:val="24"/>
                    </w:rPr>
                    <w:t>Alyn</w:t>
                  </w:r>
                  <w:proofErr w:type="spellEnd"/>
                  <w:r w:rsidRPr="00257DD0">
                    <w:rPr>
                      <w:sz w:val="24"/>
                      <w:szCs w:val="24"/>
                    </w:rPr>
                    <w:t>: Das ist, glaube ich, das Schöne hier, dass man sich hier wirklich auch auf Augenhöhe begegnet und alle irgendwie doch auch gleich sind.</w:t>
                  </w:r>
                </w:p>
              </w:txbxContent>
            </v:textbox>
          </v:shape>
        </w:pict>
      </w:r>
      <w:r>
        <w:rPr>
          <w:noProof/>
          <w:sz w:val="24"/>
          <w:szCs w:val="24"/>
        </w:rPr>
        <w:pict>
          <v:shape id="_x0000_s1129" type="#_x0000_t202" style="position:absolute;margin-left:3.5pt;margin-top:2.55pt;width:218.45pt;height:118.8pt;z-index:3" strokecolor="#a5a5a5" strokeweight="1.5pt">
            <v:stroke dashstyle="dash"/>
            <v:textbox style="mso-next-textbox:#_x0000_s1129" inset=",3.3mm">
              <w:txbxContent>
                <w:p w:rsidR="00E70ACF" w:rsidRPr="00257DD0" w:rsidRDefault="00E70ACF" w:rsidP="00E70ACF">
                  <w:pPr>
                    <w:rPr>
                      <w:sz w:val="24"/>
                      <w:szCs w:val="24"/>
                    </w:rPr>
                  </w:pPr>
                  <w:proofErr w:type="spellStart"/>
                  <w:r w:rsidRPr="00257DD0">
                    <w:rPr>
                      <w:b/>
                      <w:sz w:val="24"/>
                      <w:szCs w:val="24"/>
                    </w:rPr>
                    <w:t>Alyn</w:t>
                  </w:r>
                  <w:proofErr w:type="spellEnd"/>
                  <w:r w:rsidRPr="00257DD0">
                    <w:rPr>
                      <w:sz w:val="24"/>
                      <w:szCs w:val="24"/>
                    </w:rPr>
                    <w:t>: Das ist absolut nicht normal hier. Das hier ist eine ganze andere Art von Kirche.  Hier haben wir unglaublich viele soziale Projekte. Hier ist jeden Tag ganz ganz viel Trubel und ich finde auch, wenn Kirche, dann so.</w:t>
                  </w:r>
                </w:p>
              </w:txbxContent>
            </v:textbox>
          </v:shape>
        </w:pict>
      </w:r>
    </w:p>
    <w:p w:rsidR="00E70ACF" w:rsidRDefault="00E70ACF" w:rsidP="00E70ACF">
      <w:pPr>
        <w:rPr>
          <w:sz w:val="24"/>
          <w:szCs w:val="24"/>
        </w:rPr>
      </w:pPr>
    </w:p>
    <w:p w:rsidR="00E70ACF" w:rsidRDefault="00E70ACF" w:rsidP="00E70ACF">
      <w:pPr>
        <w:rPr>
          <w:sz w:val="24"/>
          <w:szCs w:val="24"/>
        </w:rPr>
      </w:pPr>
    </w:p>
    <w:p w:rsidR="00E70ACF" w:rsidRDefault="00E70ACF" w:rsidP="00E70ACF">
      <w:pPr>
        <w:rPr>
          <w:sz w:val="24"/>
          <w:szCs w:val="24"/>
        </w:rPr>
      </w:pPr>
    </w:p>
    <w:p w:rsidR="00E70ACF" w:rsidRDefault="00E70ACF" w:rsidP="00E70ACF">
      <w:pPr>
        <w:rPr>
          <w:sz w:val="24"/>
          <w:szCs w:val="24"/>
        </w:rPr>
      </w:pPr>
    </w:p>
    <w:p w:rsidR="00E70ACF" w:rsidRDefault="00E70ACF" w:rsidP="00E70ACF"/>
    <w:p w:rsidR="00E70ACF" w:rsidRDefault="00E70ACF" w:rsidP="00E70ACF">
      <w:r w:rsidRPr="000C548B">
        <w:rPr>
          <w:b/>
          <w:noProof/>
        </w:rPr>
        <w:pict>
          <v:shape id="_x0000_s1131" type="#_x0000_t202" style="position:absolute;margin-left:246.35pt;margin-top:7.55pt;width:232.15pt;height:49.3pt;z-index:5" strokecolor="#a5a5a5" strokeweight="1.5pt">
            <v:stroke dashstyle="dash"/>
            <v:textbox style="mso-next-textbox:#_x0000_s1131" inset=",3.3mm">
              <w:txbxContent>
                <w:p w:rsidR="00E70ACF" w:rsidRPr="00257DD0" w:rsidRDefault="00E70ACF" w:rsidP="00E70ACF">
                  <w:pPr>
                    <w:rPr>
                      <w:sz w:val="24"/>
                      <w:szCs w:val="24"/>
                    </w:rPr>
                  </w:pPr>
                  <w:r w:rsidRPr="00257DD0">
                    <w:rPr>
                      <w:b/>
                      <w:sz w:val="24"/>
                      <w:szCs w:val="24"/>
                    </w:rPr>
                    <w:t>Sozialarbeiter</w:t>
                  </w:r>
                  <w:r w:rsidRPr="00257DD0">
                    <w:rPr>
                      <w:sz w:val="24"/>
                      <w:szCs w:val="24"/>
                    </w:rPr>
                    <w:t>: Hier geht es ums Mensch sein, nicht um die Religion.</w:t>
                  </w:r>
                </w:p>
                <w:p w:rsidR="00E70ACF" w:rsidRPr="00257DD0" w:rsidRDefault="00E70ACF" w:rsidP="00E70ACF">
                  <w:pPr>
                    <w:rPr>
                      <w:sz w:val="24"/>
                      <w:szCs w:val="24"/>
                    </w:rPr>
                  </w:pPr>
                </w:p>
              </w:txbxContent>
            </v:textbox>
          </v:shape>
        </w:pict>
      </w:r>
    </w:p>
    <w:p w:rsidR="00E70ACF" w:rsidRDefault="00E70ACF" w:rsidP="00E70ACF">
      <w:pPr>
        <w:rPr>
          <w:b/>
        </w:rPr>
      </w:pPr>
    </w:p>
    <w:p w:rsidR="00E70ACF" w:rsidRDefault="00E70ACF" w:rsidP="00E70ACF">
      <w:pPr>
        <w:rPr>
          <w:b/>
        </w:rPr>
      </w:pPr>
    </w:p>
    <w:p w:rsidR="00E70ACF" w:rsidRDefault="00E70ACF" w:rsidP="00E70ACF">
      <w:pPr>
        <w:rPr>
          <w:b/>
        </w:rPr>
      </w:pPr>
    </w:p>
    <w:p w:rsidR="00E70ACF" w:rsidRDefault="00E70ACF" w:rsidP="00E70ACF">
      <w:pPr>
        <w:rPr>
          <w:b/>
        </w:rPr>
      </w:pPr>
      <w:r>
        <w:rPr>
          <w:b/>
          <w:noProof/>
        </w:rPr>
        <w:pict>
          <v:shape id="_x0000_s1132" type="#_x0000_t202" style="position:absolute;margin-left:3.5pt;margin-top:7.05pt;width:218.45pt;height:108.75pt;z-index:6" strokecolor="#a5a5a5" strokeweight="1.5pt">
            <v:stroke dashstyle="dash"/>
            <v:textbox style="mso-next-textbox:#_x0000_s1132" inset=",3.3mm">
              <w:txbxContent>
                <w:p w:rsidR="00E70ACF" w:rsidRPr="00257DD0" w:rsidRDefault="00E70ACF" w:rsidP="00E70ACF">
                  <w:pPr>
                    <w:rPr>
                      <w:sz w:val="24"/>
                      <w:szCs w:val="24"/>
                    </w:rPr>
                  </w:pPr>
                  <w:proofErr w:type="spellStart"/>
                  <w:r w:rsidRPr="00257DD0">
                    <w:rPr>
                      <w:b/>
                      <w:sz w:val="24"/>
                      <w:szCs w:val="24"/>
                    </w:rPr>
                    <w:t>Tezebit</w:t>
                  </w:r>
                  <w:proofErr w:type="spellEnd"/>
                  <w:r w:rsidRPr="00257DD0">
                    <w:rPr>
                      <w:sz w:val="24"/>
                      <w:szCs w:val="24"/>
                    </w:rPr>
                    <w:t>: Die Erwachsenen lernen was von den Kindern. Kindern ist es egal, wie die Person aussieht oder ob sie Muslim, Christ oder Jude i</w:t>
                  </w:r>
                  <w:r>
                    <w:rPr>
                      <w:sz w:val="24"/>
                      <w:szCs w:val="24"/>
                    </w:rPr>
                    <w:t>st. Sondern es geht nur darum: K</w:t>
                  </w:r>
                  <w:r w:rsidRPr="00257DD0">
                    <w:rPr>
                      <w:sz w:val="24"/>
                      <w:szCs w:val="24"/>
                    </w:rPr>
                    <w:t>ann ich mit dem Kind spielen oder nicht.</w:t>
                  </w:r>
                </w:p>
                <w:p w:rsidR="00E70ACF" w:rsidRPr="00257DD0" w:rsidRDefault="00E70ACF" w:rsidP="00E70ACF"/>
              </w:txbxContent>
            </v:textbox>
          </v:shape>
        </w:pict>
      </w:r>
    </w:p>
    <w:p w:rsidR="00E70ACF" w:rsidRDefault="00E70ACF" w:rsidP="00E70ACF">
      <w:pPr>
        <w:rPr>
          <w:b/>
        </w:rPr>
      </w:pPr>
      <w:r w:rsidRPr="000C548B">
        <w:rPr>
          <w:noProof/>
        </w:rPr>
        <w:pict>
          <v:shape id="_x0000_s1133" type="#_x0000_t202" style="position:absolute;margin-left:246.35pt;margin-top:6.1pt;width:232.15pt;height:97.8pt;z-index:7" strokecolor="#a5a5a5" strokeweight="1.5pt">
            <v:stroke dashstyle="dash"/>
            <v:textbox style="mso-next-textbox:#_x0000_s1133" inset=",3.3mm">
              <w:txbxContent>
                <w:p w:rsidR="00E70ACF" w:rsidRPr="00257DD0" w:rsidRDefault="00E70ACF" w:rsidP="00E70ACF">
                  <w:pPr>
                    <w:rPr>
                      <w:sz w:val="24"/>
                      <w:szCs w:val="24"/>
                    </w:rPr>
                  </w:pPr>
                  <w:proofErr w:type="spellStart"/>
                  <w:r w:rsidRPr="00257DD0">
                    <w:rPr>
                      <w:b/>
                      <w:sz w:val="24"/>
                      <w:szCs w:val="24"/>
                    </w:rPr>
                    <w:t>Alyn</w:t>
                  </w:r>
                  <w:proofErr w:type="spellEnd"/>
                  <w:r w:rsidRPr="00257DD0">
                    <w:rPr>
                      <w:sz w:val="24"/>
                      <w:szCs w:val="24"/>
                    </w:rPr>
                    <w:t xml:space="preserve">: </w:t>
                  </w:r>
                  <w:r w:rsidRPr="00CB5EDA">
                    <w:rPr>
                      <w:rFonts w:cs="Arial"/>
                      <w:sz w:val="24"/>
                      <w:szCs w:val="24"/>
                    </w:rPr>
                    <w:t>Also ich bin schon gläubig, aber ich finde, man sollte Menschen helfen, weil man das aus einem guten Herzen macht und nicht, weil man einen Vorteil daraus haben will, um jetzt in den Himmel zu kommen.“</w:t>
                  </w:r>
                </w:p>
              </w:txbxContent>
            </v:textbox>
          </v:shape>
        </w:pict>
      </w:r>
    </w:p>
    <w:p w:rsidR="00E70ACF" w:rsidRDefault="00E70ACF" w:rsidP="00E70ACF">
      <w:pPr>
        <w:rPr>
          <w:b/>
        </w:rPr>
      </w:pPr>
    </w:p>
    <w:p w:rsidR="00E70ACF" w:rsidRDefault="00E70ACF" w:rsidP="00E70ACF">
      <w:pPr>
        <w:rPr>
          <w:b/>
        </w:rPr>
      </w:pPr>
    </w:p>
    <w:p w:rsidR="00E70ACF" w:rsidRDefault="00E70ACF" w:rsidP="00E70ACF">
      <w:pPr>
        <w:rPr>
          <w:b/>
        </w:rPr>
      </w:pPr>
    </w:p>
    <w:p w:rsidR="00E70ACF" w:rsidRDefault="00E70ACF" w:rsidP="00E70ACF"/>
    <w:p w:rsidR="00E70ACF" w:rsidRDefault="00E70ACF" w:rsidP="00E70ACF"/>
    <w:p w:rsidR="00E70ACF" w:rsidRDefault="00E70ACF" w:rsidP="00E70ACF"/>
    <w:p w:rsidR="00E70ACF" w:rsidRDefault="00E70ACF" w:rsidP="00E70ACF">
      <w:pPr>
        <w:spacing w:line="360" w:lineRule="auto"/>
        <w:rPr>
          <w:rFonts w:cs="Arial"/>
          <w:color w:val="00844B"/>
          <w:sz w:val="20"/>
          <w:szCs w:val="20"/>
        </w:rPr>
      </w:pPr>
    </w:p>
    <w:p w:rsidR="00E70ACF" w:rsidRDefault="00E70ACF" w:rsidP="00E70ACF">
      <w:r>
        <w:t>……………………………………………………………………………………………………………</w:t>
      </w:r>
    </w:p>
    <w:p w:rsidR="00E70ACF" w:rsidRDefault="00E70ACF" w:rsidP="00E70ACF"/>
    <w:p w:rsidR="00E70ACF" w:rsidRPr="008C72E5" w:rsidRDefault="00E70ACF" w:rsidP="00E70ACF">
      <w:pPr>
        <w:shd w:val="clear" w:color="auto" w:fill="00844B"/>
        <w:rPr>
          <w:b/>
          <w:color w:val="FFFFFF" w:themeColor="background1"/>
        </w:rPr>
      </w:pPr>
      <w:r>
        <w:rPr>
          <w:b/>
          <w:color w:val="FFFFFF" w:themeColor="background1"/>
        </w:rPr>
        <w:t>Vertiefung 2: Petershof</w:t>
      </w:r>
    </w:p>
    <w:p w:rsidR="00E70ACF" w:rsidRDefault="00E70ACF" w:rsidP="00E70ACF">
      <w:pPr>
        <w:rPr>
          <w:sz w:val="20"/>
          <w:szCs w:val="20"/>
        </w:rPr>
      </w:pPr>
    </w:p>
    <w:p w:rsidR="00E70ACF" w:rsidRDefault="00E70ACF" w:rsidP="00E70ACF">
      <w:pPr>
        <w:rPr>
          <w:sz w:val="20"/>
          <w:szCs w:val="20"/>
        </w:rPr>
      </w:pPr>
    </w:p>
    <w:p w:rsidR="00E70ACF" w:rsidRDefault="00E70ACF" w:rsidP="00E70ACF">
      <w:pPr>
        <w:rPr>
          <w:sz w:val="20"/>
          <w:szCs w:val="20"/>
        </w:rPr>
      </w:pPr>
      <w:r>
        <w:rPr>
          <w:noProof/>
          <w:sz w:val="20"/>
          <w:szCs w:val="20"/>
        </w:rPr>
        <w:pict>
          <v:shape id="Grafik 0" o:spid="_x0000_s1134" type="#_x0000_t75" alt="01_stift.jpg" style="position:absolute;margin-left:-34.95pt;margin-top:.85pt;width:24.7pt;height:25.8pt;z-index:1;visibility:visible" wrapcoords="-1312 0 -1312 20093 20988 20093 20988 0 -1312 0">
            <v:imagedata r:id="rId8" o:title="01_stift"/>
            <w10:wrap type="through"/>
          </v:shape>
        </w:pict>
      </w:r>
      <w:r w:rsidRPr="00273557">
        <w:rPr>
          <w:sz w:val="20"/>
          <w:szCs w:val="20"/>
        </w:rPr>
        <w:t xml:space="preserve">Schreibe zur Überschrift „Gelebte Kirche: der Petershof“ einen Bericht für deine Schülerzeitung! </w:t>
      </w:r>
    </w:p>
    <w:p w:rsidR="00E70ACF" w:rsidRDefault="00E70ACF" w:rsidP="00E70ACF">
      <w:pPr>
        <w:rPr>
          <w:sz w:val="20"/>
          <w:szCs w:val="20"/>
        </w:rPr>
      </w:pPr>
    </w:p>
    <w:p w:rsidR="00E70ACF" w:rsidRPr="00273557" w:rsidRDefault="00E70ACF" w:rsidP="00E70ACF">
      <w:pPr>
        <w:rPr>
          <w:sz w:val="20"/>
          <w:szCs w:val="20"/>
        </w:rPr>
      </w:pPr>
      <w:r w:rsidRPr="00273557">
        <w:rPr>
          <w:sz w:val="20"/>
          <w:szCs w:val="20"/>
        </w:rPr>
        <w:t xml:space="preserve">Folgende Aspekte sollten enthalten sein: </w:t>
      </w:r>
    </w:p>
    <w:p w:rsidR="00E70ACF" w:rsidRPr="00273557" w:rsidRDefault="00E70ACF" w:rsidP="00E70ACF">
      <w:pPr>
        <w:shd w:val="clear" w:color="auto" w:fill="DAE4DB"/>
        <w:spacing w:before="100" w:after="100"/>
        <w:rPr>
          <w:b/>
          <w:bCs/>
          <w:sz w:val="20"/>
        </w:rPr>
      </w:pPr>
      <w:r w:rsidRPr="00273557">
        <w:rPr>
          <w:b/>
          <w:bCs/>
          <w:sz w:val="20"/>
        </w:rPr>
        <w:t>Soziale Projekte am Petershof, Engagement des Paters Oliver, Arbeit der Sozialarbeiter und der Freiwilligen, Umgang mit verschiedenen Religionen</w:t>
      </w:r>
    </w:p>
    <w:p w:rsidR="00E70ACF" w:rsidRDefault="00E70ACF" w:rsidP="00E70ACF">
      <w:pPr>
        <w:rPr>
          <w:b/>
        </w:rPr>
      </w:pPr>
    </w:p>
    <w:p w:rsidR="00E70ACF" w:rsidRPr="00D60E74" w:rsidRDefault="00E70ACF" w:rsidP="00E70ACF">
      <w:pPr>
        <w:rPr>
          <w:rFonts w:ascii="Arial Black" w:hAnsi="Arial Black"/>
          <w:b/>
        </w:rPr>
      </w:pPr>
      <w:r w:rsidRPr="00D60E74">
        <w:rPr>
          <w:rFonts w:ascii="Arial Black" w:hAnsi="Arial Black"/>
          <w:b/>
        </w:rPr>
        <w:t>Gelebte Kirche: der Petershof</w:t>
      </w:r>
    </w:p>
    <w:p w:rsidR="00E70ACF" w:rsidRDefault="00E70ACF" w:rsidP="00E70ACF">
      <w:pPr>
        <w:rPr>
          <w:b/>
        </w:rPr>
      </w:pPr>
    </w:p>
    <w:p w:rsidR="00E70ACF" w:rsidRDefault="00E70ACF" w:rsidP="00E70ACF">
      <w:pPr>
        <w:spacing w:line="480" w:lineRule="auto"/>
        <w:rPr>
          <w:rFonts w:cs="Arial"/>
          <w:color w:val="00844B"/>
          <w:sz w:val="20"/>
          <w:szCs w:val="20"/>
        </w:rPr>
      </w:pPr>
      <w:r w:rsidRPr="00D60E74">
        <w:rPr>
          <w:color w:val="00844B"/>
          <w:sz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844B"/>
          <w:sz w:val="20"/>
        </w:rPr>
        <w:t>________________________________________</w:t>
      </w:r>
      <w:r w:rsidRPr="00D60E74">
        <w:rPr>
          <w:color w:val="00844B"/>
          <w:sz w:val="20"/>
        </w:rPr>
        <w:t>_______________________</w:t>
      </w:r>
    </w:p>
    <w:sectPr w:rsidR="00E70ACF"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7E87" w:rsidRDefault="00FF7E87" w:rsidP="00263140">
      <w:r>
        <w:separator/>
      </w:r>
    </w:p>
  </w:endnote>
  <w:endnote w:type="continuationSeparator" w:id="0">
    <w:p w:rsidR="00FF7E87" w:rsidRDefault="00FF7E87"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A00002AF" w:usb1="400078FB" w:usb2="00000000" w:usb3="00000000" w:csb0="0000009F" w:csb1="00000000"/>
  </w:font>
  <w:font w:name="ITCOfficinaSans LT Book">
    <w:panose1 w:val="02000506040000020003"/>
    <w:charset w:val="00"/>
    <w:family w:val="auto"/>
    <w:pitch w:val="variable"/>
    <w:sig w:usb0="800000A7" w:usb1="0000004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26D34">
    <w:pPr>
      <w:pStyle w:val="Fuzeile"/>
      <w:rPr>
        <w:rFonts w:ascii="ITCOfficinaSans LT Book" w:hAnsi="ITCOfficinaSans LT Book"/>
        <w:b/>
        <w:sz w:val="18"/>
        <w:szCs w:val="18"/>
      </w:rPr>
    </w:pPr>
    <w:r w:rsidRPr="00526D3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7E87" w:rsidRDefault="00FF7E87" w:rsidP="00263140">
      <w:r>
        <w:separator/>
      </w:r>
    </w:p>
  </w:footnote>
  <w:footnote w:type="continuationSeparator" w:id="0">
    <w:p w:rsidR="00FF7E87" w:rsidRDefault="00FF7E87"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26D34" w:rsidP="001D4930">
    <w:pPr>
      <w:pStyle w:val="Kopfzeile"/>
      <w:tabs>
        <w:tab w:val="clear" w:pos="4536"/>
        <w:tab w:val="left" w:pos="6521"/>
      </w:tabs>
      <w:spacing w:after="60" w:line="276" w:lineRule="auto"/>
      <w:rPr>
        <w:rFonts w:cs="Arial"/>
        <w:b/>
      </w:rPr>
    </w:pPr>
    <w:r w:rsidRPr="00526D34">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C2B69">
      <w:rPr>
        <w:rFonts w:cs="Arial"/>
        <w:b/>
      </w:rPr>
      <w:t xml:space="preserve">Arbeitsblatt </w:t>
    </w:r>
    <w:r w:rsidR="00E70ACF">
      <w:rPr>
        <w:rFonts w:cs="Arial"/>
        <w:b/>
      </w:rPr>
      <w:t>5</w:t>
    </w:r>
    <w:r w:rsidR="00FD6639" w:rsidRPr="00955C65">
      <w:rPr>
        <w:rFonts w:cs="Arial"/>
        <w:b/>
      </w:rPr>
      <w:t xml:space="preserve">: </w:t>
    </w:r>
    <w:r w:rsidR="00E70ACF">
      <w:rPr>
        <w:rFonts w:cs="Arial"/>
        <w:b/>
      </w:rPr>
      <w:t>Vertiefung 1: Schreibgespräche</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9961ED" w:rsidP="00BF6418">
    <w:pPr>
      <w:pStyle w:val="Kopfzeile"/>
      <w:shd w:val="clear" w:color="auto" w:fill="DBE5F1"/>
      <w:spacing w:before="60" w:after="60"/>
      <w:rPr>
        <w:rFonts w:cs="Arial"/>
        <w:sz w:val="16"/>
        <w:szCs w:val="16"/>
      </w:rPr>
    </w:pPr>
    <w:r>
      <w:rPr>
        <w:rFonts w:cs="Arial"/>
        <w:sz w:val="18"/>
        <w:szCs w:val="18"/>
      </w:rPr>
      <w:t>Christentum</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w:t>
    </w:r>
    <w:r w:rsidR="00B57132">
      <w:rPr>
        <w:rFonts w:cs="Arial"/>
        <w:sz w:val="18"/>
        <w:szCs w:val="18"/>
      </w:rPr>
      <w:t>esellschaft</w:t>
    </w:r>
    <w:r>
      <w:rPr>
        <w:rFonts w:cs="Arial"/>
        <w:sz w:val="18"/>
        <w:szCs w:val="18"/>
      </w:rPr>
      <w:t xml:space="preserve"> und Kirche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B57132">
      <w:rPr>
        <w:sz w:val="18"/>
        <w:szCs w:val="18"/>
      </w:rPr>
      <w:t>46800172</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584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9752D"/>
    <w:rsid w:val="00001B03"/>
    <w:rsid w:val="00011832"/>
    <w:rsid w:val="000153D1"/>
    <w:rsid w:val="00027F5B"/>
    <w:rsid w:val="000429BB"/>
    <w:rsid w:val="000561FD"/>
    <w:rsid w:val="00063C14"/>
    <w:rsid w:val="0009253E"/>
    <w:rsid w:val="000940E4"/>
    <w:rsid w:val="000A2378"/>
    <w:rsid w:val="000B08E2"/>
    <w:rsid w:val="000D7308"/>
    <w:rsid w:val="000E5125"/>
    <w:rsid w:val="000F4635"/>
    <w:rsid w:val="00123A71"/>
    <w:rsid w:val="00144E24"/>
    <w:rsid w:val="001724D8"/>
    <w:rsid w:val="001870CF"/>
    <w:rsid w:val="001A1C32"/>
    <w:rsid w:val="001B690E"/>
    <w:rsid w:val="001C0552"/>
    <w:rsid w:val="001D4930"/>
    <w:rsid w:val="001F54B3"/>
    <w:rsid w:val="00224F15"/>
    <w:rsid w:val="00241F6A"/>
    <w:rsid w:val="00263140"/>
    <w:rsid w:val="002841AF"/>
    <w:rsid w:val="002A66EB"/>
    <w:rsid w:val="002C2B69"/>
    <w:rsid w:val="00303C3E"/>
    <w:rsid w:val="003142A3"/>
    <w:rsid w:val="00376671"/>
    <w:rsid w:val="00384789"/>
    <w:rsid w:val="003979D8"/>
    <w:rsid w:val="003A076E"/>
    <w:rsid w:val="003B7796"/>
    <w:rsid w:val="00401AD6"/>
    <w:rsid w:val="00424F70"/>
    <w:rsid w:val="004B045E"/>
    <w:rsid w:val="004C435D"/>
    <w:rsid w:val="004C6B2D"/>
    <w:rsid w:val="004D1C66"/>
    <w:rsid w:val="004D61EC"/>
    <w:rsid w:val="004E0585"/>
    <w:rsid w:val="00526D34"/>
    <w:rsid w:val="005357E7"/>
    <w:rsid w:val="00543741"/>
    <w:rsid w:val="00547257"/>
    <w:rsid w:val="005631E9"/>
    <w:rsid w:val="00571F37"/>
    <w:rsid w:val="005940D8"/>
    <w:rsid w:val="00621B21"/>
    <w:rsid w:val="00623C59"/>
    <w:rsid w:val="00630C9D"/>
    <w:rsid w:val="006832F7"/>
    <w:rsid w:val="0068659E"/>
    <w:rsid w:val="006B0A1A"/>
    <w:rsid w:val="006B4884"/>
    <w:rsid w:val="006C328A"/>
    <w:rsid w:val="006D0F9E"/>
    <w:rsid w:val="006E6D08"/>
    <w:rsid w:val="006E71B7"/>
    <w:rsid w:val="00704F8E"/>
    <w:rsid w:val="00706784"/>
    <w:rsid w:val="00710ABA"/>
    <w:rsid w:val="00710F3C"/>
    <w:rsid w:val="00773D6B"/>
    <w:rsid w:val="00797D27"/>
    <w:rsid w:val="007C1599"/>
    <w:rsid w:val="007D2B2C"/>
    <w:rsid w:val="007F06B5"/>
    <w:rsid w:val="008018DF"/>
    <w:rsid w:val="00810655"/>
    <w:rsid w:val="00826475"/>
    <w:rsid w:val="008B6187"/>
    <w:rsid w:val="008D370F"/>
    <w:rsid w:val="008D489A"/>
    <w:rsid w:val="00905858"/>
    <w:rsid w:val="009140C5"/>
    <w:rsid w:val="009523A2"/>
    <w:rsid w:val="00954B78"/>
    <w:rsid w:val="00955C65"/>
    <w:rsid w:val="00961833"/>
    <w:rsid w:val="00975080"/>
    <w:rsid w:val="00986073"/>
    <w:rsid w:val="009961ED"/>
    <w:rsid w:val="009A464F"/>
    <w:rsid w:val="009A789B"/>
    <w:rsid w:val="009B736F"/>
    <w:rsid w:val="009D0387"/>
    <w:rsid w:val="009E4A6B"/>
    <w:rsid w:val="00A03955"/>
    <w:rsid w:val="00A112A3"/>
    <w:rsid w:val="00A14801"/>
    <w:rsid w:val="00A44108"/>
    <w:rsid w:val="00A45C15"/>
    <w:rsid w:val="00A9752D"/>
    <w:rsid w:val="00AB506B"/>
    <w:rsid w:val="00AE2A3F"/>
    <w:rsid w:val="00AF0EDD"/>
    <w:rsid w:val="00AF4E40"/>
    <w:rsid w:val="00B05230"/>
    <w:rsid w:val="00B24E76"/>
    <w:rsid w:val="00B57132"/>
    <w:rsid w:val="00B66642"/>
    <w:rsid w:val="00BE0339"/>
    <w:rsid w:val="00BF2E90"/>
    <w:rsid w:val="00BF3811"/>
    <w:rsid w:val="00BF6418"/>
    <w:rsid w:val="00C1110B"/>
    <w:rsid w:val="00C15078"/>
    <w:rsid w:val="00C34B6B"/>
    <w:rsid w:val="00C4168F"/>
    <w:rsid w:val="00C5401E"/>
    <w:rsid w:val="00C62F7A"/>
    <w:rsid w:val="00C75C6F"/>
    <w:rsid w:val="00CB388A"/>
    <w:rsid w:val="00CC1F14"/>
    <w:rsid w:val="00CC6745"/>
    <w:rsid w:val="00CD087A"/>
    <w:rsid w:val="00CD3472"/>
    <w:rsid w:val="00CD49F8"/>
    <w:rsid w:val="00CF476E"/>
    <w:rsid w:val="00D10417"/>
    <w:rsid w:val="00D173AA"/>
    <w:rsid w:val="00D300E9"/>
    <w:rsid w:val="00D328FA"/>
    <w:rsid w:val="00D41041"/>
    <w:rsid w:val="00D65AED"/>
    <w:rsid w:val="00D746F0"/>
    <w:rsid w:val="00D843F3"/>
    <w:rsid w:val="00DA0F20"/>
    <w:rsid w:val="00DA21E4"/>
    <w:rsid w:val="00DA31FD"/>
    <w:rsid w:val="00DB6A1D"/>
    <w:rsid w:val="00DC3F9F"/>
    <w:rsid w:val="00DE50A5"/>
    <w:rsid w:val="00E06405"/>
    <w:rsid w:val="00E06926"/>
    <w:rsid w:val="00E23586"/>
    <w:rsid w:val="00E65220"/>
    <w:rsid w:val="00E70ACF"/>
    <w:rsid w:val="00E741FA"/>
    <w:rsid w:val="00EB6F45"/>
    <w:rsid w:val="00EC428E"/>
    <w:rsid w:val="00EC648E"/>
    <w:rsid w:val="00EF3550"/>
    <w:rsid w:val="00F01E81"/>
    <w:rsid w:val="00F0275C"/>
    <w:rsid w:val="00F06475"/>
    <w:rsid w:val="00F22CC4"/>
    <w:rsid w:val="00F25B77"/>
    <w:rsid w:val="00F40F08"/>
    <w:rsid w:val="00F44CEE"/>
    <w:rsid w:val="00F55422"/>
    <w:rsid w:val="00FA189E"/>
    <w:rsid w:val="00FA21A5"/>
    <w:rsid w:val="00FA3D33"/>
    <w:rsid w:val="00FD6639"/>
    <w:rsid w:val="00FE0174"/>
    <w:rsid w:val="00FE58DA"/>
    <w:rsid w:val="00FF7E87"/>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E70ACF"/>
    <w:rPr>
      <w:rFonts w:ascii="Arial" w:hAnsi="Arial"/>
      <w:sz w:val="22"/>
      <w:szCs w:val="22"/>
    </w:rPr>
  </w:style>
  <w:style w:type="paragraph" w:styleId="berschrift3">
    <w:name w:val="heading 3"/>
    <w:basedOn w:val="Standard"/>
    <w:next w:val="Standard"/>
    <w:link w:val="berschrift3Zchn"/>
    <w:uiPriority w:val="9"/>
    <w:unhideWhenUsed/>
    <w:qFormat/>
    <w:rsid w:val="00F06475"/>
    <w:pPr>
      <w:keepNext/>
      <w:keepLines/>
      <w:spacing w:before="200" w:line="276" w:lineRule="auto"/>
      <w:outlineLvl w:val="2"/>
    </w:pPr>
    <w:rPr>
      <w:rFonts w:ascii="Cambria" w:hAnsi="Cambria"/>
      <w:b/>
      <w:bCs/>
      <w:color w:val="4F81BD"/>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2C2B69"/>
    <w:pPr>
      <w:spacing w:after="200" w:line="276" w:lineRule="auto"/>
      <w:ind w:left="720"/>
      <w:contextualSpacing/>
    </w:pPr>
    <w:rPr>
      <w:rFonts w:ascii="Calibri" w:eastAsia="Calibri" w:hAnsi="Calibri"/>
      <w:lang w:eastAsia="en-US"/>
    </w:rPr>
  </w:style>
  <w:style w:type="character" w:customStyle="1" w:styleId="berschrift3Zchn">
    <w:name w:val="Überschrift 3 Zchn"/>
    <w:basedOn w:val="Absatz-Standardschriftart"/>
    <w:link w:val="berschrift3"/>
    <w:uiPriority w:val="9"/>
    <w:rsid w:val="00F06475"/>
    <w:rPr>
      <w:rFonts w:ascii="Cambria" w:eastAsia="Times New Roman" w:hAnsi="Cambria" w:cs="Times New Roman"/>
      <w:b/>
      <w:bCs/>
      <w:color w:val="4F81BD"/>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6D5285-95FC-4550-91DD-9DEE3E0E6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169</Words>
  <Characters>1065</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creator>SWR Planet Schule</dc:creator>
  <cp:lastModifiedBy>Frietsch</cp:lastModifiedBy>
  <cp:revision>3</cp:revision>
  <cp:lastPrinted>2015-08-04T13:32:00Z</cp:lastPrinted>
  <dcterms:created xsi:type="dcterms:W3CDTF">2019-10-18T14:51:00Z</dcterms:created>
  <dcterms:modified xsi:type="dcterms:W3CDTF">2019-10-18T14:53:00Z</dcterms:modified>
</cp:coreProperties>
</file>