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9616DF" w:rsidP="00CF08A5">
      <w:pPr>
        <w:pStyle w:val="Arialberschrift"/>
        <w:ind w:firstLine="0"/>
        <w:rPr>
          <w:b w:val="0"/>
        </w:rPr>
      </w:pPr>
      <w:r w:rsidRPr="009616DF">
        <w:rPr>
          <w:noProof/>
        </w:rPr>
        <w:pict>
          <v:group id="_x0000_s1052" style="position:absolute;left:0;text-align:left;margin-left:295.9pt;margin-top:2.45pt;width:182.9pt;height:91.85pt;z-index:1" coordorigin="6132,7583" coordsize="4530,255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7" o:spid="_x0000_s1034" type="#_x0000_t75" alt="tatort00013.png" style="position:absolute;left:6132;top:7583;width:4530;height:2550;visibility:visible" wrapcoords="-143 0 -143 21346 21600 21346 21600 0 -143 0" o:regroupid="2">
              <v:imagedata r:id="rId7" o:title="tatort00013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5" type="#_x0000_t202" style="position:absolute;left:9285;top:7704;width:1377;height:660" o:regroupid="2" stroked="f">
              <v:fill opacity="0"/>
              <v:textbox style="mso-next-textbox:#_x0000_s1045">
                <w:txbxContent>
                  <w:p w:rsidR="00C21DCD" w:rsidRDefault="00C21DCD" w:rsidP="00C21DCD">
                    <w:pPr>
                      <w:ind w:left="0"/>
                      <w:rPr>
                        <w:rFonts w:ascii="Arial" w:hAnsi="Arial" w:cs="Arial"/>
                        <w:b/>
                        <w:color w:val="FFFFFF"/>
                      </w:rPr>
                    </w:pPr>
                    <w:r>
                      <w:rPr>
                        <w:rFonts w:ascii="Arial" w:hAnsi="Arial" w:cs="Arial"/>
                        <w:b/>
                        <w:color w:val="FFFFFF"/>
                      </w:rPr>
                      <w:t xml:space="preserve">Waschen </w:t>
                    </w:r>
                  </w:p>
                  <w:p w:rsidR="00C21DCD" w:rsidRPr="00C21DCD" w:rsidRDefault="00C21DCD" w:rsidP="00C21DCD">
                    <w:pPr>
                      <w:ind w:left="0"/>
                      <w:rPr>
                        <w:rFonts w:ascii="Arial" w:hAnsi="Arial" w:cs="Arial"/>
                        <w:b/>
                        <w:color w:val="FFFFFF"/>
                      </w:rPr>
                    </w:pPr>
                    <w:r>
                      <w:rPr>
                        <w:rFonts w:ascii="Arial" w:hAnsi="Arial" w:cs="Arial"/>
                        <w:b/>
                        <w:color w:val="FFFFFF"/>
                      </w:rPr>
                      <w:t>mit Seife</w:t>
                    </w:r>
                    <w:r w:rsidRPr="00C21DCD">
                      <w:rPr>
                        <w:rFonts w:ascii="Arial" w:hAnsi="Arial" w:cs="Arial"/>
                        <w:b/>
                        <w:color w:val="FFFFFF"/>
                      </w:rPr>
                      <w:t xml:space="preserve"> </w:t>
                    </w:r>
                  </w:p>
                </w:txbxContent>
              </v:textbox>
            </v:shape>
          </v:group>
        </w:pict>
      </w:r>
      <w:r w:rsidR="003828B5">
        <w:t>Waschen mit Seife</w:t>
      </w:r>
    </w:p>
    <w:p w:rsidR="009C6537" w:rsidRDefault="009C6537" w:rsidP="00CF08A5">
      <w:pPr>
        <w:pStyle w:val="TheSansText"/>
        <w:ind w:left="142" w:firstLine="0"/>
      </w:pP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bookmarkStart w:id="0" w:name="_Hlk196391632"/>
      <w:bookmarkStart w:id="1" w:name="_Hlk196391733"/>
      <w:r w:rsidRPr="003828B5">
        <w:rPr>
          <w:rFonts w:ascii="Arial" w:hAnsi="Arial" w:cs="Arial"/>
          <w:sz w:val="20"/>
          <w:szCs w:val="20"/>
        </w:rPr>
        <w:t xml:space="preserve">Schaut euch den Film von </w:t>
      </w:r>
    </w:p>
    <w:p w:rsidR="003828B5" w:rsidRP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Minute 08:16 bis zum Ende an</w:t>
      </w:r>
      <w:bookmarkEnd w:id="0"/>
      <w:r w:rsidRPr="003828B5">
        <w:rPr>
          <w:rFonts w:ascii="Arial" w:hAnsi="Arial" w:cs="Arial"/>
          <w:sz w:val="20"/>
          <w:szCs w:val="20"/>
        </w:rPr>
        <w:t>.</w:t>
      </w:r>
      <w:bookmarkEnd w:id="1"/>
    </w:p>
    <w:p w:rsid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828B5" w:rsidRPr="003828B5" w:rsidRDefault="00366127" w:rsidP="003828B5">
      <w:pPr>
        <w:pStyle w:val="TheSansText"/>
        <w:ind w:left="142" w:right="-1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 xml:space="preserve">Schmutz </w:t>
      </w:r>
      <w:r>
        <w:rPr>
          <w:rFonts w:ascii="Arial" w:hAnsi="Arial" w:cs="Arial"/>
          <w:sz w:val="20"/>
          <w:szCs w:val="20"/>
        </w:rPr>
        <w:t>lässt</w:t>
      </w:r>
      <w:r w:rsidRPr="003828B5">
        <w:rPr>
          <w:rFonts w:ascii="Arial" w:hAnsi="Arial" w:cs="Arial"/>
          <w:sz w:val="20"/>
          <w:szCs w:val="20"/>
        </w:rPr>
        <w:t xml:space="preserve"> sich </w:t>
      </w:r>
      <w:r>
        <w:rPr>
          <w:rFonts w:ascii="Arial" w:hAnsi="Arial" w:cs="Arial"/>
          <w:sz w:val="20"/>
          <w:szCs w:val="20"/>
        </w:rPr>
        <w:t xml:space="preserve">mit </w:t>
      </w:r>
      <w:r w:rsidRPr="003828B5">
        <w:rPr>
          <w:rFonts w:ascii="Arial" w:hAnsi="Arial" w:cs="Arial"/>
          <w:sz w:val="20"/>
          <w:szCs w:val="20"/>
        </w:rPr>
        <w:t xml:space="preserve"> Wasser</w:t>
      </w:r>
      <w:r>
        <w:rPr>
          <w:rFonts w:ascii="Arial" w:hAnsi="Arial" w:cs="Arial"/>
          <w:sz w:val="20"/>
          <w:szCs w:val="20"/>
        </w:rPr>
        <w:t xml:space="preserve"> allein oft nur schlecht entfernen</w:t>
      </w:r>
      <w:r w:rsidRPr="003828B5">
        <w:rPr>
          <w:rFonts w:ascii="Arial" w:hAnsi="Arial" w:cs="Arial"/>
          <w:sz w:val="20"/>
          <w:szCs w:val="20"/>
        </w:rPr>
        <w:t xml:space="preserve">. Das liegt daran, dass </w:t>
      </w:r>
      <w:r>
        <w:rPr>
          <w:rFonts w:ascii="Arial" w:hAnsi="Arial" w:cs="Arial"/>
          <w:sz w:val="20"/>
          <w:szCs w:val="20"/>
        </w:rPr>
        <w:t xml:space="preserve">viele </w:t>
      </w:r>
      <w:r w:rsidRPr="003828B5">
        <w:rPr>
          <w:rFonts w:ascii="Arial" w:hAnsi="Arial" w:cs="Arial"/>
          <w:sz w:val="20"/>
          <w:szCs w:val="20"/>
        </w:rPr>
        <w:t>Schmutz</w:t>
      </w:r>
      <w:r>
        <w:rPr>
          <w:rFonts w:ascii="Arial" w:hAnsi="Arial" w:cs="Arial"/>
          <w:sz w:val="20"/>
          <w:szCs w:val="20"/>
        </w:rPr>
        <w:t xml:space="preserve">partikel </w:t>
      </w:r>
      <w:r w:rsidRPr="003828B5">
        <w:rPr>
          <w:rFonts w:ascii="Arial" w:hAnsi="Arial" w:cs="Arial"/>
          <w:sz w:val="20"/>
          <w:szCs w:val="20"/>
        </w:rPr>
        <w:t xml:space="preserve">hydrophob </w:t>
      </w:r>
      <w:r>
        <w:rPr>
          <w:rFonts w:ascii="Arial" w:hAnsi="Arial" w:cs="Arial"/>
          <w:sz w:val="20"/>
          <w:szCs w:val="20"/>
        </w:rPr>
        <w:t>(wasserabweisend) sind</w:t>
      </w:r>
      <w:r w:rsidRPr="003828B5">
        <w:rPr>
          <w:rFonts w:ascii="Arial" w:hAnsi="Arial" w:cs="Arial"/>
          <w:sz w:val="20"/>
          <w:szCs w:val="20"/>
        </w:rPr>
        <w:t>. Wasser</w:t>
      </w:r>
      <w:r>
        <w:rPr>
          <w:rFonts w:ascii="Arial" w:hAnsi="Arial" w:cs="Arial"/>
          <w:sz w:val="20"/>
          <w:szCs w:val="20"/>
        </w:rPr>
        <w:t xml:space="preserve"> hingegen</w:t>
      </w:r>
      <w:r w:rsidRPr="003828B5">
        <w:rPr>
          <w:rFonts w:ascii="Arial" w:hAnsi="Arial" w:cs="Arial"/>
          <w:sz w:val="20"/>
          <w:szCs w:val="20"/>
        </w:rPr>
        <w:t xml:space="preserve"> ist hydrophil (wasserliebend)</w:t>
      </w:r>
      <w:r>
        <w:rPr>
          <w:rFonts w:ascii="Arial" w:hAnsi="Arial" w:cs="Arial"/>
          <w:sz w:val="20"/>
          <w:szCs w:val="20"/>
        </w:rPr>
        <w:t xml:space="preserve">. In der Chemie </w:t>
      </w:r>
      <w:r w:rsidRPr="003828B5">
        <w:rPr>
          <w:rFonts w:ascii="Arial" w:hAnsi="Arial" w:cs="Arial"/>
          <w:sz w:val="20"/>
          <w:szCs w:val="20"/>
        </w:rPr>
        <w:t>gilt der Grundsatz</w:t>
      </w:r>
      <w:r>
        <w:rPr>
          <w:rFonts w:ascii="Arial" w:hAnsi="Arial" w:cs="Arial"/>
          <w:sz w:val="20"/>
          <w:szCs w:val="20"/>
        </w:rPr>
        <w:t>:</w:t>
      </w:r>
      <w:r w:rsidRPr="003828B5">
        <w:rPr>
          <w:rFonts w:ascii="Arial" w:hAnsi="Arial" w:cs="Arial"/>
          <w:sz w:val="20"/>
          <w:szCs w:val="20"/>
        </w:rPr>
        <w:t xml:space="preserve"> „Gleiches löst sich in Gleichem“</w:t>
      </w:r>
      <w:r>
        <w:rPr>
          <w:rFonts w:ascii="Arial" w:hAnsi="Arial" w:cs="Arial"/>
          <w:sz w:val="20"/>
          <w:szCs w:val="20"/>
        </w:rPr>
        <w:t>. Das bedeutet: H</w:t>
      </w:r>
      <w:r w:rsidRPr="003828B5">
        <w:rPr>
          <w:rFonts w:ascii="Arial" w:hAnsi="Arial" w:cs="Arial"/>
          <w:sz w:val="20"/>
          <w:szCs w:val="20"/>
        </w:rPr>
        <w:t xml:space="preserve">ydrophobe Stoffe lösen sich </w:t>
      </w:r>
      <w:r>
        <w:rPr>
          <w:rFonts w:ascii="Arial" w:hAnsi="Arial" w:cs="Arial"/>
          <w:sz w:val="20"/>
          <w:szCs w:val="20"/>
        </w:rPr>
        <w:t xml:space="preserve">am besten in anderen </w:t>
      </w:r>
      <w:r w:rsidRPr="003828B5">
        <w:rPr>
          <w:rFonts w:ascii="Arial" w:hAnsi="Arial" w:cs="Arial"/>
          <w:sz w:val="20"/>
          <w:szCs w:val="20"/>
        </w:rPr>
        <w:t xml:space="preserve">hydrophoben </w:t>
      </w:r>
      <w:r>
        <w:rPr>
          <w:rFonts w:ascii="Arial" w:hAnsi="Arial" w:cs="Arial"/>
          <w:sz w:val="20"/>
          <w:szCs w:val="20"/>
        </w:rPr>
        <w:t>Stoffen, aber nicht in Wasser</w:t>
      </w:r>
      <w:r w:rsidRPr="003828B5">
        <w:rPr>
          <w:rFonts w:ascii="Arial" w:hAnsi="Arial" w:cs="Arial"/>
          <w:sz w:val="20"/>
          <w:szCs w:val="20"/>
        </w:rPr>
        <w:t>.</w:t>
      </w:r>
    </w:p>
    <w:p w:rsidR="003828B5" w:rsidRP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828B5" w:rsidRDefault="009616DF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rect id="_x0000_s1056" style="position:absolute;left:0;text-align:left;margin-left:293.8pt;margin-top:.95pt;width:189pt;height:69pt;z-index:5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" filled="f" fillcolor="window" strokecolor="#003480" strokeweight="1.5pt">
            <w10:wrap type="square" anchorx="margin"/>
          </v:rect>
        </w:pict>
      </w:r>
      <w:r w:rsidR="003828B5" w:rsidRPr="003828B5">
        <w:rPr>
          <w:rFonts w:ascii="Arial" w:hAnsi="Arial" w:cs="Arial"/>
          <w:b/>
          <w:bCs/>
          <w:sz w:val="20"/>
          <w:szCs w:val="20"/>
        </w:rPr>
        <w:t>1</w:t>
      </w:r>
      <w:r w:rsidR="003828B5">
        <w:rPr>
          <w:rFonts w:ascii="Arial" w:hAnsi="Arial" w:cs="Arial"/>
          <w:b/>
          <w:bCs/>
          <w:sz w:val="20"/>
          <w:szCs w:val="20"/>
        </w:rPr>
        <w:t xml:space="preserve">. </w:t>
      </w:r>
      <w:r w:rsidR="003828B5" w:rsidRPr="003828B5">
        <w:rPr>
          <w:rFonts w:ascii="Arial" w:hAnsi="Arial" w:cs="Arial"/>
          <w:sz w:val="20"/>
          <w:szCs w:val="20"/>
        </w:rPr>
        <w:t xml:space="preserve">Gib eine vereinfachte Darstellung eines Seifenmoleküls an. </w:t>
      </w:r>
      <w:r w:rsidR="003828B5" w:rsidRPr="003828B5">
        <w:rPr>
          <w:rFonts w:ascii="Arial" w:hAnsi="Arial" w:cs="Arial"/>
          <w:sz w:val="20"/>
          <w:szCs w:val="20"/>
        </w:rPr>
        <w:br/>
        <w:t>Kennzeichne, welche Molekülbestandteile hydrophil und welche hydrophob sind.</w:t>
      </w:r>
      <w:r w:rsidR="003828B5" w:rsidRPr="003828B5">
        <w:rPr>
          <w:rFonts w:ascii="Arial" w:hAnsi="Arial" w:cs="Arial"/>
          <w:sz w:val="20"/>
          <w:szCs w:val="20"/>
        </w:rPr>
        <w:br/>
      </w:r>
    </w:p>
    <w:p w:rsid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828B5" w:rsidRP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828B5" w:rsidRDefault="003828B5" w:rsidP="0038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828B5" w:rsidRP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b/>
          <w:bCs/>
          <w:sz w:val="20"/>
          <w:szCs w:val="20"/>
        </w:rPr>
        <w:t>2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Erkläre mith</w:t>
      </w:r>
      <w:r w:rsidRPr="003828B5">
        <w:rPr>
          <w:rFonts w:ascii="Arial" w:hAnsi="Arial" w:cs="Arial"/>
          <w:sz w:val="20"/>
          <w:szCs w:val="20"/>
        </w:rPr>
        <w:t>ilfe von drei Skizzen</w:t>
      </w:r>
      <w:r>
        <w:rPr>
          <w:rFonts w:ascii="Arial" w:hAnsi="Arial" w:cs="Arial"/>
          <w:sz w:val="20"/>
          <w:szCs w:val="20"/>
        </w:rPr>
        <w:t>, wie Schmutz mith</w:t>
      </w:r>
      <w:r w:rsidRPr="003828B5">
        <w:rPr>
          <w:rFonts w:ascii="Arial" w:hAnsi="Arial" w:cs="Arial"/>
          <w:sz w:val="20"/>
          <w:szCs w:val="20"/>
        </w:rPr>
        <w:t xml:space="preserve">ilfe von Seife gelöst werden kann. </w:t>
      </w:r>
    </w:p>
    <w:p w:rsidR="003828B5" w:rsidRPr="003828B5" w:rsidRDefault="009616DF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rect id="Rechteck 11" o:spid="_x0000_s1053" style="position:absolute;left:0;text-align:left;margin-left:1.05pt;margin-top:13.4pt;width:142.5pt;height:69pt;z-index: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" filled="f" strokecolor="#003480" strokeweight="1.5pt">
            <w10:wrap type="square"/>
          </v:rect>
        </w:pict>
      </w:r>
    </w:p>
    <w:p w:rsidR="003828B5" w:rsidRPr="003828B5" w:rsidRDefault="003828B5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___________________________________________________________</w:t>
      </w:r>
    </w:p>
    <w:p w:rsidR="003828B5" w:rsidRPr="003828B5" w:rsidRDefault="003828B5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___________________________________________________________</w:t>
      </w:r>
    </w:p>
    <w:p w:rsidR="003828B5" w:rsidRPr="003828B5" w:rsidRDefault="003828B5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___________________________________________________________</w:t>
      </w:r>
    </w:p>
    <w:p w:rsidR="003828B5" w:rsidRPr="003828B5" w:rsidRDefault="009616DF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rect id="_x0000_s1054" style="position:absolute;left:0;text-align:left;margin-left:0;margin-top:14.8pt;width:142.5pt;height:69pt;z-index:3;visibility:visible;mso-position-horizontal:left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" filled="f" strokecolor="#003480" strokeweight="1.5pt">
            <w10:wrap type="square" anchorx="margin"/>
          </v:rect>
        </w:pict>
      </w:r>
      <w:r w:rsidR="003828B5" w:rsidRPr="003828B5">
        <w:rPr>
          <w:rFonts w:ascii="Arial" w:hAnsi="Arial" w:cs="Arial"/>
          <w:sz w:val="20"/>
          <w:szCs w:val="20"/>
        </w:rPr>
        <w:t>___________________________________________________________</w:t>
      </w:r>
    </w:p>
    <w:p w:rsidR="003828B5" w:rsidRPr="003828B5" w:rsidRDefault="003828B5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___________________________________________________________</w:t>
      </w:r>
    </w:p>
    <w:p w:rsidR="003828B5" w:rsidRPr="003828B5" w:rsidRDefault="003828B5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___________________________________________________________</w:t>
      </w:r>
    </w:p>
    <w:p w:rsidR="003828B5" w:rsidRPr="003828B5" w:rsidRDefault="003828B5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___________________________________________________________</w:t>
      </w:r>
    </w:p>
    <w:p w:rsidR="003828B5" w:rsidRPr="003828B5" w:rsidRDefault="009616DF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rect id="_x0000_s1055" style="position:absolute;left:0;text-align:left;margin-left:.95pt;margin-top:13.1pt;width:142.5pt;height:69pt;z-index:4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" filled="f" strokecolor="#003480" strokeweight="1.5pt">
            <w10:wrap type="square" anchorx="margin"/>
          </v:rect>
        </w:pict>
      </w:r>
      <w:r w:rsidR="003828B5" w:rsidRPr="003828B5">
        <w:rPr>
          <w:rFonts w:ascii="Arial" w:hAnsi="Arial" w:cs="Arial"/>
          <w:sz w:val="20"/>
          <w:szCs w:val="20"/>
        </w:rPr>
        <w:t>___________________________________________________________</w:t>
      </w:r>
    </w:p>
    <w:p w:rsidR="003828B5" w:rsidRPr="003828B5" w:rsidRDefault="003828B5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___________________________________________________________</w:t>
      </w:r>
    </w:p>
    <w:p w:rsidR="003828B5" w:rsidRPr="003828B5" w:rsidRDefault="003828B5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___________________________________________________________</w:t>
      </w:r>
    </w:p>
    <w:p w:rsidR="003828B5" w:rsidRPr="003828B5" w:rsidRDefault="003828B5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___________________________________________________________</w:t>
      </w:r>
    </w:p>
    <w:p w:rsidR="003828B5" w:rsidRP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828B5" w:rsidRDefault="003828B5" w:rsidP="0038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66127" w:rsidRDefault="00366127" w:rsidP="0038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b/>
          <w:bCs/>
          <w:sz w:val="20"/>
          <w:szCs w:val="20"/>
        </w:rPr>
        <w:t>3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  <w:r w:rsidR="00366127" w:rsidRPr="0050272F">
        <w:rPr>
          <w:rFonts w:ascii="Arial" w:hAnsi="Arial" w:cs="Arial"/>
          <w:sz w:val="20"/>
          <w:szCs w:val="20"/>
        </w:rPr>
        <w:t>Was brauchst du, um Seife herzustellen, und wie läuft die Herstellung ab?</w:t>
      </w:r>
    </w:p>
    <w:p w:rsidR="00366127" w:rsidRPr="003828B5" w:rsidRDefault="00366127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828B5" w:rsidRPr="003828B5" w:rsidRDefault="003828B5" w:rsidP="003828B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3828B5" w:rsidRPr="003828B5" w:rsidRDefault="003828B5" w:rsidP="003828B5">
      <w:pPr>
        <w:spacing w:line="360" w:lineRule="auto"/>
        <w:ind w:left="142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sz w:val="20"/>
          <w:szCs w:val="20"/>
        </w:rPr>
        <w:t>________________________________________________________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</w:t>
      </w:r>
    </w:p>
    <w:p w:rsid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828B5" w:rsidRPr="003828B5" w:rsidRDefault="003828B5" w:rsidP="0038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3828B5">
        <w:rPr>
          <w:rFonts w:ascii="Arial" w:hAnsi="Arial" w:cs="Arial"/>
          <w:b/>
          <w:bCs/>
          <w:sz w:val="20"/>
          <w:szCs w:val="20"/>
        </w:rPr>
        <w:t>Aufgabe 4 für Profis</w:t>
      </w:r>
      <w:r>
        <w:rPr>
          <w:rFonts w:ascii="Arial" w:hAnsi="Arial" w:cs="Arial"/>
          <w:b/>
          <w:bCs/>
          <w:sz w:val="20"/>
          <w:szCs w:val="20"/>
        </w:rPr>
        <w:t xml:space="preserve">: </w:t>
      </w:r>
    </w:p>
    <w:p w:rsidR="003828B5" w:rsidRPr="003828B5" w:rsidRDefault="003828B5" w:rsidP="0038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3828B5">
        <w:rPr>
          <w:rFonts w:ascii="Arial" w:hAnsi="Arial" w:cs="Arial"/>
          <w:b/>
          <w:sz w:val="20"/>
          <w:szCs w:val="20"/>
        </w:rPr>
        <w:t>a.</w:t>
      </w:r>
      <w:r>
        <w:rPr>
          <w:rFonts w:ascii="Arial" w:hAnsi="Arial" w:cs="Arial"/>
          <w:sz w:val="20"/>
          <w:szCs w:val="20"/>
        </w:rPr>
        <w:t xml:space="preserve"> </w:t>
      </w:r>
      <w:r w:rsidRPr="003828B5">
        <w:rPr>
          <w:rFonts w:ascii="Arial" w:hAnsi="Arial" w:cs="Arial"/>
          <w:sz w:val="20"/>
          <w:szCs w:val="20"/>
        </w:rPr>
        <w:t xml:space="preserve">Gib die Skelettformel eines Seifenmoleküls an. </w:t>
      </w:r>
      <w:r w:rsidRPr="003828B5">
        <w:rPr>
          <w:rFonts w:ascii="Arial" w:hAnsi="Arial" w:cs="Arial"/>
          <w:sz w:val="20"/>
          <w:szCs w:val="20"/>
        </w:rPr>
        <w:br/>
      </w:r>
    </w:p>
    <w:p w:rsidR="00885814" w:rsidRDefault="003828B5" w:rsidP="002E41AF">
      <w:pPr>
        <w:pStyle w:val="TheSansText"/>
        <w:ind w:left="142" w:firstLine="0"/>
        <w:rPr>
          <w:rFonts w:ascii="Arial" w:hAnsi="Arial" w:cs="Arial"/>
          <w:b/>
          <w:sz w:val="20"/>
          <w:szCs w:val="20"/>
        </w:rPr>
      </w:pPr>
      <w:r w:rsidRPr="003828B5">
        <w:rPr>
          <w:rFonts w:ascii="Arial" w:hAnsi="Arial" w:cs="Arial"/>
          <w:b/>
          <w:sz w:val="20"/>
          <w:szCs w:val="20"/>
        </w:rPr>
        <w:t>b.</w:t>
      </w:r>
      <w:r>
        <w:rPr>
          <w:rFonts w:ascii="Arial" w:hAnsi="Arial" w:cs="Arial"/>
          <w:sz w:val="20"/>
          <w:szCs w:val="20"/>
        </w:rPr>
        <w:t xml:space="preserve"> </w:t>
      </w:r>
      <w:r w:rsidRPr="003828B5">
        <w:rPr>
          <w:rFonts w:ascii="Arial" w:hAnsi="Arial" w:cs="Arial"/>
          <w:sz w:val="20"/>
          <w:szCs w:val="20"/>
        </w:rPr>
        <w:t>Beschreibe mit</w:t>
      </w:r>
      <w:r w:rsidR="00366127">
        <w:rPr>
          <w:rFonts w:ascii="Arial" w:hAnsi="Arial" w:cs="Arial"/>
          <w:sz w:val="20"/>
          <w:szCs w:val="20"/>
        </w:rPr>
        <w:t>h</w:t>
      </w:r>
      <w:r w:rsidRPr="003828B5">
        <w:rPr>
          <w:rFonts w:ascii="Arial" w:hAnsi="Arial" w:cs="Arial"/>
          <w:sz w:val="20"/>
          <w:szCs w:val="20"/>
        </w:rPr>
        <w:t>ilfe einer Reaktionsgleichung, welche Reaktion bei der Herstellung von Seife abläuft. Gib an</w:t>
      </w:r>
      <w:r>
        <w:rPr>
          <w:rFonts w:ascii="Arial" w:hAnsi="Arial" w:cs="Arial"/>
          <w:sz w:val="20"/>
          <w:szCs w:val="20"/>
        </w:rPr>
        <w:t>,</w:t>
      </w:r>
      <w:r w:rsidRPr="003828B5">
        <w:rPr>
          <w:rFonts w:ascii="Arial" w:hAnsi="Arial" w:cs="Arial"/>
          <w:sz w:val="20"/>
          <w:szCs w:val="20"/>
        </w:rPr>
        <w:t xml:space="preserve"> um welchen Reaktionstyp es sich dabei handelt.</w:t>
      </w:r>
    </w:p>
    <w:sectPr w:rsidR="00885814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1377" w:rsidRDefault="00621377" w:rsidP="003A7C35">
      <w:pPr>
        <w:spacing w:after="0" w:line="240" w:lineRule="auto"/>
      </w:pPr>
      <w:r>
        <w:separator/>
      </w:r>
    </w:p>
  </w:endnote>
  <w:endnote w:type="continuationSeparator" w:id="0">
    <w:p w:rsidR="00621377" w:rsidRDefault="0062137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9616DF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 w:rsidRPr="009616DF">
      <w:rPr>
        <w:rFonts w:ascii="Arial" w:eastAsia="TheSans C5 Plain" w:hAnsi="Arial" w:cs="Arial"/>
        <w:bCs/>
        <w:noProof/>
        <w:color w:val="909191"/>
        <w:sz w:val="18"/>
        <w:szCs w:val="18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9225" type="#_x0000_t75" alt="SWR_dachmarke_schwarz_klein.jpg" style="position:absolute;margin-left:31.8pt;margin-top:.45pt;width:28.1pt;height:8.5pt;z-index:1;visibility:visible" wrapcoords="-1153 0 -1153 19059 21907 19059 21907 0 -1153 0">
          <v:imagedata r:id="rId1" o:title="SWR_dachmarke_schwarz_klein"/>
          <w10:wrap type="tight"/>
        </v:shape>
      </w:pict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687329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1377" w:rsidRDefault="00621377" w:rsidP="003A7C35">
      <w:pPr>
        <w:spacing w:after="0" w:line="240" w:lineRule="auto"/>
      </w:pPr>
      <w:r>
        <w:separator/>
      </w:r>
    </w:p>
  </w:footnote>
  <w:footnote w:type="continuationSeparator" w:id="0">
    <w:p w:rsidR="00621377" w:rsidRDefault="0062137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616DF" w:rsidP="00685FD6">
    <w:pPr>
      <w:pStyle w:val="ArialTitelgrau"/>
      <w:ind w:firstLine="142"/>
    </w:pPr>
    <w:r w:rsidRPr="009616DF">
      <w:rPr>
        <w:rFonts w:ascii="Calibri" w:eastAsia="Calibri" w:hAnsi="Calibri" w:cs="Calibri"/>
        <w:noProof/>
        <w:sz w:val="20"/>
        <w:szCs w:val="20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3" o:spid="_x0000_s9228" type="#_x0000_t75" alt="qr_chemie-tatortreinigung.png" style="position:absolute;left:0;text-align:left;margin-left:314.55pt;margin-top:-30.95pt;width:45pt;height:45pt;z-index:6;visibility:visible" wrapcoords="-720 0 -720 20880 21600 20880 21600 0 -720 0">
          <v:imagedata r:id="rId1" o:title="qr_chemie-tatortreinigung"/>
          <w10:wrap type="tight"/>
        </v:shape>
      </w:pict>
    </w:r>
    <w:r w:rsidRPr="009616DF">
      <w:rPr>
        <w:rFonts w:ascii="Calibri" w:eastAsia="Calibri" w:hAnsi="Calibri" w:cs="Calibri"/>
        <w:noProof/>
        <w:sz w:val="20"/>
        <w:szCs w:val="20"/>
      </w:rPr>
      <w:pict>
        <v:rect id="Rechteck 7" o:spid="_x0000_s9221" style="position:absolute;left:0;text-align:left;margin-left:391.4pt;margin-top:12.6pt;width:97.65pt;height:39.35pt;z-index:3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Pr="009616DF">
      <w:rPr>
        <w:i/>
        <w:iCs/>
        <w:noProof/>
        <w:sz w:val="20"/>
        <w:szCs w:val="20"/>
      </w:rPr>
      <w:pict>
        <v:shape id="Grafik 35" o:spid="_x0000_s9227" type="#_x0000_t75" style="position:absolute;left:0;text-align:left;margin-left:266.25pt;margin-top:-28.05pt;width:286.25pt;height:161pt;z-index:2;visibility:visible;mso-position-vertical-relative:page">
          <v:imagedata r:id="rId2" o:title=""/>
          <w10:wrap anchory="page"/>
          <w10:anchorlock/>
        </v:shape>
      </w:pict>
    </w:r>
    <w:r w:rsidRPr="009616DF">
      <w:rPr>
        <w:noProof/>
        <w:sz w:val="20"/>
        <w:szCs w:val="20"/>
      </w:rPr>
      <w:pict>
        <v:shape id="Grafik 11" o:spid="_x0000_s9226" type="#_x0000_t75" style="position:absolute;left:0;text-align:left;margin-left:400.6pt;margin-top:34.3pt;width:80.8pt;height:14.15pt;z-index:4;visibility:visible;mso-position-vertical-relative:page">
          <v:imagedata r:id="rId3" o:title=""/>
          <w10:wrap anchory="page"/>
          <w10:anchorlock/>
        </v:shape>
      </w:pict>
    </w:r>
    <w:r w:rsidR="00685FD6" w:rsidRPr="002D4E32">
      <w:rPr>
        <w:sz w:val="20"/>
        <w:szCs w:val="20"/>
      </w:rPr>
      <w:t xml:space="preserve">Arbeitsblatt </w:t>
    </w:r>
    <w:r w:rsidR="003828B5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3828B5">
      <w:rPr>
        <w:sz w:val="20"/>
        <w:szCs w:val="20"/>
      </w:rPr>
      <w:t>Waschen mit Seife</w:t>
    </w:r>
  </w:p>
  <w:p w:rsidR="00685FD6" w:rsidRPr="00000978" w:rsidRDefault="009616DF" w:rsidP="00685FD6">
    <w:pPr>
      <w:pStyle w:val="KeinLeerraum"/>
      <w:ind w:left="142"/>
      <w:rPr>
        <w:color w:val="909191"/>
        <w:sz w:val="16"/>
        <w:szCs w:val="16"/>
      </w:rPr>
    </w:pPr>
    <w:r w:rsidRPr="009616DF">
      <w:rPr>
        <w:noProof/>
      </w:rPr>
      <w:pict>
        <v:shape id="Shape 32" o:spid="_x0000_s9220" style="position:absolute;left:0;text-align:left;margin-left:7.8pt;margin-top:4.4pt;width:357.8pt;height:0;z-index:5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1B6C3C" w:rsidP="00685FD6">
    <w:pPr>
      <w:pStyle w:val="ArialBeschreibunggrau"/>
      <w:ind w:firstLine="132"/>
    </w:pPr>
    <w:r>
      <w:t xml:space="preserve">Chemie einfach erklärt </w:t>
    </w:r>
    <w:r>
      <w:rPr>
        <w:rFonts w:ascii="TheSans C5 ExtraBold" w:hAnsi="TheSans C5 ExtraBold"/>
      </w:rPr>
      <w:t>⋅</w:t>
    </w:r>
    <w:r>
      <w:t xml:space="preserve"> T</w:t>
    </w:r>
    <w:r w:rsidR="00BA2DDA">
      <w:t>atortreinigung</w:t>
    </w:r>
  </w:p>
  <w:p w:rsidR="00685FD6" w:rsidRDefault="00D87A49" w:rsidP="00685FD6">
    <w:pPr>
      <w:pStyle w:val="ArialBeschreibunggrau"/>
      <w:ind w:firstLine="132"/>
    </w:pPr>
    <w:r>
      <w:t>planet-schule.de/x/</w:t>
    </w:r>
    <w:proofErr w:type="spellStart"/>
    <w:r>
      <w:t>chemie-t</w:t>
    </w:r>
    <w:r w:rsidR="00BA2DDA">
      <w:t>atortreinigung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7C72CF"/>
    <w:multiLevelType w:val="hybridMultilevel"/>
    <w:tmpl w:val="14BCD5A4"/>
    <w:lvl w:ilvl="0" w:tplc="90A6ADFC">
      <w:start w:val="1"/>
      <w:numFmt w:val="lowerLetter"/>
      <w:lvlText w:val="%1)"/>
      <w:lvlJc w:val="left"/>
      <w:pPr>
        <w:ind w:left="862" w:hanging="360"/>
      </w:pPr>
      <w:rPr>
        <w:rFonts w:ascii="Calibri" w:hAnsi="Calibri" w:hint="default"/>
        <w:b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2D153884"/>
    <w:multiLevelType w:val="hybridMultilevel"/>
    <w:tmpl w:val="23608020"/>
    <w:lvl w:ilvl="0" w:tplc="768AE9A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4B3D2DFC"/>
    <w:multiLevelType w:val="hybridMultilevel"/>
    <w:tmpl w:val="67D49AEA"/>
    <w:lvl w:ilvl="0" w:tplc="62A26EDC">
      <w:numFmt w:val="bullet"/>
      <w:lvlText w:val="-"/>
      <w:lvlJc w:val="left"/>
      <w:pPr>
        <w:ind w:left="547" w:hanging="360"/>
      </w:pPr>
      <w:rPr>
        <w:rFonts w:ascii="TheSans C5 SemiLight" w:eastAsia="TheSans C5 SemiLight" w:hAnsi="TheSans C5 SemiLight" w:cs="TheSans C5 SemiLight" w:hint="default"/>
      </w:rPr>
    </w:lvl>
    <w:lvl w:ilvl="1" w:tplc="04070003" w:tentative="1">
      <w:start w:val="1"/>
      <w:numFmt w:val="bullet"/>
      <w:lvlText w:val="o"/>
      <w:lvlJc w:val="left"/>
      <w:pPr>
        <w:ind w:left="126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8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70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42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4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6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8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30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oNotTrackMoves/>
  <w:defaultTabStop w:val="708"/>
  <w:hyphenationZone w:val="425"/>
  <w:characterSpacingControl w:val="doNotCompress"/>
  <w:hdrShapeDefaults>
    <o:shapedefaults v:ext="edit" spidmax="18434"/>
    <o:shapelayout v:ext="edit">
      <o:idmap v:ext="edit" data="9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2023F"/>
    <w:rsid w:val="00014CCD"/>
    <w:rsid w:val="00044F30"/>
    <w:rsid w:val="00045D5A"/>
    <w:rsid w:val="000A2315"/>
    <w:rsid w:val="000B0ECE"/>
    <w:rsid w:val="000C5BEC"/>
    <w:rsid w:val="00155CF9"/>
    <w:rsid w:val="001773CA"/>
    <w:rsid w:val="001B69FD"/>
    <w:rsid w:val="001B6C3C"/>
    <w:rsid w:val="00200DF4"/>
    <w:rsid w:val="002165D6"/>
    <w:rsid w:val="00281DDB"/>
    <w:rsid w:val="002E41AF"/>
    <w:rsid w:val="002F5063"/>
    <w:rsid w:val="00353BC5"/>
    <w:rsid w:val="00366127"/>
    <w:rsid w:val="003828B5"/>
    <w:rsid w:val="003A7C35"/>
    <w:rsid w:val="003F3D1E"/>
    <w:rsid w:val="00424643"/>
    <w:rsid w:val="00462615"/>
    <w:rsid w:val="00560917"/>
    <w:rsid w:val="005A29C2"/>
    <w:rsid w:val="005C63C8"/>
    <w:rsid w:val="005E4696"/>
    <w:rsid w:val="0060637E"/>
    <w:rsid w:val="00621377"/>
    <w:rsid w:val="00623ECF"/>
    <w:rsid w:val="00685FD6"/>
    <w:rsid w:val="00687329"/>
    <w:rsid w:val="00735772"/>
    <w:rsid w:val="00744750"/>
    <w:rsid w:val="007B4678"/>
    <w:rsid w:val="008363A6"/>
    <w:rsid w:val="00885814"/>
    <w:rsid w:val="008B0864"/>
    <w:rsid w:val="008D6595"/>
    <w:rsid w:val="008F03BC"/>
    <w:rsid w:val="009616DF"/>
    <w:rsid w:val="009C6537"/>
    <w:rsid w:val="009E6306"/>
    <w:rsid w:val="00A15ED4"/>
    <w:rsid w:val="00A2023F"/>
    <w:rsid w:val="00A57896"/>
    <w:rsid w:val="00AA60EB"/>
    <w:rsid w:val="00AB65DF"/>
    <w:rsid w:val="00AF3530"/>
    <w:rsid w:val="00B02A3D"/>
    <w:rsid w:val="00B933C3"/>
    <w:rsid w:val="00BA2DDA"/>
    <w:rsid w:val="00C111CB"/>
    <w:rsid w:val="00C21DCD"/>
    <w:rsid w:val="00C47B37"/>
    <w:rsid w:val="00CE385A"/>
    <w:rsid w:val="00CF08A5"/>
    <w:rsid w:val="00D87A49"/>
    <w:rsid w:val="00E1126F"/>
    <w:rsid w:val="00EA44EE"/>
    <w:rsid w:val="00EC2A08"/>
    <w:rsid w:val="00F33A3C"/>
    <w:rsid w:val="00F63669"/>
    <w:rsid w:val="00FD1154"/>
    <w:rsid w:val="00FD3E7A"/>
    <w:rsid w:val="00FD4E21"/>
    <w:rsid w:val="00FE155B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sz w:val="22"/>
      <w:szCs w:val="22"/>
      <w:lang w:val="de-DE" w:eastAsia="de-DE" w:bidi="ar-SA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2E41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251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Chemie einfach erklärt · Tatortreinigung</dc:title>
  <dc:creator>planet schule</dc:creator>
  <cp:lastModifiedBy>Martina Frietsch</cp:lastModifiedBy>
  <cp:revision>4</cp:revision>
  <dcterms:created xsi:type="dcterms:W3CDTF">2025-05-14T09:12:00Z</dcterms:created>
  <dcterms:modified xsi:type="dcterms:W3CDTF">2025-05-20T16:24:00Z</dcterms:modified>
</cp:coreProperties>
</file>