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D010AC" w:rsidRDefault="00D010AC" w:rsidP="00D010AC">
      <w:pPr>
        <w:rPr>
          <w:sz w:val="20"/>
          <w:szCs w:val="20"/>
        </w:rPr>
      </w:pPr>
    </w:p>
    <w:p w:rsidR="00D010AC" w:rsidRPr="00830A75" w:rsidRDefault="009C52FE" w:rsidP="00D010AC">
      <w:pPr>
        <w:shd w:val="clear" w:color="auto" w:fill="3860A8"/>
        <w:rPr>
          <w:b/>
          <w:color w:val="FFFFFF"/>
        </w:rPr>
      </w:pPr>
      <w:r>
        <w:rPr>
          <w:b/>
          <w:color w:val="FFFFFF"/>
        </w:rPr>
        <w:t xml:space="preserve">Arbeitsblatt 1: </w:t>
      </w:r>
      <w:r w:rsidR="00D010AC">
        <w:rPr>
          <w:b/>
          <w:color w:val="FFFFFF"/>
        </w:rPr>
        <w:t>Spuren am Tatort</w:t>
      </w:r>
    </w:p>
    <w:p w:rsidR="00D010AC" w:rsidRDefault="00D010AC" w:rsidP="00D010AC">
      <w:pPr>
        <w:rPr>
          <w:sz w:val="20"/>
          <w:szCs w:val="20"/>
        </w:rPr>
      </w:pPr>
    </w:p>
    <w:p w:rsidR="00D010AC" w:rsidRDefault="00553AA0" w:rsidP="00D010AC">
      <w:pPr>
        <w:rPr>
          <w:sz w:val="20"/>
          <w:szCs w:val="20"/>
        </w:rPr>
      </w:pPr>
      <w:r w:rsidRPr="00553AA0"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7" o:spid="_x0000_s1042" type="#_x0000_t75" alt="01_stift" style="position:absolute;margin-left:-39.15pt;margin-top:11.5pt;width:27pt;height:27.35pt;z-index:-53;visibility:visible" wrapcoords="-1200 0 -1200 20139 21600 20139 21600 0 -1200 0">
            <v:imagedata r:id="rId7" o:title="01_stift"/>
            <w10:wrap type="through"/>
          </v:shape>
        </w:pict>
      </w:r>
    </w:p>
    <w:p w:rsidR="00D010AC" w:rsidRPr="00E739FA" w:rsidRDefault="00D010AC" w:rsidP="00D010AC">
      <w:pPr>
        <w:rPr>
          <w:sz w:val="20"/>
          <w:szCs w:val="20"/>
        </w:rPr>
      </w:pPr>
      <w:r w:rsidRPr="00E739FA">
        <w:rPr>
          <w:b/>
          <w:sz w:val="20"/>
          <w:szCs w:val="20"/>
        </w:rPr>
        <w:t>1a.</w:t>
      </w:r>
      <w:r w:rsidRPr="00E739FA">
        <w:rPr>
          <w:sz w:val="20"/>
          <w:szCs w:val="20"/>
        </w:rPr>
        <w:t xml:space="preserve"> </w:t>
      </w:r>
      <w:r w:rsidRPr="00E739FA">
        <w:rPr>
          <w:b/>
          <w:sz w:val="20"/>
          <w:szCs w:val="20"/>
        </w:rPr>
        <w:t>Die tierische Zelle</w:t>
      </w:r>
      <w:r w:rsidRPr="00E739FA">
        <w:rPr>
          <w:sz w:val="20"/>
          <w:szCs w:val="20"/>
          <w:lang w:val="en-US"/>
        </w:rPr>
        <w:t xml:space="preserve"> </w:t>
      </w:r>
    </w:p>
    <w:p w:rsidR="00D010AC" w:rsidRPr="00E739FA" w:rsidRDefault="00D010AC" w:rsidP="00D010AC">
      <w:pPr>
        <w:rPr>
          <w:sz w:val="20"/>
          <w:szCs w:val="20"/>
        </w:rPr>
      </w:pPr>
      <w:r w:rsidRPr="00E739FA">
        <w:rPr>
          <w:sz w:val="20"/>
          <w:szCs w:val="20"/>
        </w:rPr>
        <w:t>Lies den Text und beschrifte das Bild der Zelle.</w:t>
      </w:r>
    </w:p>
    <w:p w:rsidR="00D010AC" w:rsidRPr="00E739FA" w:rsidRDefault="00D010AC" w:rsidP="00D010AC">
      <w:pPr>
        <w:rPr>
          <w:sz w:val="20"/>
          <w:szCs w:val="20"/>
        </w:rPr>
      </w:pPr>
    </w:p>
    <w:p w:rsidR="00D010AC" w:rsidRDefault="00D010AC" w:rsidP="002B0F12">
      <w:pPr>
        <w:jc w:val="both"/>
        <w:rPr>
          <w:sz w:val="20"/>
          <w:szCs w:val="20"/>
          <w:lang w:val="en-US"/>
        </w:rPr>
      </w:pPr>
      <w:r w:rsidRPr="00E739FA">
        <w:rPr>
          <w:sz w:val="20"/>
          <w:szCs w:val="20"/>
        </w:rPr>
        <w:t xml:space="preserve">Schaut man sich die tierische Zelle unter einem Mikroskop an, erkennt man verschiedene Zellorganellen. Sie liegen alle in einer Flüssigkeit, die sich </w:t>
      </w:r>
      <w:r w:rsidRPr="00E739FA">
        <w:rPr>
          <w:b/>
          <w:bCs/>
          <w:sz w:val="20"/>
          <w:szCs w:val="20"/>
        </w:rPr>
        <w:t>Zellplasma</w:t>
      </w:r>
      <w:r w:rsidRPr="00E739FA">
        <w:rPr>
          <w:sz w:val="20"/>
          <w:szCs w:val="20"/>
        </w:rPr>
        <w:t xml:space="preserve"> nennt. Das Kontrollzentrum der Zelle liegt im sogenannten Zellkern, auch </w:t>
      </w:r>
      <w:r w:rsidRPr="00E739FA">
        <w:rPr>
          <w:b/>
          <w:bCs/>
          <w:sz w:val="20"/>
          <w:szCs w:val="20"/>
        </w:rPr>
        <w:t xml:space="preserve">Nukleus </w:t>
      </w:r>
      <w:r w:rsidRPr="00E739FA">
        <w:rPr>
          <w:sz w:val="20"/>
          <w:szCs w:val="20"/>
        </w:rPr>
        <w:t xml:space="preserve">genannt. Hier ist auch die </w:t>
      </w:r>
      <w:r w:rsidRPr="00E739FA">
        <w:rPr>
          <w:b/>
          <w:bCs/>
          <w:sz w:val="20"/>
          <w:szCs w:val="20"/>
        </w:rPr>
        <w:t>DNA</w:t>
      </w:r>
      <w:r w:rsidRPr="00E739FA">
        <w:rPr>
          <w:sz w:val="20"/>
          <w:szCs w:val="20"/>
        </w:rPr>
        <w:t xml:space="preserve">, das </w:t>
      </w:r>
      <w:r w:rsidRPr="00E739FA">
        <w:rPr>
          <w:b/>
          <w:bCs/>
          <w:sz w:val="20"/>
          <w:szCs w:val="20"/>
        </w:rPr>
        <w:t>genetische Material</w:t>
      </w:r>
      <w:r w:rsidRPr="00E739FA">
        <w:rPr>
          <w:sz w:val="20"/>
          <w:szCs w:val="20"/>
        </w:rPr>
        <w:t>,</w:t>
      </w:r>
      <w:r w:rsidRPr="00E739FA">
        <w:rPr>
          <w:b/>
          <w:bCs/>
          <w:sz w:val="20"/>
          <w:szCs w:val="20"/>
        </w:rPr>
        <w:t xml:space="preserve"> </w:t>
      </w:r>
      <w:r w:rsidRPr="00E739FA">
        <w:rPr>
          <w:sz w:val="20"/>
          <w:szCs w:val="20"/>
        </w:rPr>
        <w:t>gespeichert. Die DNA enthält z.B. die Informationen über unsere Augenfarbe oder d</w:t>
      </w:r>
      <w:r>
        <w:rPr>
          <w:sz w:val="20"/>
          <w:szCs w:val="20"/>
        </w:rPr>
        <w:t>i</w:t>
      </w:r>
      <w:r w:rsidRPr="00E739FA">
        <w:rPr>
          <w:sz w:val="20"/>
          <w:szCs w:val="20"/>
        </w:rPr>
        <w:t xml:space="preserve">e Länge unserer Arme und Beine. Sie liefert somit eine für jeden Menschen unverwechselbare Kennung. Weitere Zellorganellen sind die </w:t>
      </w:r>
      <w:r w:rsidRPr="00E739FA">
        <w:rPr>
          <w:b/>
          <w:bCs/>
          <w:sz w:val="20"/>
          <w:szCs w:val="20"/>
        </w:rPr>
        <w:t>Mitochondrien</w:t>
      </w:r>
      <w:r w:rsidRPr="00E739FA">
        <w:rPr>
          <w:sz w:val="20"/>
          <w:szCs w:val="20"/>
        </w:rPr>
        <w:t xml:space="preserve">, die die Kraftwerke der Zelle darstellen. Das </w:t>
      </w:r>
      <w:r w:rsidRPr="00E739FA">
        <w:rPr>
          <w:b/>
          <w:bCs/>
          <w:sz w:val="20"/>
          <w:szCs w:val="20"/>
        </w:rPr>
        <w:t>endoplasmatische Retikulum</w:t>
      </w:r>
      <w:r w:rsidRPr="00E739FA">
        <w:rPr>
          <w:sz w:val="20"/>
          <w:szCs w:val="20"/>
        </w:rPr>
        <w:t xml:space="preserve"> spielt eine wichtige Rolle bei verschiedenen Stoffwechselprozessen. Es ist teilweise mit </w:t>
      </w:r>
      <w:proofErr w:type="spellStart"/>
      <w:r w:rsidRPr="00E739FA">
        <w:rPr>
          <w:b/>
          <w:bCs/>
          <w:sz w:val="20"/>
          <w:szCs w:val="20"/>
        </w:rPr>
        <w:t>Ribosomen</w:t>
      </w:r>
      <w:proofErr w:type="spellEnd"/>
      <w:r w:rsidRPr="00E739FA">
        <w:rPr>
          <w:b/>
          <w:bCs/>
          <w:sz w:val="20"/>
          <w:szCs w:val="20"/>
        </w:rPr>
        <w:t xml:space="preserve"> </w:t>
      </w:r>
      <w:r w:rsidRPr="00E739FA">
        <w:rPr>
          <w:sz w:val="20"/>
          <w:szCs w:val="20"/>
        </w:rPr>
        <w:t>bedeckt, die für die Proteinbildung verantwortlich sind.</w:t>
      </w:r>
    </w:p>
    <w:p w:rsidR="00D010AC" w:rsidRDefault="009C52FE" w:rsidP="00D010A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09pt;margin-top:9.95pt;width:152.55pt;height:18.3pt;z-index:16" stroked="f">
            <v:textbox>
              <w:txbxContent>
                <w:p w:rsidR="009C52FE" w:rsidRPr="009C52FE" w:rsidRDefault="009C52FE" w:rsidP="009C52FE">
                  <w:pPr>
                    <w:spacing w:line="360" w:lineRule="auto"/>
                    <w:rPr>
                      <w:b/>
                      <w:bCs/>
                      <w:i/>
                      <w:iCs/>
                      <w:color w:val="3860A8"/>
                      <w:sz w:val="20"/>
                      <w:szCs w:val="20"/>
                    </w:rPr>
                  </w:pPr>
                  <w:r w:rsidRPr="009C52FE">
                    <w:rPr>
                      <w:b/>
                      <w:bCs/>
                      <w:i/>
                      <w:iCs/>
                      <w:color w:val="3860A8"/>
                      <w:sz w:val="20"/>
                      <w:szCs w:val="20"/>
                    </w:rPr>
                    <w:t>endoplasmatisches</w:t>
                  </w:r>
                </w:p>
              </w:txbxContent>
            </v:textbox>
          </v:shape>
        </w:pict>
      </w:r>
    </w:p>
    <w:p w:rsidR="00D010AC" w:rsidRDefault="00D010AC" w:rsidP="00D010AC">
      <w:pPr>
        <w:rPr>
          <w:sz w:val="20"/>
          <w:szCs w:val="20"/>
        </w:rPr>
      </w:pPr>
    </w:p>
    <w:p w:rsidR="00D010AC" w:rsidRDefault="009C52FE" w:rsidP="00D010A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97.75pt;margin-top:6.2pt;width:166.7pt;height:0;z-index:-46" o:connectortype="straight" o:regroupid="3"/>
        </w:pict>
      </w:r>
      <w:r>
        <w:rPr>
          <w:noProof/>
          <w:sz w:val="20"/>
          <w:szCs w:val="20"/>
        </w:rPr>
        <w:pict>
          <v:shape id="Grafik 0" o:spid="_x0000_s1027" type="#_x0000_t75" alt="03_zelle_tierisch-neu.png" style="position:absolute;margin-left:69.15pt;margin-top:1.5pt;width:302.15pt;height:213.65pt;z-index:-52;visibility:visible" wrapcoords="-107 0 -107 21383 21554 21383 21554 0 -107 0" o:regroupid="3">
            <v:imagedata r:id="rId8" o:title="03_zelle_tierisch-neu"/>
          </v:shape>
        </w:pict>
      </w:r>
    </w:p>
    <w:p w:rsidR="00D010AC" w:rsidRDefault="009C52FE" w:rsidP="00D010A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7" type="#_x0000_t202" style="position:absolute;margin-left:310.5pt;margin-top:1.7pt;width:135.3pt;height:18.3pt;z-index:17" stroked="f">
            <v:textbox>
              <w:txbxContent>
                <w:p w:rsidR="009C52FE" w:rsidRPr="009C52FE" w:rsidRDefault="009C52FE" w:rsidP="009C52FE">
                  <w:pPr>
                    <w:spacing w:line="360" w:lineRule="auto"/>
                    <w:rPr>
                      <w:b/>
                      <w:bCs/>
                      <w:i/>
                      <w:iCs/>
                      <w:color w:val="3860A8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3860A8"/>
                      <w:sz w:val="20"/>
                      <w:szCs w:val="20"/>
                    </w:rPr>
                    <w:t>Retikulum</w:t>
                  </w:r>
                </w:p>
              </w:txbxContent>
            </v:textbox>
          </v:shape>
        </w:pict>
      </w:r>
    </w:p>
    <w:p w:rsidR="00D010AC" w:rsidRDefault="009C52FE" w:rsidP="00D010A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6" type="#_x0000_t32" style="position:absolute;margin-left:297.75pt;margin-top:8.25pt;width:166.7pt;height:0;z-index:-44" o:connectortype="straight" o:regroupid="3"/>
        </w:pict>
      </w:r>
      <w:r>
        <w:rPr>
          <w:noProof/>
          <w:sz w:val="20"/>
          <w:szCs w:val="20"/>
        </w:rPr>
        <w:pict>
          <v:shape id="_x0000_s1031" type="#_x0000_t32" style="position:absolute;margin-left:232pt;margin-top:1.25pt;width:58.7pt;height:59.45pt;flip:y;z-index:-49" o:connectortype="straight" o:regroupid="3" strokecolor="#3860a8" strokeweight="1.25pt"/>
        </w:pict>
      </w:r>
    </w:p>
    <w:p w:rsidR="00D010AC" w:rsidRDefault="00D010AC" w:rsidP="00D010AC">
      <w:pPr>
        <w:rPr>
          <w:sz w:val="20"/>
          <w:szCs w:val="20"/>
        </w:rPr>
      </w:pPr>
    </w:p>
    <w:p w:rsidR="00D010AC" w:rsidRDefault="009C52FE" w:rsidP="00D010AC">
      <w:pPr>
        <w:rPr>
          <w:sz w:val="20"/>
          <w:szCs w:val="20"/>
        </w:rPr>
      </w:pPr>
      <w:r>
        <w:rPr>
          <w:b/>
          <w:i/>
          <w:noProof/>
          <w:sz w:val="20"/>
          <w:szCs w:val="20"/>
        </w:rPr>
        <w:pict>
          <v:shape id="_x0000_s1048" type="#_x0000_t202" style="position:absolute;margin-left:327.75pt;margin-top:3.95pt;width:166.7pt;height:18.3pt;z-index:18" stroked="f">
            <v:textbox>
              <w:txbxContent>
                <w:p w:rsidR="009C52FE" w:rsidRPr="009C52FE" w:rsidRDefault="009C52FE" w:rsidP="009C52FE">
                  <w:pPr>
                    <w:spacing w:line="360" w:lineRule="auto"/>
                    <w:rPr>
                      <w:b/>
                      <w:bCs/>
                      <w:i/>
                      <w:iCs/>
                      <w:color w:val="3860A8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color w:val="3860A8"/>
                      <w:sz w:val="20"/>
                      <w:szCs w:val="20"/>
                    </w:rPr>
                    <w:t>Ribosomen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3" type="#_x0000_t32" style="position:absolute;margin-left:256.35pt;margin-top:.9pt;width:12.5pt;height:25.85pt;flip:y;z-index:-47" o:connectortype="straight" o:regroupid="3" strokecolor="#3860a8" strokeweight="1.25pt"/>
        </w:pict>
      </w:r>
    </w:p>
    <w:p w:rsidR="00D010AC" w:rsidRDefault="009C52FE" w:rsidP="00D010AC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w:pict>
          <v:shape id="_x0000_s1035" type="#_x0000_t32" style="position:absolute;margin-left:256.35pt;margin-top:2.95pt;width:72.7pt;height:35.25pt;flip:y;z-index:-45" o:connectortype="straight" o:regroupid="3" strokecolor="#3860a8" strokeweight="1.25pt"/>
        </w:pict>
      </w:r>
    </w:p>
    <w:p w:rsidR="00D010AC" w:rsidRPr="00E739FA" w:rsidRDefault="009C52FE" w:rsidP="00D010AC">
      <w:pPr>
        <w:spacing w:line="360" w:lineRule="auto"/>
        <w:rPr>
          <w:b/>
          <w:bCs/>
          <w:i/>
          <w:color w:val="3860A8"/>
          <w:sz w:val="20"/>
          <w:szCs w:val="20"/>
        </w:rPr>
      </w:pPr>
      <w:r>
        <w:rPr>
          <w:b/>
          <w:bCs/>
          <w:i/>
          <w:noProof/>
          <w:color w:val="3860A8"/>
          <w:sz w:val="20"/>
          <w:szCs w:val="20"/>
        </w:rPr>
        <w:pict>
          <v:shape id="_x0000_s1037" type="#_x0000_t32" style="position:absolute;margin-left:329.05pt;margin-top:.6pt;width:166.7pt;height:0;z-index:-43" o:connectortype="straight" o:regroupid="3"/>
        </w:pict>
      </w:r>
      <w:r w:rsidR="00D010AC" w:rsidRPr="00E739FA">
        <w:rPr>
          <w:b/>
          <w:bCs/>
          <w:i/>
          <w:color w:val="3860A8"/>
          <w:sz w:val="20"/>
          <w:szCs w:val="20"/>
        </w:rPr>
        <w:t>Nukleus (Zellkern)</w:t>
      </w:r>
    </w:p>
    <w:p w:rsidR="00D010AC" w:rsidRPr="00E739FA" w:rsidRDefault="009C52FE" w:rsidP="00D010AC">
      <w:pPr>
        <w:spacing w:line="360" w:lineRule="auto"/>
        <w:rPr>
          <w:b/>
          <w:bCs/>
          <w:i/>
          <w:color w:val="3860A8"/>
          <w:sz w:val="20"/>
          <w:szCs w:val="20"/>
        </w:rPr>
      </w:pPr>
      <w:r>
        <w:rPr>
          <w:noProof/>
          <w:sz w:val="20"/>
          <w:szCs w:val="20"/>
        </w:rPr>
        <w:pict>
          <v:shape id="_x0000_s1049" type="#_x0000_t202" style="position:absolute;margin-left:371.3pt;margin-top:14.65pt;width:117.25pt;height:18.3pt;z-index:19" stroked="f">
            <v:textbox>
              <w:txbxContent>
                <w:p w:rsidR="009C52FE" w:rsidRPr="009C52FE" w:rsidRDefault="009C52FE" w:rsidP="009C52FE">
                  <w:pPr>
                    <w:spacing w:line="360" w:lineRule="auto"/>
                    <w:rPr>
                      <w:b/>
                      <w:bCs/>
                      <w:i/>
                      <w:iCs/>
                      <w:color w:val="3860A8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3860A8"/>
                      <w:sz w:val="20"/>
                      <w:szCs w:val="20"/>
                    </w:rPr>
                    <w:t>Mitochondrien</w:t>
                  </w:r>
                </w:p>
              </w:txbxContent>
            </v:textbox>
          </v:shape>
        </w:pict>
      </w:r>
      <w:r>
        <w:rPr>
          <w:b/>
          <w:bCs/>
          <w:i/>
          <w:noProof/>
          <w:color w:val="3860A8"/>
          <w:sz w:val="20"/>
          <w:szCs w:val="20"/>
        </w:rPr>
        <w:pict>
          <v:shape id="_x0000_s1030" type="#_x0000_t32" style="position:absolute;margin-left:89.6pt;margin-top:14.65pt;width:129.35pt;height:12.6pt;z-index:-50" o:connectortype="straight" o:regroupid="3" strokecolor="#3860a8" strokeweight="1.25pt"/>
        </w:pict>
      </w:r>
      <w:r w:rsidR="00D010AC" w:rsidRPr="00E739FA">
        <w:rPr>
          <w:b/>
          <w:bCs/>
          <w:i/>
          <w:color w:val="3860A8"/>
          <w:sz w:val="20"/>
          <w:szCs w:val="20"/>
        </w:rPr>
        <w:sym w:font="Wingdings 3" w:char="F0A2"/>
      </w:r>
      <w:r w:rsidR="00D010AC" w:rsidRPr="00E739FA">
        <w:rPr>
          <w:b/>
          <w:bCs/>
          <w:i/>
          <w:color w:val="3860A8"/>
          <w:sz w:val="20"/>
          <w:szCs w:val="20"/>
        </w:rPr>
        <w:t xml:space="preserve"> enthält DNA/  </w:t>
      </w:r>
    </w:p>
    <w:p w:rsidR="00D010AC" w:rsidRPr="00E739FA" w:rsidRDefault="009C52FE" w:rsidP="00D010AC">
      <w:pPr>
        <w:spacing w:line="360" w:lineRule="auto"/>
        <w:rPr>
          <w:b/>
          <w:bCs/>
          <w:i/>
          <w:color w:val="3860A8"/>
          <w:sz w:val="20"/>
          <w:szCs w:val="20"/>
        </w:rPr>
      </w:pPr>
      <w:r>
        <w:rPr>
          <w:b/>
          <w:bCs/>
          <w:i/>
          <w:noProof/>
          <w:color w:val="3860A8"/>
          <w:sz w:val="20"/>
          <w:szCs w:val="20"/>
        </w:rPr>
        <w:pict>
          <v:shape id="_x0000_s1029" type="#_x0000_t32" style="position:absolute;margin-left:297.75pt;margin-top:9.95pt;width:63.4pt;height:0;z-index:-51" o:connectortype="straight" o:regroupid="3" strokecolor="#3860a8" strokeweight="1.25pt"/>
        </w:pict>
      </w:r>
      <w:r w:rsidR="00D010AC" w:rsidRPr="00E739FA">
        <w:rPr>
          <w:b/>
          <w:bCs/>
          <w:i/>
          <w:color w:val="3860A8"/>
          <w:sz w:val="20"/>
          <w:szCs w:val="20"/>
        </w:rPr>
        <w:t>genetisches Material</w:t>
      </w:r>
    </w:p>
    <w:p w:rsidR="00D010AC" w:rsidRDefault="009C52FE" w:rsidP="00D010A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8" type="#_x0000_t32" style="position:absolute;margin-left:347.3pt;margin-top:2.1pt;width:148.45pt;height:0;z-index:-42" o:connectortype="straight" o:regroupid="3"/>
        </w:pict>
      </w:r>
    </w:p>
    <w:p w:rsidR="00D010AC" w:rsidRDefault="00D010AC" w:rsidP="00D010AC">
      <w:pPr>
        <w:rPr>
          <w:sz w:val="20"/>
          <w:szCs w:val="20"/>
        </w:rPr>
      </w:pPr>
    </w:p>
    <w:p w:rsidR="00D010AC" w:rsidRDefault="00D010AC" w:rsidP="00D010AC">
      <w:pPr>
        <w:rPr>
          <w:sz w:val="20"/>
          <w:szCs w:val="20"/>
        </w:rPr>
      </w:pPr>
    </w:p>
    <w:p w:rsidR="00D010AC" w:rsidRDefault="009C52FE" w:rsidP="00D010A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2" type="#_x0000_t32" style="position:absolute;margin-left:106.8pt;margin-top:2.05pt;width:30pt;height:33.6pt;flip:y;z-index:-48" o:connectortype="straight" o:regroupid="3" strokecolor="#3860a8" strokeweight="1.25pt"/>
        </w:pict>
      </w:r>
    </w:p>
    <w:p w:rsidR="00D010AC" w:rsidRDefault="00D010AC" w:rsidP="00D010AC">
      <w:pPr>
        <w:rPr>
          <w:sz w:val="20"/>
          <w:szCs w:val="20"/>
        </w:rPr>
      </w:pPr>
    </w:p>
    <w:p w:rsidR="00D010AC" w:rsidRDefault="00D010AC" w:rsidP="00D010AC">
      <w:pPr>
        <w:rPr>
          <w:sz w:val="20"/>
          <w:szCs w:val="20"/>
        </w:rPr>
      </w:pPr>
    </w:p>
    <w:p w:rsidR="00D010AC" w:rsidRDefault="009C52FE" w:rsidP="00D010A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0" type="#_x0000_t202" style="position:absolute;margin-left:52.8pt;margin-top:7.1pt;width:114.75pt;height:18.3pt;z-index:20" stroked="f">
            <v:textbox>
              <w:txbxContent>
                <w:p w:rsidR="009C52FE" w:rsidRPr="009C52FE" w:rsidRDefault="009C52FE" w:rsidP="009C52FE">
                  <w:pPr>
                    <w:spacing w:line="360" w:lineRule="auto"/>
                    <w:rPr>
                      <w:b/>
                      <w:bCs/>
                      <w:i/>
                      <w:iCs/>
                      <w:color w:val="3860A8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3860A8"/>
                      <w:sz w:val="20"/>
                      <w:szCs w:val="20"/>
                    </w:rPr>
                    <w:t>Zellplasma</w:t>
                  </w:r>
                </w:p>
              </w:txbxContent>
            </v:textbox>
          </v:shape>
        </w:pict>
      </w:r>
    </w:p>
    <w:p w:rsidR="00D010AC" w:rsidRDefault="00D010AC" w:rsidP="00D010AC">
      <w:pPr>
        <w:rPr>
          <w:sz w:val="20"/>
          <w:szCs w:val="20"/>
        </w:rPr>
      </w:pPr>
    </w:p>
    <w:p w:rsidR="00D010AC" w:rsidRDefault="009C52FE" w:rsidP="00D010A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9" type="#_x0000_t32" style="position:absolute;margin-left:-6.45pt;margin-top:5.55pt;width:166.7pt;height:0;z-index:-41" o:connectortype="straight" o:regroupid="3"/>
        </w:pict>
      </w:r>
    </w:p>
    <w:p w:rsidR="00D010AC" w:rsidRPr="00E218AA" w:rsidRDefault="00D010AC" w:rsidP="00D010AC">
      <w:pPr>
        <w:rPr>
          <w:b/>
          <w:sz w:val="20"/>
          <w:szCs w:val="20"/>
        </w:rPr>
      </w:pPr>
    </w:p>
    <w:p w:rsidR="00D010AC" w:rsidRDefault="00D010AC" w:rsidP="00D010AC">
      <w:pPr>
        <w:rPr>
          <w:b/>
          <w:sz w:val="20"/>
          <w:szCs w:val="20"/>
        </w:rPr>
      </w:pPr>
    </w:p>
    <w:p w:rsidR="00D010AC" w:rsidRDefault="00D010AC" w:rsidP="00D010AC">
      <w:pPr>
        <w:rPr>
          <w:b/>
          <w:sz w:val="20"/>
          <w:szCs w:val="20"/>
        </w:rPr>
      </w:pPr>
    </w:p>
    <w:p w:rsidR="00D010AC" w:rsidRPr="00E739FA" w:rsidRDefault="00553AA0" w:rsidP="00D010AC">
      <w:pPr>
        <w:rPr>
          <w:sz w:val="20"/>
          <w:szCs w:val="20"/>
          <w:lang w:val="en-US"/>
        </w:rPr>
      </w:pPr>
      <w:r w:rsidRPr="00553AA0">
        <w:rPr>
          <w:b/>
          <w:noProof/>
          <w:sz w:val="20"/>
          <w:szCs w:val="20"/>
        </w:rPr>
        <w:pict>
          <v:shape id="Bild 16" o:spid="_x0000_s1041" type="#_x0000_t75" alt="13_ankreuzen" style="position:absolute;margin-left:-39.15pt;margin-top:.75pt;width:21.55pt;height:22.55pt;z-index:-54;visibility:visible" wrapcoords="-1503 0 -1503 20115 21049 20115 21049 0 -1503 0">
            <v:imagedata r:id="rId9" o:title="13_ankreuzen"/>
            <w10:wrap type="through"/>
          </v:shape>
        </w:pict>
      </w:r>
      <w:r w:rsidR="00D010AC" w:rsidRPr="00E739FA">
        <w:rPr>
          <w:b/>
          <w:sz w:val="20"/>
          <w:szCs w:val="20"/>
        </w:rPr>
        <w:t>1b.</w:t>
      </w:r>
      <w:r w:rsidR="00D010AC" w:rsidRPr="00E739FA">
        <w:rPr>
          <w:sz w:val="20"/>
          <w:szCs w:val="20"/>
        </w:rPr>
        <w:t xml:space="preserve"> </w:t>
      </w:r>
      <w:proofErr w:type="spellStart"/>
      <w:r w:rsidR="00D010AC" w:rsidRPr="00E739FA">
        <w:rPr>
          <w:b/>
          <w:bCs/>
          <w:sz w:val="20"/>
          <w:szCs w:val="20"/>
          <w:lang w:val="en-US"/>
        </w:rPr>
        <w:t>Spuren</w:t>
      </w:r>
      <w:proofErr w:type="spellEnd"/>
      <w:r w:rsidR="00D010AC" w:rsidRPr="00E739FA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D010AC" w:rsidRPr="00E739FA">
        <w:rPr>
          <w:b/>
          <w:bCs/>
          <w:sz w:val="20"/>
          <w:szCs w:val="20"/>
          <w:lang w:val="en-US"/>
        </w:rPr>
        <w:t>hinterlassen</w:t>
      </w:r>
      <w:proofErr w:type="spellEnd"/>
      <w:r w:rsidR="00D010AC" w:rsidRPr="00E739FA">
        <w:rPr>
          <w:sz w:val="20"/>
          <w:szCs w:val="20"/>
          <w:lang w:val="en-US"/>
        </w:rPr>
        <w:t xml:space="preserve"> </w:t>
      </w:r>
    </w:p>
    <w:p w:rsidR="00D010AC" w:rsidRPr="00E739FA" w:rsidRDefault="00D010AC" w:rsidP="00D010AC">
      <w:pPr>
        <w:rPr>
          <w:sz w:val="20"/>
          <w:szCs w:val="20"/>
          <w:lang w:val="en-US"/>
        </w:rPr>
      </w:pPr>
      <w:r w:rsidRPr="00E739FA">
        <w:rPr>
          <w:sz w:val="20"/>
          <w:szCs w:val="20"/>
        </w:rPr>
        <w:t>Entscheide, ob die folgenden Aussagen richtig</w:t>
      </w:r>
      <w:r w:rsidRPr="00E739FA">
        <w:rPr>
          <w:sz w:val="20"/>
          <w:szCs w:val="20"/>
          <w:lang w:val="en-US"/>
        </w:rPr>
        <w:t xml:space="preserve"> (</w:t>
      </w:r>
      <w:r w:rsidRPr="00E739FA">
        <w:rPr>
          <w:sz w:val="20"/>
          <w:szCs w:val="20"/>
          <w:lang w:val="en-US"/>
        </w:rPr>
        <w:sym w:font="Wingdings" w:char="00FC"/>
      </w:r>
      <w:r w:rsidRPr="00E739FA">
        <w:rPr>
          <w:sz w:val="20"/>
          <w:szCs w:val="20"/>
          <w:lang w:val="en-US"/>
        </w:rPr>
        <w:t xml:space="preserve">) </w:t>
      </w:r>
      <w:proofErr w:type="spellStart"/>
      <w:r w:rsidRPr="00E739FA">
        <w:rPr>
          <w:sz w:val="20"/>
          <w:szCs w:val="20"/>
          <w:lang w:val="en-US"/>
        </w:rPr>
        <w:t>oder</w:t>
      </w:r>
      <w:proofErr w:type="spellEnd"/>
      <w:r w:rsidRPr="00E739FA">
        <w:rPr>
          <w:sz w:val="20"/>
          <w:szCs w:val="20"/>
          <w:lang w:val="en-US"/>
        </w:rPr>
        <w:t xml:space="preserve"> </w:t>
      </w:r>
      <w:proofErr w:type="spellStart"/>
      <w:r w:rsidRPr="00E739FA">
        <w:rPr>
          <w:sz w:val="20"/>
          <w:szCs w:val="20"/>
          <w:lang w:val="en-US"/>
        </w:rPr>
        <w:t>falsch</w:t>
      </w:r>
      <w:proofErr w:type="spellEnd"/>
      <w:r w:rsidRPr="00E739FA">
        <w:rPr>
          <w:sz w:val="20"/>
          <w:szCs w:val="20"/>
          <w:lang w:val="en-US"/>
        </w:rPr>
        <w:t xml:space="preserve"> (</w:t>
      </w:r>
      <w:r w:rsidRPr="00E739FA">
        <w:rPr>
          <w:sz w:val="20"/>
          <w:szCs w:val="20"/>
          <w:lang w:val="en-US"/>
        </w:rPr>
        <w:sym w:font="Wingdings" w:char="00FB"/>
      </w:r>
      <w:r w:rsidRPr="00E739FA">
        <w:rPr>
          <w:sz w:val="20"/>
          <w:szCs w:val="20"/>
          <w:lang w:val="en-US"/>
        </w:rPr>
        <w:t xml:space="preserve">) </w:t>
      </w:r>
      <w:proofErr w:type="spellStart"/>
      <w:r w:rsidRPr="00E739FA">
        <w:rPr>
          <w:sz w:val="20"/>
          <w:szCs w:val="20"/>
          <w:lang w:val="en-US"/>
        </w:rPr>
        <w:t>sind</w:t>
      </w:r>
      <w:proofErr w:type="spellEnd"/>
      <w:r w:rsidRPr="00E739FA">
        <w:rPr>
          <w:sz w:val="20"/>
          <w:szCs w:val="20"/>
          <w:lang w:val="en-US"/>
        </w:rPr>
        <w:t xml:space="preserve">. </w:t>
      </w:r>
      <w:r w:rsidRPr="00E739FA">
        <w:rPr>
          <w:sz w:val="20"/>
          <w:szCs w:val="20"/>
        </w:rPr>
        <w:t>Korrigiere falsche Aussagen im Text.</w:t>
      </w:r>
    </w:p>
    <w:p w:rsidR="00D010AC" w:rsidRPr="00E218AA" w:rsidRDefault="00D010AC" w:rsidP="00D010AC">
      <w:pPr>
        <w:rPr>
          <w:sz w:val="36"/>
          <w:szCs w:val="36"/>
          <w:lang w:val="en-US"/>
        </w:rPr>
      </w:pPr>
    </w:p>
    <w:p w:rsidR="00D010AC" w:rsidRPr="00E739FA" w:rsidRDefault="009C52FE" w:rsidP="00D010AC">
      <w:pPr>
        <w:ind w:right="-567"/>
        <w:rPr>
          <w:sz w:val="20"/>
          <w:szCs w:val="20"/>
        </w:rPr>
      </w:pPr>
      <w:r>
        <w:rPr>
          <w:rFonts w:ascii="IcoMoon-Free" w:hAnsi="IcoMoon-Free"/>
          <w:sz w:val="36"/>
          <w:szCs w:val="36"/>
          <w:lang w:val="en-US"/>
        </w:rPr>
        <w:sym w:font="Wingdings" w:char="F0FE"/>
      </w:r>
      <w:r w:rsidR="00D010AC" w:rsidRPr="00E739FA">
        <w:rPr>
          <w:sz w:val="18"/>
          <w:szCs w:val="18"/>
          <w:lang w:val="en-US"/>
        </w:rPr>
        <w:t xml:space="preserve"> </w:t>
      </w:r>
      <w:r w:rsidR="00D010AC" w:rsidRPr="00D010AC">
        <w:rPr>
          <w:b/>
          <w:sz w:val="20"/>
          <w:szCs w:val="20"/>
          <w:lang w:val="en-US"/>
        </w:rPr>
        <w:t>1.</w:t>
      </w:r>
      <w:r w:rsidR="00D010AC" w:rsidRPr="00E218AA">
        <w:rPr>
          <w:sz w:val="20"/>
          <w:szCs w:val="20"/>
          <w:lang w:val="en-US"/>
        </w:rPr>
        <w:t xml:space="preserve"> </w:t>
      </w:r>
      <w:r w:rsidR="00D010AC" w:rsidRPr="00E739FA">
        <w:rPr>
          <w:sz w:val="20"/>
          <w:szCs w:val="20"/>
        </w:rPr>
        <w:t>Fingerabdrücke sind „natürliche Visitenkarten”, da</w:t>
      </w:r>
      <w:r w:rsidR="00D010AC">
        <w:rPr>
          <w:sz w:val="20"/>
          <w:szCs w:val="20"/>
        </w:rPr>
        <w:t xml:space="preserve">s Muster ist bei jedem Menschen </w:t>
      </w:r>
      <w:r w:rsidR="00D010AC" w:rsidRPr="00E739FA">
        <w:rPr>
          <w:sz w:val="20"/>
          <w:szCs w:val="20"/>
        </w:rPr>
        <w:t>einzigartig.</w:t>
      </w:r>
    </w:p>
    <w:p w:rsidR="00D010AC" w:rsidRPr="00E218AA" w:rsidRDefault="009C52FE" w:rsidP="00D010AC">
      <w:pPr>
        <w:rPr>
          <w:sz w:val="20"/>
          <w:szCs w:val="20"/>
        </w:rPr>
      </w:pPr>
      <w:r>
        <w:rPr>
          <w:rFonts w:ascii="IcoMoon-Free" w:hAnsi="IcoMoon-Free"/>
          <w:sz w:val="36"/>
          <w:szCs w:val="36"/>
          <w:lang w:val="en-US"/>
        </w:rPr>
        <w:sym w:font="Wingdings" w:char="F0FE"/>
      </w:r>
      <w:r w:rsidR="00D010AC" w:rsidRPr="00E739FA">
        <w:rPr>
          <w:sz w:val="18"/>
          <w:szCs w:val="18"/>
          <w:lang w:val="en-US"/>
        </w:rPr>
        <w:t xml:space="preserve"> </w:t>
      </w:r>
      <w:r w:rsidR="00D010AC" w:rsidRPr="00D010AC">
        <w:rPr>
          <w:b/>
          <w:sz w:val="20"/>
          <w:szCs w:val="20"/>
        </w:rPr>
        <w:t xml:space="preserve">2. </w:t>
      </w:r>
      <w:r w:rsidR="00D010AC" w:rsidRPr="00E739FA">
        <w:rPr>
          <w:sz w:val="20"/>
          <w:szCs w:val="20"/>
        </w:rPr>
        <w:t>Nicht einmal eineiige Zwillinge haben das gleiche Fingerabdruckmuster.</w:t>
      </w:r>
    </w:p>
    <w:p w:rsidR="00D010AC" w:rsidRPr="00E739FA" w:rsidRDefault="00553AA0" w:rsidP="00D010AC">
      <w:pPr>
        <w:ind w:left="567" w:hanging="567"/>
        <w:rPr>
          <w:sz w:val="20"/>
          <w:szCs w:val="20"/>
        </w:rPr>
      </w:pPr>
      <w:r w:rsidRPr="00553AA0">
        <w:rPr>
          <w:noProof/>
          <w:sz w:val="36"/>
          <w:szCs w:val="36"/>
        </w:rPr>
        <w:pict>
          <v:shape id="_x0000_s1040" type="#_x0000_t202" style="position:absolute;left:0;text-align:left;margin-left:488.55pt;margin-top:4.1pt;width:26.15pt;height:101.5pt;z-index:1" stroked="f">
            <v:textbox style="layout-flow:vertical;mso-layout-flow-alt:bottom-to-top">
              <w:txbxContent>
                <w:p w:rsidR="00D010AC" w:rsidRPr="00E739FA" w:rsidRDefault="00D010AC" w:rsidP="00D010AC">
                  <w:pPr>
                    <w:rPr>
                      <w:sz w:val="14"/>
                      <w:szCs w:val="14"/>
                    </w:rPr>
                  </w:pPr>
                  <w:r w:rsidRPr="00E739FA">
                    <w:rPr>
                      <w:rFonts w:cs="Arial"/>
                      <w:sz w:val="14"/>
                      <w:szCs w:val="14"/>
                    </w:rPr>
                    <w:t>© Frietsch</w:t>
                  </w:r>
                </w:p>
              </w:txbxContent>
            </v:textbox>
          </v:shape>
        </w:pict>
      </w:r>
      <w:r w:rsidR="009C52FE">
        <w:rPr>
          <w:rFonts w:ascii="IcoMoon-Free" w:hAnsi="IcoMoon-Free"/>
          <w:sz w:val="36"/>
          <w:szCs w:val="36"/>
          <w:lang w:val="en-US"/>
        </w:rPr>
        <w:sym w:font="Wingdings" w:char="F0FD"/>
      </w:r>
      <w:r w:rsidR="00D010AC" w:rsidRPr="00E739FA">
        <w:rPr>
          <w:sz w:val="18"/>
          <w:szCs w:val="18"/>
          <w:lang w:val="en-US"/>
        </w:rPr>
        <w:t xml:space="preserve"> </w:t>
      </w:r>
      <w:r w:rsidR="00D010AC" w:rsidRPr="00D010AC">
        <w:rPr>
          <w:b/>
          <w:sz w:val="20"/>
          <w:szCs w:val="20"/>
        </w:rPr>
        <w:t>3.</w:t>
      </w:r>
      <w:r w:rsidR="00D010AC" w:rsidRPr="00E218AA">
        <w:rPr>
          <w:sz w:val="20"/>
          <w:szCs w:val="20"/>
        </w:rPr>
        <w:t xml:space="preserve"> </w:t>
      </w:r>
      <w:r w:rsidR="00D010AC" w:rsidRPr="00E739FA">
        <w:rPr>
          <w:sz w:val="20"/>
          <w:szCs w:val="20"/>
        </w:rPr>
        <w:t>Wenn ein Einbrecher seine Fingerabdrücke am Tatort beseitigt, kann seine Identität von der</w:t>
      </w:r>
    </w:p>
    <w:p w:rsidR="00D010AC" w:rsidRPr="00E218AA" w:rsidRDefault="00D010AC" w:rsidP="00D010AC">
      <w:pPr>
        <w:ind w:left="567"/>
        <w:rPr>
          <w:sz w:val="20"/>
          <w:szCs w:val="20"/>
        </w:rPr>
      </w:pPr>
      <w:r w:rsidRPr="00E739FA">
        <w:rPr>
          <w:sz w:val="20"/>
          <w:szCs w:val="20"/>
        </w:rPr>
        <w:t>Polizei nicht festgestellt werden.</w:t>
      </w:r>
    </w:p>
    <w:p w:rsidR="00D010AC" w:rsidRPr="00E218AA" w:rsidRDefault="009C52FE" w:rsidP="00D010AC">
      <w:pPr>
        <w:rPr>
          <w:sz w:val="20"/>
          <w:szCs w:val="20"/>
        </w:rPr>
      </w:pPr>
      <w:r>
        <w:rPr>
          <w:rFonts w:ascii="IcoMoon-Free" w:hAnsi="IcoMoon-Free"/>
          <w:sz w:val="36"/>
          <w:szCs w:val="36"/>
          <w:lang w:val="en-US"/>
        </w:rPr>
        <w:sym w:font="Wingdings" w:char="F0FE"/>
      </w:r>
      <w:r w:rsidR="00D010AC" w:rsidRPr="00E739FA">
        <w:rPr>
          <w:sz w:val="18"/>
          <w:szCs w:val="18"/>
          <w:lang w:val="en-US"/>
        </w:rPr>
        <w:t xml:space="preserve"> </w:t>
      </w:r>
      <w:r w:rsidR="00D010AC" w:rsidRPr="00D010AC">
        <w:rPr>
          <w:b/>
          <w:sz w:val="20"/>
          <w:szCs w:val="20"/>
        </w:rPr>
        <w:t>4.</w:t>
      </w:r>
      <w:r w:rsidR="00D010AC" w:rsidRPr="00E218AA">
        <w:rPr>
          <w:sz w:val="20"/>
          <w:szCs w:val="20"/>
        </w:rPr>
        <w:t xml:space="preserve"> </w:t>
      </w:r>
      <w:r w:rsidR="00D010AC" w:rsidRPr="00E739FA">
        <w:rPr>
          <w:sz w:val="20"/>
          <w:szCs w:val="20"/>
        </w:rPr>
        <w:t>Manchmal hinterlassen Einbrecher ihre „biologische Visitenkarte“</w:t>
      </w:r>
      <w:r w:rsidR="00D010AC">
        <w:rPr>
          <w:sz w:val="20"/>
          <w:szCs w:val="20"/>
        </w:rPr>
        <w:t>,</w:t>
      </w:r>
      <w:r w:rsidR="00D010AC" w:rsidRPr="00E739FA">
        <w:rPr>
          <w:sz w:val="20"/>
          <w:szCs w:val="20"/>
        </w:rPr>
        <w:t xml:space="preserve"> ohne es zu merken.</w:t>
      </w:r>
    </w:p>
    <w:p w:rsidR="00D010AC" w:rsidRPr="00E739FA" w:rsidRDefault="009C52FE" w:rsidP="00D010AC">
      <w:pPr>
        <w:rPr>
          <w:sz w:val="20"/>
          <w:szCs w:val="20"/>
        </w:rPr>
      </w:pPr>
      <w:r>
        <w:rPr>
          <w:rFonts w:ascii="IcoMoon-Free" w:hAnsi="IcoMoon-Free"/>
          <w:sz w:val="36"/>
          <w:szCs w:val="36"/>
          <w:lang w:val="en-US"/>
        </w:rPr>
        <w:sym w:font="Wingdings" w:char="F0FE"/>
      </w:r>
      <w:r w:rsidR="00D010AC" w:rsidRPr="00E739FA">
        <w:rPr>
          <w:sz w:val="18"/>
          <w:szCs w:val="18"/>
          <w:lang w:val="en-US"/>
        </w:rPr>
        <w:t xml:space="preserve"> </w:t>
      </w:r>
      <w:r w:rsidR="00D010AC" w:rsidRPr="00D010AC">
        <w:rPr>
          <w:b/>
          <w:sz w:val="20"/>
          <w:szCs w:val="20"/>
        </w:rPr>
        <w:t>5.</w:t>
      </w:r>
      <w:r w:rsidR="00D010AC" w:rsidRPr="00E218AA">
        <w:rPr>
          <w:sz w:val="20"/>
          <w:szCs w:val="20"/>
        </w:rPr>
        <w:t xml:space="preserve"> </w:t>
      </w:r>
      <w:r w:rsidR="00D010AC" w:rsidRPr="00E739FA">
        <w:rPr>
          <w:sz w:val="20"/>
          <w:szCs w:val="20"/>
        </w:rPr>
        <w:t>Es gibt einen genetischen Defekt namens „</w:t>
      </w:r>
      <w:proofErr w:type="spellStart"/>
      <w:r w:rsidR="00D010AC" w:rsidRPr="00E739FA">
        <w:rPr>
          <w:sz w:val="20"/>
          <w:szCs w:val="20"/>
        </w:rPr>
        <w:t>Adermatoglyphie</w:t>
      </w:r>
      <w:proofErr w:type="spellEnd"/>
      <w:r w:rsidR="00D010AC" w:rsidRPr="00E739FA">
        <w:rPr>
          <w:sz w:val="20"/>
          <w:szCs w:val="20"/>
        </w:rPr>
        <w:t>“, der dazu führt, dass eine Person</w:t>
      </w:r>
    </w:p>
    <w:p w:rsidR="00D010AC" w:rsidRPr="00E739FA" w:rsidRDefault="00D010AC" w:rsidP="00D010AC">
      <w:pPr>
        <w:ind w:firstLine="567"/>
        <w:rPr>
          <w:sz w:val="20"/>
          <w:szCs w:val="20"/>
        </w:rPr>
      </w:pPr>
      <w:r w:rsidRPr="00E739FA">
        <w:rPr>
          <w:sz w:val="20"/>
          <w:szCs w:val="20"/>
        </w:rPr>
        <w:t>keine Fingerabdrücke besitzt.</w:t>
      </w:r>
      <w:r w:rsidRPr="00E739FA">
        <w:rPr>
          <w:sz w:val="20"/>
          <w:szCs w:val="20"/>
          <w:lang w:val="en-US"/>
        </w:rPr>
        <w:t xml:space="preserve"> </w:t>
      </w:r>
    </w:p>
    <w:p w:rsidR="00D010AC" w:rsidRPr="00E218AA" w:rsidRDefault="009C52FE" w:rsidP="00D010AC">
      <w:pPr>
        <w:rPr>
          <w:sz w:val="20"/>
          <w:szCs w:val="20"/>
        </w:rPr>
      </w:pPr>
      <w:r>
        <w:rPr>
          <w:rFonts w:ascii="IcoMoon-Free" w:hAnsi="IcoMoon-Free"/>
          <w:sz w:val="36"/>
          <w:szCs w:val="36"/>
          <w:lang w:val="en-US"/>
        </w:rPr>
        <w:sym w:font="Wingdings" w:char="F0FD"/>
      </w:r>
      <w:r w:rsidR="00D010AC" w:rsidRPr="00E739FA">
        <w:rPr>
          <w:sz w:val="18"/>
          <w:szCs w:val="18"/>
          <w:lang w:val="en-US"/>
        </w:rPr>
        <w:t xml:space="preserve"> </w:t>
      </w:r>
      <w:r w:rsidR="00D010AC" w:rsidRPr="00D010AC">
        <w:rPr>
          <w:b/>
          <w:sz w:val="20"/>
          <w:szCs w:val="20"/>
        </w:rPr>
        <w:t>6.</w:t>
      </w:r>
      <w:r w:rsidR="00D010AC" w:rsidRPr="00E218AA">
        <w:rPr>
          <w:sz w:val="20"/>
          <w:szCs w:val="20"/>
        </w:rPr>
        <w:t xml:space="preserve"> </w:t>
      </w:r>
      <w:r w:rsidR="00D010AC" w:rsidRPr="00E739FA">
        <w:rPr>
          <w:sz w:val="20"/>
          <w:szCs w:val="20"/>
        </w:rPr>
        <w:t>DNA-Spuren können hilfreich sein, um das exakte Alter einer Person zu bestimmen.</w:t>
      </w:r>
    </w:p>
    <w:p w:rsidR="00D010AC" w:rsidRDefault="00D010AC" w:rsidP="00D010AC">
      <w:pPr>
        <w:rPr>
          <w:b/>
        </w:rPr>
      </w:pPr>
    </w:p>
    <w:p w:rsidR="000D7308" w:rsidRDefault="000D7308" w:rsidP="00D010A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9C28A7" w:rsidRDefault="009C28A7" w:rsidP="00D010A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9C28A7" w:rsidRDefault="009C28A7" w:rsidP="00D010A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9C28A7" w:rsidRDefault="006466D0" w:rsidP="009C28A7">
      <w:pPr>
        <w:shd w:val="clear" w:color="auto" w:fill="3860A8"/>
        <w:rPr>
          <w:sz w:val="20"/>
          <w:szCs w:val="20"/>
        </w:rPr>
      </w:pPr>
      <w:r>
        <w:rPr>
          <w:b/>
          <w:color w:val="FFFFFF"/>
        </w:rPr>
        <w:t xml:space="preserve">Arbeitsblatt 2: </w:t>
      </w:r>
      <w:r w:rsidR="009C28A7">
        <w:rPr>
          <w:b/>
          <w:color w:val="FFFFFF"/>
        </w:rPr>
        <w:t xml:space="preserve">Der genetische Code </w:t>
      </w:r>
    </w:p>
    <w:p w:rsidR="009C28A7" w:rsidRDefault="009C28A7" w:rsidP="009C28A7">
      <w:pPr>
        <w:rPr>
          <w:sz w:val="20"/>
          <w:szCs w:val="20"/>
        </w:rPr>
      </w:pPr>
    </w:p>
    <w:p w:rsidR="009C28A7" w:rsidRDefault="009C28A7" w:rsidP="009C28A7">
      <w:pPr>
        <w:rPr>
          <w:b/>
          <w:bCs/>
          <w:sz w:val="20"/>
          <w:szCs w:val="20"/>
        </w:rPr>
      </w:pPr>
      <w:r w:rsidRPr="00145623">
        <w:rPr>
          <w:b/>
          <w:noProof/>
          <w:sz w:val="20"/>
          <w:szCs w:val="20"/>
        </w:rPr>
        <w:pict>
          <v:shape id="Bild 18" o:spid="_x0000_s1051" type="#_x0000_t75" alt="01_stift" style="position:absolute;margin-left:-35.3pt;margin-top:3pt;width:27pt;height:27.35pt;z-index:-35;visibility:visible" wrapcoords="-1200 0 -1200 20139 21600 20139 21600 0 -1200 0">
            <v:imagedata r:id="rId7" o:title="01_stift"/>
            <w10:wrap type="through"/>
          </v:shape>
        </w:pict>
      </w:r>
      <w:r w:rsidRPr="00D5472A">
        <w:rPr>
          <w:b/>
          <w:sz w:val="20"/>
          <w:szCs w:val="20"/>
        </w:rPr>
        <w:t xml:space="preserve">2a. </w:t>
      </w:r>
      <w:r w:rsidRPr="00BE5A5F">
        <w:rPr>
          <w:b/>
          <w:bCs/>
          <w:sz w:val="20"/>
          <w:szCs w:val="20"/>
        </w:rPr>
        <w:t xml:space="preserve">Wie entsteht unser Genotyp? </w:t>
      </w:r>
    </w:p>
    <w:p w:rsidR="009C28A7" w:rsidRPr="006975F7" w:rsidRDefault="009C28A7" w:rsidP="00D010AC">
      <w:pPr>
        <w:autoSpaceDE w:val="0"/>
        <w:autoSpaceDN w:val="0"/>
        <w:adjustRightInd w:val="0"/>
        <w:rPr>
          <w:rFonts w:cs="Arial"/>
          <w:b/>
          <w:bCs/>
          <w:i/>
          <w:iCs/>
          <w:color w:val="365F91" w:themeColor="accent1" w:themeShade="BF"/>
          <w:sz w:val="20"/>
          <w:szCs w:val="18"/>
          <w:u w:val="single"/>
        </w:rPr>
      </w:pPr>
      <w:r w:rsidRPr="006975F7">
        <w:rPr>
          <w:rFonts w:cs="Arial"/>
          <w:b/>
          <w:bCs/>
          <w:i/>
          <w:iCs/>
          <w:color w:val="365F91" w:themeColor="accent1" w:themeShade="BF"/>
          <w:sz w:val="20"/>
          <w:szCs w:val="18"/>
          <w:u w:val="single"/>
        </w:rPr>
        <w:t>a: 5</w:t>
      </w:r>
      <w:r w:rsidR="006975F7" w:rsidRPr="006975F7">
        <w:rPr>
          <w:rFonts w:cs="Arial"/>
          <w:b/>
          <w:bCs/>
          <w:i/>
          <w:iCs/>
          <w:color w:val="365F91" w:themeColor="accent1" w:themeShade="BF"/>
          <w:sz w:val="20"/>
          <w:szCs w:val="18"/>
          <w:u w:val="single"/>
        </w:rPr>
        <w:t xml:space="preserve">, </w:t>
      </w:r>
      <w:r w:rsidRPr="006975F7">
        <w:rPr>
          <w:rFonts w:cs="Arial"/>
          <w:b/>
          <w:bCs/>
          <w:i/>
          <w:iCs/>
          <w:color w:val="365F91" w:themeColor="accent1" w:themeShade="BF"/>
          <w:sz w:val="20"/>
          <w:szCs w:val="18"/>
          <w:u w:val="single"/>
        </w:rPr>
        <w:t>b: 6</w:t>
      </w:r>
      <w:r w:rsidR="006975F7" w:rsidRPr="006975F7">
        <w:rPr>
          <w:rFonts w:cs="Arial"/>
          <w:b/>
          <w:bCs/>
          <w:i/>
          <w:iCs/>
          <w:color w:val="365F91" w:themeColor="accent1" w:themeShade="BF"/>
          <w:sz w:val="20"/>
          <w:szCs w:val="18"/>
          <w:u w:val="single"/>
        </w:rPr>
        <w:t xml:space="preserve">, </w:t>
      </w:r>
      <w:r w:rsidRPr="006975F7">
        <w:rPr>
          <w:rFonts w:cs="Arial"/>
          <w:b/>
          <w:bCs/>
          <w:i/>
          <w:iCs/>
          <w:color w:val="365F91" w:themeColor="accent1" w:themeShade="BF"/>
          <w:sz w:val="20"/>
          <w:szCs w:val="18"/>
          <w:u w:val="single"/>
        </w:rPr>
        <w:t>c: 2</w:t>
      </w:r>
      <w:r w:rsidR="006975F7" w:rsidRPr="006975F7">
        <w:rPr>
          <w:rFonts w:cs="Arial"/>
          <w:b/>
          <w:bCs/>
          <w:i/>
          <w:iCs/>
          <w:color w:val="365F91" w:themeColor="accent1" w:themeShade="BF"/>
          <w:sz w:val="20"/>
          <w:szCs w:val="18"/>
          <w:u w:val="single"/>
        </w:rPr>
        <w:t xml:space="preserve">, </w:t>
      </w:r>
      <w:r w:rsidRPr="006975F7">
        <w:rPr>
          <w:rFonts w:cs="Arial"/>
          <w:b/>
          <w:bCs/>
          <w:i/>
          <w:iCs/>
          <w:color w:val="365F91" w:themeColor="accent1" w:themeShade="BF"/>
          <w:sz w:val="20"/>
          <w:szCs w:val="18"/>
          <w:u w:val="single"/>
        </w:rPr>
        <w:t>d: 3</w:t>
      </w:r>
      <w:r w:rsidR="006975F7" w:rsidRPr="006975F7">
        <w:rPr>
          <w:rFonts w:cs="Arial"/>
          <w:b/>
          <w:bCs/>
          <w:i/>
          <w:iCs/>
          <w:color w:val="365F91" w:themeColor="accent1" w:themeShade="BF"/>
          <w:sz w:val="20"/>
          <w:szCs w:val="18"/>
          <w:u w:val="single"/>
        </w:rPr>
        <w:t xml:space="preserve">, </w:t>
      </w:r>
      <w:r w:rsidRPr="006975F7">
        <w:rPr>
          <w:rFonts w:cs="Arial"/>
          <w:b/>
          <w:bCs/>
          <w:i/>
          <w:iCs/>
          <w:color w:val="365F91" w:themeColor="accent1" w:themeShade="BF"/>
          <w:sz w:val="20"/>
          <w:szCs w:val="18"/>
          <w:u w:val="single"/>
        </w:rPr>
        <w:t>e: 1</w:t>
      </w:r>
      <w:r w:rsidR="006975F7" w:rsidRPr="006975F7">
        <w:rPr>
          <w:rFonts w:cs="Arial"/>
          <w:b/>
          <w:bCs/>
          <w:i/>
          <w:iCs/>
          <w:color w:val="365F91" w:themeColor="accent1" w:themeShade="BF"/>
          <w:sz w:val="20"/>
          <w:szCs w:val="18"/>
          <w:u w:val="single"/>
        </w:rPr>
        <w:t xml:space="preserve">, </w:t>
      </w:r>
      <w:r w:rsidRPr="006975F7">
        <w:rPr>
          <w:rFonts w:cs="Arial"/>
          <w:b/>
          <w:bCs/>
          <w:i/>
          <w:iCs/>
          <w:color w:val="365F91" w:themeColor="accent1" w:themeShade="BF"/>
          <w:sz w:val="20"/>
          <w:szCs w:val="18"/>
          <w:u w:val="single"/>
        </w:rPr>
        <w:t>f: 4</w:t>
      </w:r>
    </w:p>
    <w:p w:rsidR="009C28A7" w:rsidRDefault="009C28A7" w:rsidP="00D010A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9C28A7" w:rsidRDefault="009C28A7" w:rsidP="00D010A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9C28A7" w:rsidRDefault="009C28A7" w:rsidP="009C28A7">
      <w:pPr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</w:rPr>
        <w:pict>
          <v:shape id="Bild 103" o:spid="_x0000_s1052" type="#_x0000_t75" alt="01_stift" style="position:absolute;margin-left:-43.25pt;margin-top:3.45pt;width:27pt;height:27.35pt;z-index:-34;visibility:visible" wrapcoords="-1200 0 -1200 20139 21600 20139 21600 0 -1200 0">
            <v:imagedata r:id="rId7" o:title="01_stift"/>
            <w10:wrap type="through"/>
          </v:shape>
        </w:pict>
      </w:r>
      <w:r>
        <w:rPr>
          <w:b/>
          <w:bCs/>
          <w:sz w:val="20"/>
          <w:szCs w:val="20"/>
          <w:lang w:val="en-US"/>
        </w:rPr>
        <w:t xml:space="preserve">2b. </w:t>
      </w:r>
      <w:proofErr w:type="spellStart"/>
      <w:r>
        <w:rPr>
          <w:b/>
          <w:bCs/>
          <w:sz w:val="20"/>
          <w:szCs w:val="20"/>
          <w:lang w:val="en-US"/>
        </w:rPr>
        <w:t>Unsere</w:t>
      </w:r>
      <w:proofErr w:type="spellEnd"/>
      <w:r w:rsidRPr="00B4073B">
        <w:rPr>
          <w:b/>
          <w:bCs/>
          <w:sz w:val="20"/>
          <w:szCs w:val="20"/>
          <w:lang w:val="en-US"/>
        </w:rPr>
        <w:t xml:space="preserve"> DNA </w:t>
      </w:r>
    </w:p>
    <w:p w:rsidR="009C28A7" w:rsidRDefault="009C28A7" w:rsidP="00D010A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9C28A7" w:rsidRDefault="009C28A7" w:rsidP="006975F7">
      <w:pPr>
        <w:rPr>
          <w:sz w:val="20"/>
          <w:szCs w:val="20"/>
          <w:lang w:val="en-US"/>
        </w:rPr>
      </w:pPr>
      <w:r w:rsidRPr="00431153">
        <w:rPr>
          <w:sz w:val="20"/>
          <w:szCs w:val="20"/>
        </w:rPr>
        <w:t>Jedes unserer Chromosomen besteht aus einer verdrehten Strickleiter, die</w:t>
      </w:r>
      <w:r w:rsidRPr="00431153">
        <w:rPr>
          <w:b/>
          <w:bCs/>
          <w:sz w:val="20"/>
          <w:szCs w:val="20"/>
        </w:rPr>
        <w:t xml:space="preserve"> </w:t>
      </w:r>
      <w:r w:rsidRPr="005350D2">
        <w:rPr>
          <w:b/>
          <w:bCs/>
          <w:i/>
          <w:iCs/>
          <w:color w:val="365F91" w:themeColor="accent1" w:themeShade="BF"/>
          <w:sz w:val="20"/>
          <w:szCs w:val="20"/>
          <w:u w:val="single"/>
        </w:rPr>
        <w:t>DNA</w:t>
      </w:r>
      <w:r w:rsidRPr="00431153">
        <w:rPr>
          <w:b/>
          <w:bCs/>
          <w:sz w:val="20"/>
          <w:szCs w:val="20"/>
        </w:rPr>
        <w:t xml:space="preserve"> </w:t>
      </w:r>
      <w:r w:rsidRPr="00431153">
        <w:rPr>
          <w:sz w:val="20"/>
          <w:szCs w:val="20"/>
        </w:rPr>
        <w:t xml:space="preserve">genannt wird. Ihre Holme bestehen aus </w:t>
      </w:r>
      <w:r w:rsidRPr="00B4073B">
        <w:rPr>
          <w:sz w:val="20"/>
          <w:szCs w:val="20"/>
          <w:lang w:val="en-US"/>
        </w:rPr>
        <w:t xml:space="preserve"> </w:t>
      </w:r>
      <w:proofErr w:type="spellStart"/>
      <w:r w:rsidRPr="009C28A7">
        <w:rPr>
          <w:b/>
          <w:bCs/>
          <w:i/>
          <w:iCs/>
          <w:color w:val="365F91" w:themeColor="accent1" w:themeShade="BF"/>
          <w:sz w:val="20"/>
          <w:szCs w:val="20"/>
          <w:u w:val="single"/>
          <w:lang w:val="en-US"/>
        </w:rPr>
        <w:t>Zucker</w:t>
      </w:r>
      <w:proofErr w:type="spellEnd"/>
      <w:r w:rsidRPr="00B4073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u</w:t>
      </w:r>
      <w:r w:rsidRPr="00B4073B">
        <w:rPr>
          <w:sz w:val="20"/>
          <w:szCs w:val="20"/>
          <w:lang w:val="en-US"/>
        </w:rPr>
        <w:t xml:space="preserve">nd </w:t>
      </w:r>
      <w:proofErr w:type="spellStart"/>
      <w:r w:rsidRPr="009C28A7">
        <w:rPr>
          <w:b/>
          <w:bCs/>
          <w:i/>
          <w:iCs/>
          <w:color w:val="365F91" w:themeColor="accent1" w:themeShade="BF"/>
          <w:sz w:val="20"/>
          <w:szCs w:val="20"/>
          <w:u w:val="single"/>
          <w:lang w:val="en-US"/>
        </w:rPr>
        <w:t>Phosphat</w:t>
      </w:r>
      <w:proofErr w:type="spellEnd"/>
      <w:r w:rsidRPr="0038682D">
        <w:rPr>
          <w:color w:val="3860A8"/>
          <w:sz w:val="20"/>
          <w:szCs w:val="20"/>
          <w:lang w:val="en-US"/>
        </w:rPr>
        <w:t>.</w:t>
      </w:r>
      <w:r w:rsidRPr="00B4073B">
        <w:rPr>
          <w:sz w:val="20"/>
          <w:szCs w:val="20"/>
          <w:lang w:val="en-US"/>
        </w:rPr>
        <w:t xml:space="preserve"> </w:t>
      </w:r>
      <w:r w:rsidRPr="00431153">
        <w:rPr>
          <w:sz w:val="20"/>
          <w:szCs w:val="20"/>
        </w:rPr>
        <w:t>Die Sprossen bestehen aus jeweils zwei Basen, entweder</w:t>
      </w:r>
      <w:r w:rsidRPr="00B4073B">
        <w:rPr>
          <w:sz w:val="20"/>
          <w:szCs w:val="20"/>
          <w:lang w:val="en-US"/>
        </w:rPr>
        <w:t xml:space="preserve"> </w:t>
      </w:r>
      <w:proofErr w:type="spellStart"/>
      <w:r w:rsidRPr="009C28A7">
        <w:rPr>
          <w:b/>
          <w:bCs/>
          <w:i/>
          <w:iCs/>
          <w:color w:val="365F91" w:themeColor="accent1" w:themeShade="BF"/>
          <w:sz w:val="20"/>
          <w:szCs w:val="20"/>
          <w:u w:val="single"/>
          <w:lang w:val="en-US"/>
        </w:rPr>
        <w:t>Adenin</w:t>
      </w:r>
      <w:proofErr w:type="spellEnd"/>
      <w:r w:rsidRPr="00B4073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u</w:t>
      </w:r>
      <w:r w:rsidRPr="00B4073B">
        <w:rPr>
          <w:sz w:val="20"/>
          <w:szCs w:val="20"/>
          <w:lang w:val="en-US"/>
        </w:rPr>
        <w:t xml:space="preserve">nd </w:t>
      </w:r>
      <w:proofErr w:type="spellStart"/>
      <w:r w:rsidRPr="009C28A7">
        <w:rPr>
          <w:b/>
          <w:bCs/>
          <w:i/>
          <w:iCs/>
          <w:color w:val="365F91" w:themeColor="accent1" w:themeShade="BF"/>
          <w:sz w:val="20"/>
          <w:szCs w:val="20"/>
          <w:u w:val="single"/>
          <w:lang w:val="en-US"/>
        </w:rPr>
        <w:t>Thymin</w:t>
      </w:r>
      <w:proofErr w:type="spellEnd"/>
      <w:r w:rsidRPr="00B4073B">
        <w:rPr>
          <w:sz w:val="20"/>
          <w:szCs w:val="20"/>
          <w:lang w:val="en-US"/>
        </w:rPr>
        <w:t xml:space="preserve"> </w:t>
      </w:r>
      <w:proofErr w:type="spellStart"/>
      <w:r w:rsidRPr="00B4073B">
        <w:rPr>
          <w:sz w:val="20"/>
          <w:szCs w:val="20"/>
          <w:lang w:val="en-US"/>
        </w:rPr>
        <w:t>o</w:t>
      </w:r>
      <w:r>
        <w:rPr>
          <w:sz w:val="20"/>
          <w:szCs w:val="20"/>
          <w:lang w:val="en-US"/>
        </w:rPr>
        <w:t>de</w:t>
      </w:r>
      <w:r w:rsidRPr="00B4073B">
        <w:rPr>
          <w:sz w:val="20"/>
          <w:szCs w:val="20"/>
          <w:lang w:val="en-US"/>
        </w:rPr>
        <w:t>r</w:t>
      </w:r>
      <w:proofErr w:type="spellEnd"/>
      <w:r w:rsidRPr="00B4073B">
        <w:rPr>
          <w:sz w:val="20"/>
          <w:szCs w:val="20"/>
          <w:lang w:val="en-US"/>
        </w:rPr>
        <w:t xml:space="preserve"> </w:t>
      </w:r>
      <w:proofErr w:type="spellStart"/>
      <w:r w:rsidR="006466D0" w:rsidRPr="006466D0">
        <w:rPr>
          <w:b/>
          <w:bCs/>
          <w:i/>
          <w:iCs/>
          <w:color w:val="365F91" w:themeColor="accent1" w:themeShade="BF"/>
          <w:sz w:val="20"/>
          <w:szCs w:val="20"/>
          <w:u w:val="single"/>
          <w:lang w:val="en-US"/>
        </w:rPr>
        <w:t>Cytosin</w:t>
      </w:r>
      <w:proofErr w:type="spellEnd"/>
      <w:r w:rsidRPr="00B4073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u</w:t>
      </w:r>
      <w:r w:rsidRPr="00B4073B">
        <w:rPr>
          <w:sz w:val="20"/>
          <w:szCs w:val="20"/>
          <w:lang w:val="en-US"/>
        </w:rPr>
        <w:t xml:space="preserve">nd </w:t>
      </w:r>
      <w:proofErr w:type="spellStart"/>
      <w:r w:rsidR="006466D0" w:rsidRPr="006466D0">
        <w:rPr>
          <w:b/>
          <w:bCs/>
          <w:i/>
          <w:iCs/>
          <w:color w:val="365F91" w:themeColor="accent1" w:themeShade="BF"/>
          <w:sz w:val="20"/>
          <w:szCs w:val="20"/>
          <w:u w:val="single"/>
          <w:lang w:val="en-US"/>
        </w:rPr>
        <w:t>Guanin</w:t>
      </w:r>
      <w:proofErr w:type="spellEnd"/>
      <w:r w:rsidRPr="0038682D">
        <w:rPr>
          <w:color w:val="3860A8"/>
          <w:sz w:val="20"/>
          <w:szCs w:val="20"/>
          <w:lang w:val="en-US"/>
        </w:rPr>
        <w:t>.</w:t>
      </w:r>
      <w:r w:rsidRPr="00B4073B">
        <w:rPr>
          <w:sz w:val="20"/>
          <w:szCs w:val="20"/>
          <w:lang w:val="en-US"/>
        </w:rPr>
        <w:t xml:space="preserve"> </w:t>
      </w:r>
    </w:p>
    <w:p w:rsidR="009C28A7" w:rsidRDefault="009C28A7" w:rsidP="006975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9C28A7" w:rsidRDefault="009C28A7" w:rsidP="00D010A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6466D0" w:rsidRDefault="006466D0" w:rsidP="006466D0">
      <w:pPr>
        <w:rPr>
          <w:b/>
          <w:bCs/>
          <w:sz w:val="20"/>
          <w:szCs w:val="20"/>
        </w:rPr>
      </w:pPr>
      <w:r w:rsidRPr="00145623">
        <w:rPr>
          <w:b/>
          <w:noProof/>
          <w:sz w:val="20"/>
          <w:szCs w:val="20"/>
        </w:rPr>
        <w:pict>
          <v:shape id="Bild 104" o:spid="_x0000_s1053" type="#_x0000_t75" alt="01_stift" style="position:absolute;margin-left:-43.25pt;margin-top:-.2pt;width:27pt;height:27.35pt;z-index:-33;visibility:visible" wrapcoords="-1200 0 -1200 20139 21600 20139 21600 0 -1200 0">
            <v:imagedata r:id="rId7" o:title="01_stift"/>
            <w10:wrap type="through"/>
          </v:shape>
        </w:pict>
      </w:r>
      <w:r w:rsidRPr="0038682D">
        <w:rPr>
          <w:b/>
          <w:sz w:val="20"/>
          <w:szCs w:val="20"/>
        </w:rPr>
        <w:t>2c.</w:t>
      </w:r>
      <w:r>
        <w:rPr>
          <w:sz w:val="20"/>
          <w:szCs w:val="20"/>
        </w:rPr>
        <w:t xml:space="preserve"> </w:t>
      </w:r>
      <w:r w:rsidRPr="009614F2">
        <w:rPr>
          <w:b/>
          <w:bCs/>
          <w:sz w:val="20"/>
          <w:szCs w:val="20"/>
        </w:rPr>
        <w:t>Der genet</w:t>
      </w:r>
      <w:r>
        <w:rPr>
          <w:b/>
          <w:bCs/>
          <w:sz w:val="20"/>
          <w:szCs w:val="20"/>
        </w:rPr>
        <w:t>ische Code bei Mensch und Tier</w:t>
      </w:r>
    </w:p>
    <w:p w:rsidR="006466D0" w:rsidRDefault="006975F7" w:rsidP="006975F7">
      <w:pPr>
        <w:ind w:firstLine="3119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68" style="position:absolute;left:0;text-align:left;margin-left:1.95pt;margin-top:6.8pt;width:145.8pt;height:204.1pt;z-index:24" coordorigin="1173,5655" coordsize="2916,4082">
            <v:shape id="Bild 2" o:spid="_x0000_s1054" type="#_x0000_t75" alt="Ein Bild, das sitzend, Glas, grün, haltend enthält.&#10;&#10;Automatisch generierte Beschreibung" style="position:absolute;left:1173;top:8403;width:2916;height:1334;visibility:visible" wrapcoords="-222 0 -222 20888 21556 20888 21556 0 -222 0">
              <v:imagedata r:id="rId10" o:title="Ein Bild, das sitzend, Glas, grün, haltend enthält"/>
            </v:shape>
            <v:shape id="Bild 3" o:spid="_x0000_s1055" type="#_x0000_t75" alt="Ein Bild, das grün, sitzend, stehend, schwarz enthält.&#10;&#10;Automatisch generierte Beschreibung" style="position:absolute;left:1173;top:5655;width:2916;height:1390;visibility:visible" wrapcoords="-222 0 -222 20978 21556 20978 21556 0 -222 0">
              <v:imagedata r:id="rId11" o:title="Ein Bild, das grün, sitzend, stehend, schwarz enthält"/>
            </v:shape>
            <v:shape id="Bild 4" o:spid="_x0000_s1056" type="#_x0000_t75" alt="Ein Bild, das grün, sitzend, Mann, Computer enthält.&#10;&#10;Automatisch generierte Beschreibung" style="position:absolute;left:1173;top:7119;width:2916;height:1239;visibility:visible" wrapcoords="-222 0 -222 20920 21556 20920 21556 0 -222 0">
              <v:imagedata r:id="rId12" o:title="Ein Bild, das grün, sitzend, Mann, Computer enthält"/>
            </v:shape>
          </v:group>
        </w:pict>
      </w:r>
    </w:p>
    <w:p w:rsidR="006466D0" w:rsidRDefault="006466D0" w:rsidP="006975F7">
      <w:pPr>
        <w:ind w:firstLine="3119"/>
        <w:rPr>
          <w:sz w:val="20"/>
          <w:szCs w:val="20"/>
        </w:rPr>
      </w:pPr>
      <w:r>
        <w:rPr>
          <w:sz w:val="20"/>
          <w:szCs w:val="20"/>
        </w:rPr>
        <w:t xml:space="preserve">Tier: </w:t>
      </w:r>
      <w:r w:rsidRPr="006466D0">
        <w:rPr>
          <w:b/>
          <w:bCs/>
          <w:i/>
          <w:iCs/>
          <w:color w:val="365F91" w:themeColor="accent1" w:themeShade="BF"/>
          <w:sz w:val="20"/>
          <w:szCs w:val="20"/>
          <w:u w:val="single"/>
        </w:rPr>
        <w:t>Goldfisc</w:t>
      </w:r>
      <w:r>
        <w:rPr>
          <w:b/>
          <w:bCs/>
          <w:i/>
          <w:iCs/>
          <w:color w:val="365F91" w:themeColor="accent1" w:themeShade="BF"/>
          <w:sz w:val="20"/>
          <w:szCs w:val="20"/>
          <w:u w:val="single"/>
        </w:rPr>
        <w:t>h</w:t>
      </w:r>
    </w:p>
    <w:p w:rsidR="006466D0" w:rsidRDefault="006466D0" w:rsidP="006975F7">
      <w:pPr>
        <w:ind w:firstLine="3119"/>
        <w:rPr>
          <w:sz w:val="20"/>
          <w:szCs w:val="20"/>
        </w:rPr>
      </w:pPr>
    </w:p>
    <w:p w:rsidR="006466D0" w:rsidRDefault="006466D0" w:rsidP="006975F7">
      <w:pPr>
        <w:ind w:firstLine="3119"/>
        <w:rPr>
          <w:color w:val="3860A8"/>
          <w:sz w:val="20"/>
          <w:szCs w:val="20"/>
        </w:rPr>
      </w:pPr>
      <w:r>
        <w:rPr>
          <w:sz w:val="20"/>
          <w:szCs w:val="20"/>
        </w:rPr>
        <w:t xml:space="preserve">Anzahl der Chromosomen: </w:t>
      </w:r>
      <w:r w:rsidRPr="006466D0">
        <w:rPr>
          <w:b/>
          <w:bCs/>
          <w:i/>
          <w:iCs/>
          <w:color w:val="365F91" w:themeColor="accent1" w:themeShade="BF"/>
          <w:sz w:val="20"/>
          <w:szCs w:val="20"/>
          <w:u w:val="single"/>
        </w:rPr>
        <w:t>50</w:t>
      </w:r>
    </w:p>
    <w:p w:rsidR="006466D0" w:rsidRDefault="006466D0" w:rsidP="006975F7">
      <w:pPr>
        <w:ind w:firstLine="3119"/>
        <w:rPr>
          <w:color w:val="3860A8"/>
          <w:sz w:val="20"/>
          <w:szCs w:val="20"/>
        </w:rPr>
      </w:pPr>
    </w:p>
    <w:p w:rsidR="006466D0" w:rsidRDefault="006466D0" w:rsidP="006975F7">
      <w:pPr>
        <w:ind w:firstLine="3119"/>
        <w:rPr>
          <w:color w:val="3860A8"/>
          <w:sz w:val="20"/>
          <w:szCs w:val="20"/>
        </w:rPr>
      </w:pPr>
    </w:p>
    <w:p w:rsidR="006466D0" w:rsidRDefault="006466D0" w:rsidP="006975F7">
      <w:pPr>
        <w:ind w:firstLine="3119"/>
        <w:rPr>
          <w:color w:val="3860A8"/>
          <w:sz w:val="20"/>
          <w:szCs w:val="20"/>
        </w:rPr>
      </w:pPr>
    </w:p>
    <w:p w:rsidR="006466D0" w:rsidRDefault="006466D0" w:rsidP="006975F7">
      <w:pPr>
        <w:ind w:firstLine="3119"/>
        <w:rPr>
          <w:sz w:val="20"/>
          <w:szCs w:val="20"/>
        </w:rPr>
      </w:pPr>
      <w:r>
        <w:rPr>
          <w:sz w:val="20"/>
          <w:szCs w:val="20"/>
        </w:rPr>
        <w:t xml:space="preserve">Tier: </w:t>
      </w:r>
      <w:r w:rsidRPr="006466D0">
        <w:rPr>
          <w:b/>
          <w:bCs/>
          <w:i/>
          <w:iCs/>
          <w:color w:val="365F91" w:themeColor="accent1" w:themeShade="BF"/>
          <w:sz w:val="20"/>
          <w:szCs w:val="20"/>
          <w:u w:val="single"/>
        </w:rPr>
        <w:t>Hund</w:t>
      </w:r>
    </w:p>
    <w:p w:rsidR="006466D0" w:rsidRDefault="006466D0" w:rsidP="006975F7">
      <w:pPr>
        <w:ind w:firstLine="3119"/>
        <w:rPr>
          <w:sz w:val="20"/>
          <w:szCs w:val="20"/>
        </w:rPr>
      </w:pPr>
    </w:p>
    <w:p w:rsidR="006466D0" w:rsidRDefault="006466D0" w:rsidP="006975F7">
      <w:pPr>
        <w:ind w:firstLine="3119"/>
        <w:rPr>
          <w:color w:val="3860A8"/>
          <w:sz w:val="20"/>
          <w:szCs w:val="20"/>
        </w:rPr>
      </w:pPr>
      <w:r>
        <w:rPr>
          <w:sz w:val="20"/>
          <w:szCs w:val="20"/>
        </w:rPr>
        <w:t xml:space="preserve">Anzahl der Chromosomen: </w:t>
      </w:r>
      <w:r w:rsidRPr="006466D0">
        <w:rPr>
          <w:b/>
          <w:bCs/>
          <w:i/>
          <w:iCs/>
          <w:color w:val="365F91" w:themeColor="accent1" w:themeShade="BF"/>
          <w:sz w:val="20"/>
          <w:szCs w:val="20"/>
          <w:u w:val="single"/>
        </w:rPr>
        <w:t>78</w:t>
      </w:r>
    </w:p>
    <w:p w:rsidR="006975F7" w:rsidRDefault="006975F7" w:rsidP="006975F7">
      <w:pPr>
        <w:ind w:firstLine="3119"/>
        <w:rPr>
          <w:sz w:val="20"/>
          <w:szCs w:val="20"/>
        </w:rPr>
      </w:pPr>
    </w:p>
    <w:p w:rsidR="006975F7" w:rsidRDefault="006975F7" w:rsidP="006975F7">
      <w:pPr>
        <w:ind w:firstLine="3119"/>
        <w:rPr>
          <w:sz w:val="20"/>
          <w:szCs w:val="20"/>
        </w:rPr>
      </w:pPr>
    </w:p>
    <w:p w:rsidR="006466D0" w:rsidRDefault="006466D0" w:rsidP="006975F7">
      <w:pPr>
        <w:ind w:firstLine="3119"/>
        <w:rPr>
          <w:sz w:val="20"/>
          <w:szCs w:val="20"/>
        </w:rPr>
      </w:pPr>
    </w:p>
    <w:p w:rsidR="006466D0" w:rsidRDefault="006466D0" w:rsidP="006975F7">
      <w:pPr>
        <w:ind w:firstLine="3119"/>
        <w:rPr>
          <w:sz w:val="20"/>
          <w:szCs w:val="20"/>
        </w:rPr>
      </w:pPr>
      <w:r>
        <w:rPr>
          <w:noProof/>
          <w:sz w:val="20"/>
          <w:szCs w:val="20"/>
        </w:rPr>
        <w:t>T</w:t>
      </w:r>
      <w:proofErr w:type="spellStart"/>
      <w:r>
        <w:rPr>
          <w:sz w:val="20"/>
          <w:szCs w:val="20"/>
        </w:rPr>
        <w:t>ier</w:t>
      </w:r>
      <w:proofErr w:type="spellEnd"/>
      <w:r>
        <w:rPr>
          <w:sz w:val="20"/>
          <w:szCs w:val="20"/>
        </w:rPr>
        <w:t xml:space="preserve">: </w:t>
      </w:r>
      <w:r w:rsidRPr="006466D0">
        <w:rPr>
          <w:b/>
          <w:bCs/>
          <w:i/>
          <w:iCs/>
          <w:color w:val="365F91" w:themeColor="accent1" w:themeShade="BF"/>
          <w:sz w:val="20"/>
          <w:szCs w:val="20"/>
          <w:u w:val="single"/>
        </w:rPr>
        <w:t>Fliege</w:t>
      </w:r>
    </w:p>
    <w:p w:rsidR="006466D0" w:rsidRDefault="006466D0" w:rsidP="006975F7">
      <w:pPr>
        <w:ind w:firstLine="3119"/>
        <w:rPr>
          <w:sz w:val="20"/>
          <w:szCs w:val="20"/>
        </w:rPr>
      </w:pPr>
    </w:p>
    <w:p w:rsidR="006466D0" w:rsidRDefault="006466D0" w:rsidP="006975F7">
      <w:pPr>
        <w:ind w:firstLine="3119"/>
        <w:rPr>
          <w:color w:val="3860A8"/>
          <w:sz w:val="20"/>
          <w:szCs w:val="20"/>
        </w:rPr>
      </w:pPr>
      <w:r>
        <w:rPr>
          <w:sz w:val="20"/>
          <w:szCs w:val="20"/>
        </w:rPr>
        <w:t xml:space="preserve">Anzahl der Chromosomen: </w:t>
      </w:r>
      <w:r w:rsidRPr="006466D0">
        <w:rPr>
          <w:b/>
          <w:bCs/>
          <w:i/>
          <w:iCs/>
          <w:color w:val="365F91" w:themeColor="accent1" w:themeShade="BF"/>
          <w:sz w:val="20"/>
          <w:szCs w:val="20"/>
          <w:u w:val="single"/>
        </w:rPr>
        <w:t>8</w:t>
      </w:r>
    </w:p>
    <w:p w:rsidR="006466D0" w:rsidRDefault="006466D0" w:rsidP="006975F7">
      <w:pPr>
        <w:ind w:firstLine="3119"/>
        <w:rPr>
          <w:b/>
        </w:rPr>
      </w:pPr>
    </w:p>
    <w:p w:rsidR="006466D0" w:rsidRDefault="006466D0" w:rsidP="006975F7">
      <w:pPr>
        <w:autoSpaceDE w:val="0"/>
        <w:autoSpaceDN w:val="0"/>
        <w:adjustRightInd w:val="0"/>
        <w:ind w:firstLine="3119"/>
        <w:rPr>
          <w:rFonts w:cs="Arial"/>
          <w:color w:val="000000"/>
          <w:sz w:val="18"/>
          <w:szCs w:val="18"/>
        </w:rPr>
      </w:pPr>
    </w:p>
    <w:p w:rsidR="006466D0" w:rsidRDefault="006466D0" w:rsidP="006975F7">
      <w:pPr>
        <w:autoSpaceDE w:val="0"/>
        <w:autoSpaceDN w:val="0"/>
        <w:adjustRightInd w:val="0"/>
        <w:ind w:firstLine="3119"/>
        <w:rPr>
          <w:rFonts w:cs="Arial"/>
          <w:color w:val="000000"/>
          <w:sz w:val="18"/>
          <w:szCs w:val="18"/>
        </w:rPr>
      </w:pPr>
    </w:p>
    <w:p w:rsidR="006466D0" w:rsidRDefault="006466D0" w:rsidP="00D010A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6975F7" w:rsidRDefault="006975F7" w:rsidP="00D010A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6466D0" w:rsidRDefault="006466D0" w:rsidP="006466D0">
      <w:pPr>
        <w:shd w:val="clear" w:color="auto" w:fill="3860A8"/>
        <w:rPr>
          <w:sz w:val="20"/>
          <w:szCs w:val="20"/>
        </w:rPr>
      </w:pPr>
      <w:r>
        <w:rPr>
          <w:b/>
          <w:color w:val="FFFFFF"/>
        </w:rPr>
        <w:t xml:space="preserve">Arbeitsblatt 3: Der Vaterschaftstest  </w:t>
      </w:r>
    </w:p>
    <w:p w:rsidR="006466D0" w:rsidRDefault="006466D0" w:rsidP="006466D0">
      <w:pPr>
        <w:rPr>
          <w:sz w:val="20"/>
          <w:szCs w:val="20"/>
        </w:rPr>
      </w:pPr>
    </w:p>
    <w:p w:rsidR="006466D0" w:rsidRDefault="006466D0" w:rsidP="00D010A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8682D">
        <w:rPr>
          <w:b/>
          <w:sz w:val="20"/>
          <w:szCs w:val="20"/>
          <w:lang w:val="en-US"/>
        </w:rPr>
        <w:t xml:space="preserve">3a. </w:t>
      </w:r>
      <w:r w:rsidRPr="009614F2">
        <w:rPr>
          <w:b/>
          <w:bCs/>
          <w:sz w:val="20"/>
          <w:szCs w:val="20"/>
        </w:rPr>
        <w:t>Beweise für den Test zusammenstellen</w:t>
      </w:r>
    </w:p>
    <w:p w:rsidR="006466D0" w:rsidRDefault="006466D0" w:rsidP="00D010A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466D0" w:rsidRDefault="005916D4" w:rsidP="00D010AC">
      <w:pPr>
        <w:autoSpaceDE w:val="0"/>
        <w:autoSpaceDN w:val="0"/>
        <w:adjustRightInd w:val="0"/>
        <w:rPr>
          <w:bCs/>
          <w:sz w:val="20"/>
          <w:szCs w:val="20"/>
        </w:rPr>
      </w:pPr>
      <w:r w:rsidRPr="009614F2">
        <w:rPr>
          <w:bCs/>
          <w:sz w:val="20"/>
          <w:szCs w:val="20"/>
        </w:rPr>
        <w:t>Gegenstände, die mit hoher Wahrscheinlichkeit eine große Menge an genetischem Material des potentiellen Vaters enthalten</w:t>
      </w:r>
      <w:r>
        <w:rPr>
          <w:bCs/>
          <w:sz w:val="20"/>
          <w:szCs w:val="20"/>
        </w:rPr>
        <w:t xml:space="preserve">: </w:t>
      </w:r>
    </w:p>
    <w:p w:rsidR="005916D4" w:rsidRPr="006975F7" w:rsidRDefault="005916D4" w:rsidP="00D010AC">
      <w:pPr>
        <w:autoSpaceDE w:val="0"/>
        <w:autoSpaceDN w:val="0"/>
        <w:adjustRightInd w:val="0"/>
        <w:rPr>
          <w:b/>
          <w:bCs/>
          <w:i/>
          <w:iCs/>
          <w:color w:val="365F91" w:themeColor="accent1" w:themeShade="BF"/>
          <w:sz w:val="20"/>
          <w:szCs w:val="20"/>
          <w:u w:val="single"/>
        </w:rPr>
      </w:pPr>
      <w:r w:rsidRPr="006975F7">
        <w:rPr>
          <w:b/>
          <w:bCs/>
          <w:i/>
          <w:iCs/>
          <w:color w:val="365F91" w:themeColor="accent1" w:themeShade="BF"/>
          <w:sz w:val="20"/>
          <w:szCs w:val="20"/>
          <w:u w:val="single"/>
        </w:rPr>
        <w:t>Zigarettenstummel</w:t>
      </w:r>
      <w:r w:rsidR="006975F7" w:rsidRPr="006975F7">
        <w:rPr>
          <w:b/>
          <w:bCs/>
          <w:i/>
          <w:iCs/>
          <w:color w:val="365F91" w:themeColor="accent1" w:themeShade="BF"/>
          <w:sz w:val="20"/>
          <w:szCs w:val="20"/>
          <w:u w:val="single"/>
        </w:rPr>
        <w:t xml:space="preserve">, </w:t>
      </w:r>
      <w:r w:rsidRPr="006975F7">
        <w:rPr>
          <w:b/>
          <w:bCs/>
          <w:i/>
          <w:iCs/>
          <w:color w:val="365F91" w:themeColor="accent1" w:themeShade="BF"/>
          <w:sz w:val="20"/>
          <w:szCs w:val="20"/>
          <w:u w:val="single"/>
        </w:rPr>
        <w:t>Kamm</w:t>
      </w:r>
      <w:r w:rsidR="006975F7" w:rsidRPr="006975F7">
        <w:rPr>
          <w:b/>
          <w:bCs/>
          <w:i/>
          <w:iCs/>
          <w:color w:val="365F91" w:themeColor="accent1" w:themeShade="BF"/>
          <w:sz w:val="20"/>
          <w:szCs w:val="20"/>
          <w:u w:val="single"/>
        </w:rPr>
        <w:t xml:space="preserve">, </w:t>
      </w:r>
      <w:r w:rsidRPr="006975F7">
        <w:rPr>
          <w:b/>
          <w:bCs/>
          <w:i/>
          <w:iCs/>
          <w:color w:val="365F91" w:themeColor="accent1" w:themeShade="BF"/>
          <w:sz w:val="20"/>
          <w:szCs w:val="20"/>
          <w:u w:val="single"/>
        </w:rPr>
        <w:t>Glas</w:t>
      </w:r>
      <w:r w:rsidR="006975F7" w:rsidRPr="006975F7">
        <w:rPr>
          <w:b/>
          <w:bCs/>
          <w:i/>
          <w:iCs/>
          <w:color w:val="365F91" w:themeColor="accent1" w:themeShade="BF"/>
          <w:sz w:val="20"/>
          <w:szCs w:val="20"/>
          <w:u w:val="single"/>
        </w:rPr>
        <w:t>, P</w:t>
      </w:r>
      <w:r w:rsidRPr="006975F7">
        <w:rPr>
          <w:b/>
          <w:bCs/>
          <w:i/>
          <w:iCs/>
          <w:color w:val="365F91" w:themeColor="accent1" w:themeShade="BF"/>
          <w:sz w:val="20"/>
          <w:szCs w:val="20"/>
          <w:u w:val="single"/>
        </w:rPr>
        <w:t>flaster</w:t>
      </w:r>
      <w:r w:rsidR="006975F7" w:rsidRPr="006975F7">
        <w:rPr>
          <w:b/>
          <w:bCs/>
          <w:i/>
          <w:iCs/>
          <w:color w:val="365F91" w:themeColor="accent1" w:themeShade="BF"/>
          <w:sz w:val="20"/>
          <w:szCs w:val="20"/>
          <w:u w:val="single"/>
        </w:rPr>
        <w:t xml:space="preserve">, </w:t>
      </w:r>
      <w:r w:rsidRPr="006975F7">
        <w:rPr>
          <w:b/>
          <w:bCs/>
          <w:i/>
          <w:iCs/>
          <w:color w:val="365F91" w:themeColor="accent1" w:themeShade="BF"/>
          <w:sz w:val="20"/>
          <w:szCs w:val="20"/>
          <w:u w:val="single"/>
        </w:rPr>
        <w:t>Taschentuch</w:t>
      </w:r>
    </w:p>
    <w:p w:rsidR="005916D4" w:rsidRDefault="005916D4" w:rsidP="00D010AC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916D4" w:rsidRDefault="005916D4" w:rsidP="005916D4">
      <w:pPr>
        <w:rPr>
          <w:b/>
          <w:bCs/>
          <w:sz w:val="20"/>
          <w:szCs w:val="20"/>
        </w:rPr>
      </w:pPr>
      <w:r w:rsidRPr="002E11C6">
        <w:rPr>
          <w:b/>
          <w:noProof/>
          <w:sz w:val="20"/>
          <w:szCs w:val="20"/>
        </w:rPr>
        <w:pict>
          <v:shape id="Bild 105" o:spid="_x0000_s1058" type="#_x0000_t75" alt="01_stift" style="position:absolute;margin-left:-45pt;margin-top:5.9pt;width:27pt;height:27.35pt;z-index:-31;visibility:visible" wrapcoords="-1200 0 -1200 20139 21600 20139 21600 0 -1200 0">
            <v:imagedata r:id="rId7" o:title="01_stift"/>
            <w10:wrap type="through"/>
          </v:shape>
        </w:pict>
      </w:r>
      <w:r w:rsidRPr="00815F62">
        <w:rPr>
          <w:b/>
          <w:sz w:val="20"/>
          <w:szCs w:val="20"/>
        </w:rPr>
        <w:t>3b.</w:t>
      </w:r>
      <w:r>
        <w:rPr>
          <w:sz w:val="20"/>
          <w:szCs w:val="20"/>
        </w:rPr>
        <w:t xml:space="preserve"> </w:t>
      </w:r>
      <w:r w:rsidRPr="005F5A3D">
        <w:rPr>
          <w:b/>
          <w:bCs/>
          <w:sz w:val="20"/>
          <w:szCs w:val="20"/>
        </w:rPr>
        <w:t xml:space="preserve">Ist er der Vater oder nicht? </w:t>
      </w:r>
    </w:p>
    <w:p w:rsidR="005916D4" w:rsidRDefault="005916D4" w:rsidP="005916D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63" style="position:absolute;margin-left:-3.45pt;margin-top:-.1pt;width:405.85pt;height:147.3pt;z-index:-30" coordorigin="1065,10727" coordsize="8117,2946">
            <v:shape id="Bild 114" o:spid="_x0000_s1064" type="#_x0000_t75" alt="007_test1" style="position:absolute;left:1065;top:10820;width:2433;height:2775;visibility:visible" wrapcoords="-266 0 -266 21483 21573 21483 21573 0 -266 0">
              <v:imagedata r:id="rId13" o:title="007_test1"/>
            </v:shape>
            <v:shape id="Bild 115" o:spid="_x0000_s1065" type="#_x0000_t75" alt="008_test2" style="position:absolute;left:3945;top:10752;width:2453;height:2917;visibility:visible" wrapcoords="-264 0 -264 21326 21662 21326 21662 0 -264 0">
              <v:imagedata r:id="rId14" o:title="008_test2"/>
            </v:shape>
            <v:shape id="Bild 116" o:spid="_x0000_s1066" type="#_x0000_t75" alt="009_test3" style="position:absolute;left:6695;top:10727;width:2487;height:2946;visibility:visible" wrapcoords="-261 0 -261 21336 21626 21336 21626 0 -261 0">
              <v:imagedata r:id="rId15" o:title="009_test3"/>
            </v:shape>
          </v:group>
        </w:pict>
      </w:r>
    </w:p>
    <w:p w:rsidR="005916D4" w:rsidRDefault="005916D4" w:rsidP="005916D4">
      <w:pPr>
        <w:rPr>
          <w:sz w:val="20"/>
          <w:szCs w:val="20"/>
        </w:rPr>
      </w:pPr>
    </w:p>
    <w:p w:rsidR="005916D4" w:rsidRDefault="005916D4" w:rsidP="005916D4">
      <w:pPr>
        <w:rPr>
          <w:sz w:val="20"/>
          <w:szCs w:val="20"/>
        </w:rPr>
      </w:pPr>
    </w:p>
    <w:p w:rsidR="005916D4" w:rsidRDefault="005916D4" w:rsidP="005916D4">
      <w:pPr>
        <w:rPr>
          <w:sz w:val="20"/>
          <w:szCs w:val="20"/>
        </w:rPr>
      </w:pPr>
    </w:p>
    <w:p w:rsidR="005916D4" w:rsidRDefault="005916D4" w:rsidP="005916D4">
      <w:pPr>
        <w:rPr>
          <w:sz w:val="20"/>
          <w:szCs w:val="20"/>
        </w:rPr>
      </w:pPr>
    </w:p>
    <w:p w:rsidR="005916D4" w:rsidRDefault="005916D4" w:rsidP="005916D4">
      <w:pPr>
        <w:rPr>
          <w:sz w:val="20"/>
          <w:szCs w:val="20"/>
        </w:rPr>
      </w:pPr>
    </w:p>
    <w:p w:rsidR="005916D4" w:rsidRDefault="005916D4" w:rsidP="005916D4">
      <w:pPr>
        <w:rPr>
          <w:sz w:val="20"/>
          <w:szCs w:val="20"/>
        </w:rPr>
      </w:pPr>
    </w:p>
    <w:p w:rsidR="005916D4" w:rsidRDefault="005916D4" w:rsidP="005916D4">
      <w:pPr>
        <w:rPr>
          <w:sz w:val="20"/>
          <w:szCs w:val="20"/>
        </w:rPr>
      </w:pPr>
    </w:p>
    <w:p w:rsidR="005916D4" w:rsidRDefault="005916D4" w:rsidP="005916D4">
      <w:pPr>
        <w:rPr>
          <w:sz w:val="20"/>
          <w:szCs w:val="20"/>
        </w:rPr>
      </w:pPr>
    </w:p>
    <w:p w:rsidR="005916D4" w:rsidRDefault="005916D4" w:rsidP="005916D4">
      <w:pPr>
        <w:rPr>
          <w:sz w:val="20"/>
          <w:szCs w:val="20"/>
        </w:rPr>
      </w:pPr>
    </w:p>
    <w:p w:rsidR="005916D4" w:rsidRDefault="005916D4" w:rsidP="005916D4">
      <w:pPr>
        <w:rPr>
          <w:sz w:val="20"/>
          <w:szCs w:val="20"/>
        </w:rPr>
      </w:pPr>
    </w:p>
    <w:p w:rsidR="005916D4" w:rsidRDefault="005916D4" w:rsidP="005916D4">
      <w:pPr>
        <w:rPr>
          <w:sz w:val="20"/>
          <w:szCs w:val="20"/>
        </w:rPr>
      </w:pPr>
    </w:p>
    <w:p w:rsidR="005916D4" w:rsidRDefault="005916D4" w:rsidP="005916D4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916D4" w:rsidRPr="0038682D" w:rsidRDefault="005916D4" w:rsidP="005916D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Vater ( </w:t>
      </w:r>
      <w:r w:rsidRPr="005916D4">
        <w:rPr>
          <w:rFonts w:ascii="IcoMoon-Free" w:hAnsi="IcoMoon-Free"/>
          <w:color w:val="00B050"/>
          <w:sz w:val="20"/>
          <w:szCs w:val="20"/>
        </w:rPr>
        <w:t></w:t>
      </w:r>
      <w:r>
        <w:rPr>
          <w:sz w:val="20"/>
          <w:szCs w:val="20"/>
        </w:rPr>
        <w:t xml:space="preserve"> 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Vater (  </w:t>
      </w:r>
      <w:r w:rsidRPr="005916D4">
        <w:rPr>
          <w:b/>
          <w:color w:val="FF0000"/>
          <w:sz w:val="24"/>
          <w:szCs w:val="24"/>
        </w:rPr>
        <w:t xml:space="preserve">x </w:t>
      </w:r>
      <w:r>
        <w:rPr>
          <w:sz w:val="20"/>
          <w:szCs w:val="20"/>
        </w:rPr>
        <w:t xml:space="preserve">  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Vater (  </w:t>
      </w:r>
      <w:r w:rsidRPr="005916D4">
        <w:rPr>
          <w:b/>
          <w:color w:val="FF0000"/>
          <w:sz w:val="24"/>
          <w:szCs w:val="24"/>
        </w:rPr>
        <w:t>x</w:t>
      </w:r>
      <w:r>
        <w:rPr>
          <w:sz w:val="20"/>
          <w:szCs w:val="20"/>
        </w:rPr>
        <w:t xml:space="preserve">  )</w:t>
      </w:r>
      <w:r>
        <w:rPr>
          <w:sz w:val="20"/>
          <w:szCs w:val="20"/>
        </w:rPr>
        <w:tab/>
      </w:r>
    </w:p>
    <w:p w:rsidR="005916D4" w:rsidRPr="0038682D" w:rsidRDefault="005916D4" w:rsidP="005916D4">
      <w:pPr>
        <w:rPr>
          <w:sz w:val="20"/>
          <w:szCs w:val="20"/>
        </w:rPr>
      </w:pPr>
    </w:p>
    <w:p w:rsidR="005916D4" w:rsidRDefault="005916D4" w:rsidP="005916D4">
      <w:pPr>
        <w:rPr>
          <w:b/>
          <w:bCs/>
          <w:sz w:val="20"/>
          <w:szCs w:val="20"/>
        </w:rPr>
      </w:pPr>
    </w:p>
    <w:p w:rsidR="006975F7" w:rsidRDefault="006975F7" w:rsidP="006975F7">
      <w:pPr>
        <w:shd w:val="clear" w:color="auto" w:fill="3860A8"/>
        <w:rPr>
          <w:sz w:val="20"/>
          <w:szCs w:val="20"/>
        </w:rPr>
      </w:pPr>
      <w:r>
        <w:rPr>
          <w:b/>
          <w:color w:val="FFFFFF"/>
        </w:rPr>
        <w:t xml:space="preserve">Die Bestimmung des genetischen Fingerabdrucks im Labor </w:t>
      </w: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Bild 107" o:spid="_x0000_s1067" type="#_x0000_t75" alt="01_stift" style="position:absolute;margin-left:-48.3pt;margin-top:4.55pt;width:34.35pt;height:34.85pt;z-index:-29;visibility:visible" wrapcoords="-943 0 -943 20453 21694 20453 21694 0 -943 0">
            <v:imagedata r:id="rId16" o:title="01_stift"/>
            <w10:wrap type="through"/>
          </v:shape>
        </w:pict>
      </w:r>
      <w:r>
        <w:rPr>
          <w:b/>
          <w:bCs/>
          <w:sz w:val="20"/>
          <w:szCs w:val="20"/>
          <w:lang w:val="en-US"/>
        </w:rPr>
        <w:t>4.</w:t>
      </w:r>
      <w:r>
        <w:rPr>
          <w:b/>
          <w:bCs/>
          <w:sz w:val="20"/>
          <w:szCs w:val="20"/>
        </w:rPr>
        <w:t xml:space="preserve"> DNA-Replikation</w:t>
      </w:r>
    </w:p>
    <w:p w:rsidR="006975F7" w:rsidRPr="007F71D8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8" type="#_x0000_t202" style="position:absolute;margin-left:268.7pt;margin-top:10.3pt;width:225.5pt;height:64.75pt;z-index:40" o:regroupid="4" strokecolor="#bfbfbf">
            <v:textbox>
              <w:txbxContent>
                <w:p w:rsidR="006975F7" w:rsidRPr="008D5600" w:rsidRDefault="006975F7" w:rsidP="006975F7">
                  <w:pPr>
                    <w:rPr>
                      <w:sz w:val="19"/>
                      <w:szCs w:val="19"/>
                    </w:rPr>
                  </w:pPr>
                  <w:r w:rsidRPr="00E5004D">
                    <w:rPr>
                      <w:sz w:val="19"/>
                      <w:szCs w:val="19"/>
                    </w:rPr>
                    <w:t>Anschließend werden die Werkzeuge zum Zusammenbauen der Strickleitern hinzugegeben: sog</w:t>
                  </w:r>
                  <w:r>
                    <w:rPr>
                      <w:sz w:val="19"/>
                      <w:szCs w:val="19"/>
                    </w:rPr>
                    <w:t>enannte</w:t>
                  </w:r>
                  <w:r w:rsidRPr="00E5004D">
                    <w:rPr>
                      <w:sz w:val="19"/>
                      <w:szCs w:val="19"/>
                    </w:rPr>
                    <w:t xml:space="preserve"> Primer, die den Start des Kopierens definieren sowie die Enzyme, die die Einzel- zu Doppelsträngen ergänzen.</w:t>
                  </w:r>
                </w:p>
              </w:txbxContent>
            </v:textbox>
          </v:shape>
        </w:pict>
      </w:r>
      <w:r w:rsidRPr="00A462BC">
        <w:rPr>
          <w:b/>
          <w:bCs/>
          <w:noProof/>
          <w:sz w:val="20"/>
          <w:szCs w:val="20"/>
        </w:rPr>
        <w:pict>
          <v:shape id="Bild 108" o:spid="_x0000_s1104" type="#_x0000_t75" alt="15_schere" style="position:absolute;margin-left:-45.85pt;margin-top:4.9pt;width:31.9pt;height:35pt;z-index:-17;visibility:visible" wrapcoords="-1016 0 -1016 20366 21329 20366 21329 0 -1016 0">
            <v:imagedata r:id="rId17" o:title="15_schere"/>
            <w10:wrap type="through"/>
          </v:shape>
        </w:pict>
      </w:r>
    </w:p>
    <w:p w:rsidR="006975F7" w:rsidRPr="00D5472A" w:rsidRDefault="006975F7" w:rsidP="006975F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7" type="#_x0000_t202" style="position:absolute;margin-left:259.6pt;margin-top:.45pt;width:14.15pt;height:14.15pt;z-index:49" o:regroupid="4" strokecolor="#bfbfbf">
            <v:textbox inset=".5mm,.5mm,.5mm,.5mm">
              <w:txbxContent>
                <w:p w:rsidR="006975F7" w:rsidRPr="00546E9C" w:rsidRDefault="006975F7" w:rsidP="006975F7">
                  <w:pPr>
                    <w:jc w:val="center"/>
                    <w:rPr>
                      <w:b/>
                      <w:bCs/>
                      <w:i/>
                      <w:iCs/>
                      <w:color w:val="3860A8"/>
                      <w:sz w:val="20"/>
                      <w:szCs w:val="20"/>
                    </w:rPr>
                  </w:pPr>
                  <w:r w:rsidRPr="00546E9C">
                    <w:rPr>
                      <w:b/>
                      <w:bCs/>
                      <w:i/>
                      <w:iCs/>
                      <w:color w:val="3860A8"/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79" type="#_x0000_t202" style="position:absolute;margin-left:-5.75pt;margin-top:10.55pt;width:14.15pt;height:14.15pt;z-index:31" stroked="f">
            <v:textbox inset=".5mm,.5mm,.5mm,.5mm">
              <w:txbxContent>
                <w:p w:rsidR="006975F7" w:rsidRPr="00F36317" w:rsidRDefault="006975F7" w:rsidP="006975F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36317">
                    <w:rPr>
                      <w:b/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Bild 7" o:spid="_x0000_s1070" type="#_x0000_t75" style="position:absolute;margin-left:-7.35pt;margin-top:8.95pt;width:101.95pt;height:60.2pt;z-index:29;visibility:visible" wrapcoords="-318 0 -318 20990 21611 20990 21611 0 -318 0">
            <v:imagedata r:id="rId18" o:title=""/>
          </v:shape>
        </w:pict>
      </w: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6" type="#_x0000_t202" style="position:absolute;margin-left:348.75pt;margin-top:5.4pt;width:14.15pt;height:14.15pt;z-index:48" o:regroupid="4" strokecolor="#bfbfbf">
            <v:textbox inset=".5mm,.5mm,.5mm,.5mm">
              <w:txbxContent>
                <w:p w:rsidR="006975F7" w:rsidRPr="00546E9C" w:rsidRDefault="006975F7" w:rsidP="006975F7">
                  <w:pPr>
                    <w:jc w:val="center"/>
                    <w:rPr>
                      <w:b/>
                      <w:bCs/>
                      <w:i/>
                      <w:iCs/>
                      <w:color w:val="3860A8"/>
                      <w:sz w:val="20"/>
                      <w:szCs w:val="20"/>
                    </w:rPr>
                  </w:pPr>
                  <w:r w:rsidRPr="00546E9C">
                    <w:rPr>
                      <w:b/>
                      <w:bCs/>
                      <w:i/>
                      <w:iCs/>
                      <w:color w:val="3860A8"/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89" type="#_x0000_t202" style="position:absolute;margin-left:357.25pt;margin-top:4.95pt;width:137.95pt;height:54.6pt;z-index:41" o:regroupid="4" strokecolor="#bfbfbf">
            <v:textbox>
              <w:txbxContent>
                <w:p w:rsidR="006975F7" w:rsidRPr="008D5600" w:rsidRDefault="006975F7" w:rsidP="006975F7">
                  <w:pPr>
                    <w:rPr>
                      <w:sz w:val="19"/>
                      <w:szCs w:val="19"/>
                    </w:rPr>
                  </w:pPr>
                  <w:r w:rsidRPr="00E5004D">
                    <w:rPr>
                      <w:sz w:val="19"/>
                      <w:szCs w:val="19"/>
                    </w:rPr>
                    <w:t>Kriminallabore konzentrieren sich auf DNA-Abschnitte, deren Länge von Mensch zu Mensch unterschiedlich sind.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80" type="#_x0000_t202" style="position:absolute;margin-left:-5.75pt;margin-top:5.4pt;width:14.15pt;height:14.15pt;z-index:32" stroked="f">
            <v:textbox inset=".5mm,.5mm,.5mm,.5mm">
              <w:txbxContent>
                <w:p w:rsidR="006975F7" w:rsidRPr="00F36317" w:rsidRDefault="006975F7" w:rsidP="006975F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group id="_x0000_s1071" style="position:absolute;margin-left:-8.95pt;margin-top:4.05pt;width:103.25pt;height:462.5pt;z-index:30" coordorigin="884,6326" coordsize="2065,9250">
            <v:shape id="Bild 8" o:spid="_x0000_s1072" type="#_x0000_t75" style="position:absolute;left:910;top:6326;width:2039;height:1127;visibility:visible" wrapcoords="-318 0 -318 21274 21611 21274 21611 0 -318 0">
              <v:imagedata r:id="rId19" o:title=""/>
            </v:shape>
            <v:shape id="Bild 9" o:spid="_x0000_s1073" type="#_x0000_t75" style="position:absolute;left:910;top:7579;width:2039;height:1236;visibility:visible" wrapcoords="-318 0 -318 20971 21611 20971 21611 0 -318 0">
              <v:imagedata r:id="rId20" o:title=""/>
            </v:shape>
            <v:shape id="Bild 10" o:spid="_x0000_s1074" type="#_x0000_t75" style="position:absolute;left:884;top:8894;width:2039;height:1236;visibility:visible" wrapcoords="-318 0 -318 20971 21611 20971 21611 0 -318 0">
              <v:imagedata r:id="rId21" o:title=""/>
            </v:shape>
            <v:shape id="Bild 11" o:spid="_x0000_s1075" type="#_x0000_t75" style="position:absolute;left:884;top:10270;width:2054;height:1176;visibility:visible" wrapcoords="-315 0 -315 20939 21453 20939 21453 0 -315 0">
              <v:imagedata r:id="rId22" o:title=""/>
            </v:shape>
            <v:shape id="Bild 12" o:spid="_x0000_s1076" type="#_x0000_t75" style="position:absolute;left:884;top:11601;width:2054;height:1176;visibility:visible" wrapcoords="-315 0 -315 20939 21453 20939 21453 0 -315 0">
              <v:imagedata r:id="rId23" o:title=""/>
            </v:shape>
            <v:shape id="Bild 13" o:spid="_x0000_s1077" type="#_x0000_t75" style="position:absolute;left:910;top:12853;width:2013;height:1306;visibility:visible" wrapcoords="-305 0 -305 21115 21620 21115 21620 0 -305 0">
              <v:imagedata r:id="rId24" o:title=""/>
            </v:shape>
            <v:shape id="Bild 14" o:spid="_x0000_s1078" type="#_x0000_t75" style="position:absolute;left:884;top:14225;width:2039;height:1351;visibility:visible" wrapcoords="-302 0 -302 20933 21711 20933 21711 0 -302 0">
              <v:imagedata r:id="rId25" o:title=""/>
            </v:shape>
          </v:group>
        </w:pict>
      </w: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03" type="#_x0000_t202" style="position:absolute;margin-left:326.2pt;margin-top:.95pt;width:14.15pt;height:14.15pt;z-index:55" o:regroupid="4" strokecolor="#bfbfbf">
            <v:textbox inset=".5mm,.5mm,.5mm,.5mm">
              <w:txbxContent>
                <w:p w:rsidR="006975F7" w:rsidRPr="00546E9C" w:rsidRDefault="00546E9C" w:rsidP="006975F7">
                  <w:pPr>
                    <w:jc w:val="center"/>
                    <w:rPr>
                      <w:b/>
                      <w:bCs/>
                      <w:i/>
                      <w:iCs/>
                      <w:color w:val="3860A8"/>
                      <w:sz w:val="20"/>
                      <w:szCs w:val="20"/>
                    </w:rPr>
                  </w:pPr>
                  <w:r w:rsidRPr="00546E9C">
                    <w:rPr>
                      <w:b/>
                      <w:bCs/>
                      <w:i/>
                      <w:iCs/>
                      <w:color w:val="3860A8"/>
                      <w:sz w:val="20"/>
                      <w:szCs w:val="20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90" type="#_x0000_t202" style="position:absolute;margin-left:335.4pt;margin-top:.1pt;width:160.8pt;height:54.6pt;z-index:42" o:regroupid="4" strokecolor="#bfbfbf">
            <v:textbox>
              <w:txbxContent>
                <w:p w:rsidR="006975F7" w:rsidRPr="008D5600" w:rsidRDefault="006975F7" w:rsidP="006975F7">
                  <w:pPr>
                    <w:rPr>
                      <w:sz w:val="19"/>
                      <w:szCs w:val="19"/>
                    </w:rPr>
                  </w:pPr>
                  <w:r w:rsidRPr="00E5004D">
                    <w:rPr>
                      <w:sz w:val="19"/>
                      <w:szCs w:val="19"/>
                    </w:rPr>
                    <w:t>Ein Vorgang namens Chromato</w:t>
                  </w:r>
                  <w:r>
                    <w:rPr>
                      <w:sz w:val="19"/>
                      <w:szCs w:val="19"/>
                    </w:rPr>
                    <w:softHyphen/>
                  </w:r>
                  <w:r w:rsidRPr="00E5004D">
                    <w:rPr>
                      <w:sz w:val="19"/>
                      <w:szCs w:val="19"/>
                    </w:rPr>
                    <w:t>graphie wird anschließend verwendet, um die Segmente der Länge nach aufzuteilen.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81" type="#_x0000_t202" style="position:absolute;margin-left:-5.75pt;margin-top:.1pt;width:14.15pt;height:14.15pt;z-index:33" stroked="f">
            <v:textbox inset=".5mm,.5mm,.5mm,.5mm">
              <w:txbxContent>
                <w:p w:rsidR="006975F7" w:rsidRPr="00F36317" w:rsidRDefault="006975F7" w:rsidP="006975F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02" type="#_x0000_t202" style="position:absolute;margin-left:335.4pt;margin-top:9.25pt;width:14.15pt;height:14.15pt;z-index:54" o:regroupid="4" strokecolor="#bfbfbf">
            <v:textbox inset=".5mm,.5mm,.5mm,.5mm">
              <w:txbxContent>
                <w:p w:rsidR="006975F7" w:rsidRPr="00546E9C" w:rsidRDefault="00546E9C" w:rsidP="006975F7">
                  <w:pPr>
                    <w:jc w:val="center"/>
                    <w:rPr>
                      <w:b/>
                      <w:bCs/>
                      <w:i/>
                      <w:iCs/>
                      <w:color w:val="3860A8"/>
                      <w:sz w:val="20"/>
                      <w:szCs w:val="20"/>
                    </w:rPr>
                  </w:pPr>
                  <w:r w:rsidRPr="00546E9C">
                    <w:rPr>
                      <w:b/>
                      <w:bCs/>
                      <w:i/>
                      <w:iCs/>
                      <w:color w:val="3860A8"/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91" type="#_x0000_t202" style="position:absolute;margin-left:343.95pt;margin-top:8.4pt;width:152.25pt;height:54.6pt;z-index:43" o:regroupid="4" strokecolor="#bfbfbf">
            <v:textbox>
              <w:txbxContent>
                <w:p w:rsidR="006975F7" w:rsidRPr="008D5600" w:rsidRDefault="006975F7" w:rsidP="006975F7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Dies </w:t>
                  </w:r>
                  <w:r w:rsidRPr="00E5004D">
                    <w:rPr>
                      <w:sz w:val="19"/>
                      <w:szCs w:val="19"/>
                    </w:rPr>
                    <w:t>ist nur möglich durch Zugabe der Einzelbausteine für neue DNA-Strickleitern - Zucker, Phosphat und die vier Basen.</w:t>
                  </w:r>
                </w:p>
                <w:p w:rsidR="006975F7" w:rsidRPr="008D5600" w:rsidRDefault="006975F7" w:rsidP="006975F7">
                  <w:pPr>
                    <w:rPr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86" type="#_x0000_t202" style="position:absolute;margin-left:-7.35pt;margin-top:7.65pt;width:14.15pt;height:14.15pt;z-index:38" stroked="f">
            <v:textbox inset=".5mm,.5mm,.5mm,.5mm">
              <w:txbxContent>
                <w:p w:rsidR="006975F7" w:rsidRPr="00F36317" w:rsidRDefault="006975F7" w:rsidP="006975F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01" type="#_x0000_t202" style="position:absolute;margin-left:326.75pt;margin-top:8.35pt;width:14.15pt;height:14.15pt;z-index:53" o:regroupid="4" strokecolor="#bfbfbf">
            <v:textbox inset=".5mm,.5mm,.5mm,.5mm">
              <w:txbxContent>
                <w:p w:rsidR="006975F7" w:rsidRPr="00546E9C" w:rsidRDefault="006975F7" w:rsidP="006975F7">
                  <w:pPr>
                    <w:jc w:val="center"/>
                    <w:rPr>
                      <w:b/>
                      <w:bCs/>
                      <w:i/>
                      <w:iCs/>
                      <w:color w:val="3860A8"/>
                      <w:sz w:val="20"/>
                      <w:szCs w:val="20"/>
                    </w:rPr>
                  </w:pPr>
                  <w:r w:rsidRPr="00546E9C">
                    <w:rPr>
                      <w:b/>
                      <w:bCs/>
                      <w:i/>
                      <w:iCs/>
                      <w:color w:val="3860A8"/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92" type="#_x0000_t202" style="position:absolute;margin-left:336.9pt;margin-top:7.5pt;width:158.1pt;height:54.6pt;z-index:44" o:regroupid="4" strokecolor="#bfbfbf">
            <v:textbox>
              <w:txbxContent>
                <w:p w:rsidR="006975F7" w:rsidRPr="008D5600" w:rsidRDefault="006975F7" w:rsidP="006975F7">
                  <w:pPr>
                    <w:rPr>
                      <w:sz w:val="19"/>
                      <w:szCs w:val="19"/>
                    </w:rPr>
                  </w:pPr>
                  <w:r w:rsidRPr="00E5004D">
                    <w:rPr>
                      <w:sz w:val="19"/>
                      <w:szCs w:val="19"/>
                    </w:rPr>
                    <w:t xml:space="preserve">Zunächst erhält die Blutprobe eine Identifikationsnummer. Anschließend muss sie millionenfach vermehrt werden.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82" type="#_x0000_t202" style="position:absolute;margin-left:-7.35pt;margin-top:7.55pt;width:14.15pt;height:14.15pt;z-index:34" stroked="f">
            <v:textbox inset=".5mm,.5mm,.5mm,.5mm">
              <w:txbxContent>
                <w:p w:rsidR="006975F7" w:rsidRPr="00F36317" w:rsidRDefault="006975F7" w:rsidP="006975F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</w:t>
                  </w:r>
                </w:p>
              </w:txbxContent>
            </v:textbox>
          </v:shape>
        </w:pict>
      </w: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00" type="#_x0000_t202" style="position:absolute;margin-left:365.3pt;margin-top:9.1pt;width:14.15pt;height:14.15pt;z-index:52" o:regroupid="4" strokecolor="#bfbfbf">
            <v:textbox inset=".5mm,.5mm,.5mm,.5mm">
              <w:txbxContent>
                <w:p w:rsidR="006975F7" w:rsidRPr="00546E9C" w:rsidRDefault="00546E9C" w:rsidP="006975F7">
                  <w:pPr>
                    <w:jc w:val="center"/>
                    <w:rPr>
                      <w:b/>
                      <w:bCs/>
                      <w:i/>
                      <w:iCs/>
                      <w:color w:val="3860A8"/>
                      <w:sz w:val="20"/>
                      <w:szCs w:val="20"/>
                    </w:rPr>
                  </w:pPr>
                  <w:r w:rsidRPr="00546E9C">
                    <w:rPr>
                      <w:b/>
                      <w:bCs/>
                      <w:i/>
                      <w:iCs/>
                      <w:color w:val="3860A8"/>
                      <w:sz w:val="20"/>
                      <w:szCs w:val="20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93" type="#_x0000_t202" style="position:absolute;margin-left:374.9pt;margin-top:8.25pt;width:119.3pt;height:54.6pt;z-index:45" o:regroupid="4" strokecolor="#bfbfbf">
            <v:textbox>
              <w:txbxContent>
                <w:p w:rsidR="006975F7" w:rsidRPr="00E5004D" w:rsidRDefault="006975F7" w:rsidP="006975F7">
                  <w:pPr>
                    <w:rPr>
                      <w:sz w:val="19"/>
                      <w:szCs w:val="19"/>
                    </w:rPr>
                  </w:pPr>
                  <w:r w:rsidRPr="00E5004D">
                    <w:rPr>
                      <w:sz w:val="19"/>
                      <w:szCs w:val="19"/>
                      <w:lang w:val="en-US"/>
                    </w:rPr>
                    <w:t xml:space="preserve">Am </w:t>
                  </w:r>
                  <w:proofErr w:type="spellStart"/>
                  <w:r w:rsidRPr="00E5004D">
                    <w:rPr>
                      <w:sz w:val="19"/>
                      <w:szCs w:val="19"/>
                      <w:lang w:val="en-US"/>
                    </w:rPr>
                    <w:t>Ende</w:t>
                  </w:r>
                  <w:proofErr w:type="spellEnd"/>
                  <w:r w:rsidRPr="00E5004D">
                    <w:rPr>
                      <w:sz w:val="19"/>
                      <w:szCs w:val="19"/>
                      <w:lang w:val="en-US"/>
                    </w:rPr>
                    <w:t xml:space="preserve"> </w:t>
                  </w:r>
                  <w:r w:rsidRPr="00E5004D">
                    <w:rPr>
                      <w:sz w:val="19"/>
                      <w:szCs w:val="19"/>
                    </w:rPr>
                    <w:t>wird</w:t>
                  </w:r>
                  <w:r w:rsidRPr="00E5004D">
                    <w:rPr>
                      <w:sz w:val="19"/>
                      <w:szCs w:val="19"/>
                      <w:lang w:val="en-US"/>
                    </w:rPr>
                    <w:t xml:space="preserve"> die Spur, </w:t>
                  </w:r>
                  <w:r w:rsidRPr="00E5004D">
                    <w:rPr>
                      <w:sz w:val="19"/>
                      <w:szCs w:val="19"/>
                    </w:rPr>
                    <w:t xml:space="preserve">neben anderen Spuren, in einer Farbtabelle dargestellt. </w:t>
                  </w:r>
                </w:p>
                <w:p w:rsidR="006975F7" w:rsidRPr="008D5600" w:rsidRDefault="006975F7" w:rsidP="006975F7">
                  <w:pPr>
                    <w:rPr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83" type="#_x0000_t202" style="position:absolute;margin-left:-8.15pt;margin-top:5.1pt;width:14.15pt;height:14.15pt;z-index:35" stroked="f">
            <v:textbox inset=".5mm,.5mm,.5mm,.5mm">
              <w:txbxContent>
                <w:p w:rsidR="006975F7" w:rsidRPr="00F36317" w:rsidRDefault="006975F7" w:rsidP="006975F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</w:t>
                  </w:r>
                </w:p>
              </w:txbxContent>
            </v:textbox>
          </v:shape>
        </w:pict>
      </w: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4" type="#_x0000_t202" style="position:absolute;margin-left:-5.75pt;margin-top:9.85pt;width:14.15pt;height:14.15pt;z-index:36" stroked="f">
            <v:textbox inset=".5mm,.5mm,.5mm,.5mm">
              <w:txbxContent>
                <w:p w:rsidR="006975F7" w:rsidRPr="00F36317" w:rsidRDefault="006975F7" w:rsidP="006975F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</w:t>
                  </w:r>
                </w:p>
              </w:txbxContent>
            </v:textbox>
          </v:shape>
        </w:pict>
      </w:r>
    </w:p>
    <w:p w:rsidR="006975F7" w:rsidRDefault="006975F7" w:rsidP="006975F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9" type="#_x0000_t202" style="position:absolute;margin-left:326.75pt;margin-top:8.5pt;width:14.15pt;height:14.15pt;z-index:51" o:regroupid="4" strokecolor="#bfbfbf">
            <v:textbox inset=".5mm,.5mm,.5mm,.5mm">
              <w:txbxContent>
                <w:p w:rsidR="006975F7" w:rsidRPr="00546E9C" w:rsidRDefault="00546E9C" w:rsidP="006975F7">
                  <w:pPr>
                    <w:jc w:val="center"/>
                    <w:rPr>
                      <w:b/>
                      <w:bCs/>
                      <w:i/>
                      <w:iCs/>
                      <w:color w:val="3860A8"/>
                      <w:sz w:val="20"/>
                      <w:szCs w:val="20"/>
                    </w:rPr>
                  </w:pPr>
                  <w:r w:rsidRPr="00546E9C">
                    <w:rPr>
                      <w:b/>
                      <w:bCs/>
                      <w:i/>
                      <w:iCs/>
                      <w:color w:val="3860A8"/>
                      <w:sz w:val="20"/>
                      <w:szCs w:val="20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94" type="#_x0000_t202" style="position:absolute;margin-left:336.9pt;margin-top:7.65pt;width:157.3pt;height:54.6pt;z-index:46" o:regroupid="4" strokecolor="#bfbfbf">
            <v:textbox>
              <w:txbxContent>
                <w:p w:rsidR="006975F7" w:rsidRPr="00E5004D" w:rsidRDefault="006975F7" w:rsidP="006975F7">
                  <w:pPr>
                    <w:rPr>
                      <w:sz w:val="19"/>
                      <w:szCs w:val="19"/>
                    </w:rPr>
                  </w:pPr>
                  <w:r w:rsidRPr="00E5004D">
                    <w:rPr>
                      <w:sz w:val="19"/>
                      <w:szCs w:val="19"/>
                    </w:rPr>
                    <w:t>Nach 3 Zyklen Erhitzen, Trennen und Verdoppeln entstehen 8 Kopien, nach 30 Zyklen c</w:t>
                  </w:r>
                  <w:r>
                    <w:rPr>
                      <w:sz w:val="19"/>
                      <w:szCs w:val="19"/>
                    </w:rPr>
                    <w:t>irca</w:t>
                  </w:r>
                  <w:r w:rsidRPr="00E5004D">
                    <w:rPr>
                      <w:sz w:val="19"/>
                      <w:szCs w:val="19"/>
                    </w:rPr>
                    <w:t xml:space="preserve"> 1 Milliarde.  </w:t>
                  </w:r>
                </w:p>
              </w:txbxContent>
            </v:textbox>
          </v:shape>
        </w:pict>
      </w: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5" type="#_x0000_t202" style="position:absolute;margin-left:-7.35pt;margin-top:8.85pt;width:14.15pt;height:14.15pt;z-index:37" stroked="f">
            <v:textbox inset=".5mm,.5mm,.5mm,.5mm">
              <w:txbxContent>
                <w:p w:rsidR="006975F7" w:rsidRPr="00F36317" w:rsidRDefault="006975F7" w:rsidP="006975F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</w:t>
                  </w:r>
                </w:p>
              </w:txbxContent>
            </v:textbox>
          </v:shape>
        </w:pict>
      </w:r>
    </w:p>
    <w:p w:rsidR="006975F7" w:rsidRDefault="006975F7" w:rsidP="006975F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8" type="#_x0000_t202" style="position:absolute;margin-left:268.7pt;margin-top:4.6pt;width:14.15pt;height:14.15pt;z-index:50" o:regroupid="4" strokecolor="#bfbfbf">
            <v:textbox inset=".5mm,.5mm,.5mm,.5mm">
              <w:txbxContent>
                <w:p w:rsidR="006975F7" w:rsidRPr="00546E9C" w:rsidRDefault="00546E9C" w:rsidP="006975F7">
                  <w:pPr>
                    <w:jc w:val="center"/>
                    <w:rPr>
                      <w:b/>
                      <w:bCs/>
                      <w:i/>
                      <w:iCs/>
                      <w:color w:val="3860A8"/>
                      <w:sz w:val="20"/>
                      <w:szCs w:val="20"/>
                    </w:rPr>
                  </w:pPr>
                  <w:r w:rsidRPr="00546E9C">
                    <w:rPr>
                      <w:b/>
                      <w:bCs/>
                      <w:i/>
                      <w:iCs/>
                      <w:color w:val="3860A8"/>
                      <w:sz w:val="20"/>
                      <w:szCs w:val="20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95" type="#_x0000_t202" style="position:absolute;margin-left:279pt;margin-top:3.75pt;width:215.2pt;height:70.1pt;z-index:47" o:regroupid="4" strokecolor="#bfbfbf">
            <v:textbox>
              <w:txbxContent>
                <w:p w:rsidR="006975F7" w:rsidRPr="00E5004D" w:rsidRDefault="006975F7" w:rsidP="006975F7">
                  <w:pPr>
                    <w:rPr>
                      <w:sz w:val="19"/>
                      <w:szCs w:val="19"/>
                    </w:rPr>
                  </w:pPr>
                  <w:r w:rsidRPr="00E5004D">
                    <w:rPr>
                      <w:sz w:val="19"/>
                      <w:szCs w:val="19"/>
                    </w:rPr>
                    <w:t xml:space="preserve">Verschiedene Temperaturen sorgen dafür, dass sich die DNA-Stränge trennen und die Primer andocken. Daraufhin ergänzt das Enzym </w:t>
                  </w:r>
                  <w:proofErr w:type="spellStart"/>
                  <w:r w:rsidRPr="00E5004D">
                    <w:rPr>
                      <w:sz w:val="19"/>
                      <w:szCs w:val="19"/>
                    </w:rPr>
                    <w:t>Polymerase</w:t>
                  </w:r>
                  <w:proofErr w:type="spellEnd"/>
                  <w:r w:rsidRPr="00E5004D">
                    <w:rPr>
                      <w:sz w:val="19"/>
                      <w:szCs w:val="19"/>
                    </w:rPr>
                    <w:t xml:space="preserve"> jeden Einzelstrang wieder zu einem Doppelstrang. </w:t>
                  </w:r>
                </w:p>
                <w:p w:rsidR="006975F7" w:rsidRPr="008D5600" w:rsidRDefault="006975F7" w:rsidP="006975F7">
                  <w:pPr>
                    <w:rPr>
                      <w:sz w:val="19"/>
                      <w:szCs w:val="19"/>
                    </w:rPr>
                  </w:pPr>
                </w:p>
                <w:p w:rsidR="006975F7" w:rsidRPr="008D5600" w:rsidRDefault="006975F7" w:rsidP="006975F7">
                  <w:pPr>
                    <w:rPr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  <w:r w:rsidRPr="00A462BC">
        <w:rPr>
          <w:b/>
          <w:noProof/>
        </w:rPr>
        <w:pict>
          <v:shape id="_x0000_s1069" type="#_x0000_t202" style="position:absolute;margin-left:491.95pt;margin-top:6.6pt;width:24.95pt;height:60.35pt;z-index:28" stroked="f">
            <v:textbox style="layout-flow:vertical;mso-layout-flow-alt:bottom-to-top">
              <w:txbxContent>
                <w:p w:rsidR="006975F7" w:rsidRPr="007F71D8" w:rsidRDefault="006975F7" w:rsidP="006975F7">
                  <w:pPr>
                    <w:rPr>
                      <w:sz w:val="16"/>
                      <w:szCs w:val="16"/>
                    </w:rPr>
                  </w:pPr>
                  <w:r w:rsidRPr="007F71D8">
                    <w:rPr>
                      <w:rFonts w:cs="Arial"/>
                      <w:sz w:val="16"/>
                      <w:szCs w:val="16"/>
                    </w:rPr>
                    <w:t>©</w:t>
                  </w:r>
                  <w:r w:rsidRPr="007F71D8">
                    <w:rPr>
                      <w:sz w:val="16"/>
                      <w:szCs w:val="16"/>
                    </w:rPr>
                    <w:t xml:space="preserve"> SWR</w:t>
                  </w:r>
                </w:p>
              </w:txbxContent>
            </v:textbox>
          </v:shape>
        </w:pict>
      </w: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sz w:val="20"/>
          <w:szCs w:val="20"/>
        </w:rPr>
      </w:pPr>
    </w:p>
    <w:p w:rsidR="006975F7" w:rsidRDefault="006975F7" w:rsidP="006975F7">
      <w:pPr>
        <w:rPr>
          <w:b/>
          <w:bCs/>
          <w:sz w:val="20"/>
          <w:szCs w:val="20"/>
        </w:rPr>
      </w:pPr>
    </w:p>
    <w:p w:rsidR="005916D4" w:rsidRPr="00A112A3" w:rsidRDefault="005916D4" w:rsidP="005916D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sectPr w:rsidR="005916D4" w:rsidRPr="00A112A3" w:rsidSect="00BF6418">
      <w:headerReference w:type="default" r:id="rId26"/>
      <w:footerReference w:type="default" r:id="rId2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940" w:rsidRDefault="00E73940" w:rsidP="00263140">
      <w:r>
        <w:separator/>
      </w:r>
    </w:p>
  </w:endnote>
  <w:endnote w:type="continuationSeparator" w:id="0">
    <w:p w:rsidR="00E73940" w:rsidRDefault="00E73940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coMoon-Free">
    <w:panose1 w:val="00000000000000000000"/>
    <w:charset w:val="00"/>
    <w:family w:val="auto"/>
    <w:pitch w:val="variable"/>
    <w:sig w:usb0="00000003" w:usb1="10000000" w:usb2="00000000" w:usb3="00000000" w:csb0="00000001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553AA0">
    <w:pPr>
      <w:pStyle w:val="Fuzeile"/>
      <w:rPr>
        <w:rFonts w:ascii="ITCOfficinaSans LT Book" w:hAnsi="ITCOfficinaSans LT Book"/>
        <w:b/>
        <w:sz w:val="18"/>
        <w:szCs w:val="18"/>
      </w:rPr>
    </w:pPr>
    <w:r w:rsidRPr="00553AA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BA3800">
      <w:rPr>
        <w:rFonts w:cs="Arial"/>
        <w:b/>
        <w:sz w:val="18"/>
        <w:szCs w:val="18"/>
      </w:rPr>
      <w:t>Planet Schule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940" w:rsidRDefault="00E73940" w:rsidP="00263140">
      <w:r>
        <w:separator/>
      </w:r>
    </w:p>
  </w:footnote>
  <w:footnote w:type="continuationSeparator" w:id="0">
    <w:p w:rsidR="00E73940" w:rsidRDefault="00E73940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553AA0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553AA0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9C52FE">
      <w:rPr>
        <w:rFonts w:cs="Arial"/>
        <w:b/>
      </w:rPr>
      <w:t xml:space="preserve">Lösungen der </w:t>
    </w:r>
    <w:r w:rsidR="002B0F12">
      <w:rPr>
        <w:rFonts w:cs="Arial"/>
        <w:b/>
      </w:rPr>
      <w:t>Arbeitsbl</w:t>
    </w:r>
    <w:r w:rsidR="009C52FE">
      <w:rPr>
        <w:rFonts w:cs="Arial"/>
        <w:b/>
      </w:rPr>
      <w:t>ä</w:t>
    </w:r>
    <w:r w:rsidR="002B0F12">
      <w:rPr>
        <w:rFonts w:cs="Arial"/>
        <w:b/>
      </w:rPr>
      <w:t>tt</w:t>
    </w:r>
    <w:r w:rsidR="009C52FE">
      <w:rPr>
        <w:rFonts w:cs="Arial"/>
        <w:b/>
      </w:rPr>
      <w:t>er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D010AC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total phänomenal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Die Spur der DNA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E739FA">
      <w:rPr>
        <w:sz w:val="18"/>
        <w:szCs w:val="18"/>
      </w:rPr>
      <w:t>4681649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969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F12"/>
    <w:rsid w:val="00001B03"/>
    <w:rsid w:val="00027F5B"/>
    <w:rsid w:val="000429BB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1F1E73"/>
    <w:rsid w:val="00202213"/>
    <w:rsid w:val="00263140"/>
    <w:rsid w:val="002841AF"/>
    <w:rsid w:val="002A66EB"/>
    <w:rsid w:val="002B0F12"/>
    <w:rsid w:val="003142A3"/>
    <w:rsid w:val="00384789"/>
    <w:rsid w:val="003979D8"/>
    <w:rsid w:val="003A076E"/>
    <w:rsid w:val="003B7796"/>
    <w:rsid w:val="00401AD6"/>
    <w:rsid w:val="00424F70"/>
    <w:rsid w:val="004C435D"/>
    <w:rsid w:val="004D1C66"/>
    <w:rsid w:val="004D61EC"/>
    <w:rsid w:val="004E0585"/>
    <w:rsid w:val="005357E7"/>
    <w:rsid w:val="00543741"/>
    <w:rsid w:val="00546E9C"/>
    <w:rsid w:val="00547257"/>
    <w:rsid w:val="00553AA0"/>
    <w:rsid w:val="005631E9"/>
    <w:rsid w:val="00571F37"/>
    <w:rsid w:val="005916D4"/>
    <w:rsid w:val="005940D8"/>
    <w:rsid w:val="00623C59"/>
    <w:rsid w:val="00626DA9"/>
    <w:rsid w:val="00630C9D"/>
    <w:rsid w:val="006466D0"/>
    <w:rsid w:val="006832F7"/>
    <w:rsid w:val="006975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E3ECD"/>
    <w:rsid w:val="007F06B5"/>
    <w:rsid w:val="008018DF"/>
    <w:rsid w:val="00810655"/>
    <w:rsid w:val="00826475"/>
    <w:rsid w:val="008D370F"/>
    <w:rsid w:val="008D489A"/>
    <w:rsid w:val="009140C5"/>
    <w:rsid w:val="009523A2"/>
    <w:rsid w:val="00955C65"/>
    <w:rsid w:val="009A464F"/>
    <w:rsid w:val="009A789B"/>
    <w:rsid w:val="009B736F"/>
    <w:rsid w:val="009C28A7"/>
    <w:rsid w:val="009C52FE"/>
    <w:rsid w:val="009D0387"/>
    <w:rsid w:val="009E4A6B"/>
    <w:rsid w:val="00A03955"/>
    <w:rsid w:val="00A112A3"/>
    <w:rsid w:val="00A14801"/>
    <w:rsid w:val="00A44108"/>
    <w:rsid w:val="00AA608F"/>
    <w:rsid w:val="00AB506B"/>
    <w:rsid w:val="00AE2A3F"/>
    <w:rsid w:val="00B24E76"/>
    <w:rsid w:val="00BA3800"/>
    <w:rsid w:val="00BF2E90"/>
    <w:rsid w:val="00BF6418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010AC"/>
    <w:rsid w:val="00D10417"/>
    <w:rsid w:val="00D41041"/>
    <w:rsid w:val="00D426A6"/>
    <w:rsid w:val="00D65AED"/>
    <w:rsid w:val="00DA0F20"/>
    <w:rsid w:val="00DA21E4"/>
    <w:rsid w:val="00DC3F9F"/>
    <w:rsid w:val="00DE50A5"/>
    <w:rsid w:val="00E06926"/>
    <w:rsid w:val="00E63F39"/>
    <w:rsid w:val="00E73940"/>
    <w:rsid w:val="00E741FA"/>
    <w:rsid w:val="00EC648E"/>
    <w:rsid w:val="00EE4555"/>
    <w:rsid w:val="00F0275C"/>
    <w:rsid w:val="00F25B77"/>
    <w:rsid w:val="00F4139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  <o:rules v:ext="edit">
        <o:r id="V:Rule12" type="connector" idref="#_x0000_s1035"/>
        <o:r id="V:Rule13" type="connector" idref="#_x0000_s1038"/>
        <o:r id="V:Rule14" type="connector" idref="#_x0000_s1032"/>
        <o:r id="V:Rule15" type="connector" idref="#_x0000_s1033"/>
        <o:r id="V:Rule16" type="connector" idref="#_x0000_s1039"/>
        <o:r id="V:Rule17" type="connector" idref="#_x0000_s1029"/>
        <o:r id="V:Rule18" type="connector" idref="#_x0000_s1037"/>
        <o:r id="V:Rule19" type="connector" idref="#_x0000_s1031"/>
        <o:r id="V:Rule20" type="connector" idref="#_x0000_s1030"/>
        <o:r id="V:Rule21" type="connector" idref="#_x0000_s1036"/>
        <o:r id="V:Rule22" type="connector" idref="#_x0000_s1034"/>
      </o:rules>
      <o:regrouptable v:ext="edit">
        <o:entry new="1" old="0"/>
        <o:entry new="2" old="1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10AC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0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971D-9B57-4550-ACF0-869393AC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vorlage_arbeitsblatt_2020_.dotx</Template>
  <TotalTime>0</TotalTime>
  <Pages>3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phänomenal - Genetik</dc:title>
  <dc:creator>SWR Planet Schule</dc:creator>
  <cp:lastModifiedBy>Frietsch</cp:lastModifiedBy>
  <cp:revision>3</cp:revision>
  <cp:lastPrinted>2015-08-04T13:32:00Z</cp:lastPrinted>
  <dcterms:created xsi:type="dcterms:W3CDTF">2020-08-03T16:00:00Z</dcterms:created>
  <dcterms:modified xsi:type="dcterms:W3CDTF">2020-08-03T16:23:00Z</dcterms:modified>
</cp:coreProperties>
</file>