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</w:rPr>
      </w:pPr>
    </w:p>
    <w:p w:rsidR="0083054B" w:rsidRPr="00333478" w:rsidRDefault="0083054B" w:rsidP="0083054B">
      <w:pPr>
        <w:pStyle w:val="par1"/>
        <w:shd w:val="clear" w:color="auto" w:fill="00844B"/>
        <w:spacing w:before="0" w:beforeAutospacing="0" w:after="0" w:afterAutospacing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Rassismus-Prävention in der Schule</w:t>
      </w:r>
    </w:p>
    <w:p w:rsidR="0083054B" w:rsidRPr="00405F1C" w:rsidRDefault="0083054B" w:rsidP="0083054B">
      <w:pPr>
        <w:pStyle w:val="par1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405F1C">
        <w:rPr>
          <w:rFonts w:ascii="Arial" w:hAnsi="Arial" w:cs="Arial"/>
          <w:b/>
          <w:color w:val="333333"/>
          <w:sz w:val="20"/>
          <w:szCs w:val="20"/>
        </w:rPr>
        <w:t xml:space="preserve">Sequenz: </w:t>
      </w:r>
      <w:r>
        <w:rPr>
          <w:rFonts w:ascii="Arial" w:hAnsi="Arial" w:cs="Arial"/>
          <w:b/>
          <w:color w:val="333333"/>
          <w:sz w:val="20"/>
          <w:szCs w:val="20"/>
        </w:rPr>
        <w:t>19:39-20:14 / 22:41-23:00</w:t>
      </w:r>
    </w:p>
    <w:p w:rsidR="0083054B" w:rsidRDefault="0083054B" w:rsidP="0083054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3054B" w:rsidRPr="009443C1" w:rsidRDefault="0083054B" w:rsidP="0083054B">
      <w:pPr>
        <w:rPr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29210</wp:posOffset>
            </wp:positionV>
            <wp:extent cx="309245" cy="283210"/>
            <wp:effectExtent l="19050" t="0" r="0" b="0"/>
            <wp:wrapTight wrapText="bothSides">
              <wp:wrapPolygon edited="0">
                <wp:start x="-1331" y="0"/>
                <wp:lineTo x="-1331" y="20341"/>
                <wp:lineTo x="21290" y="20341"/>
                <wp:lineTo x="21290" y="0"/>
                <wp:lineTo x="-1331" y="0"/>
              </wp:wrapPolygon>
            </wp:wrapTight>
            <wp:docPr id="38" name="Bild 38" descr="03_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3_partner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43C1">
        <w:rPr>
          <w:sz w:val="20"/>
          <w:szCs w:val="20"/>
        </w:rPr>
        <w:t>Amina und Perla äußern im Film, dass es wichtig ist</w:t>
      </w:r>
      <w:r>
        <w:rPr>
          <w:sz w:val="20"/>
          <w:szCs w:val="20"/>
        </w:rPr>
        <w:t>,</w:t>
      </w:r>
      <w:r w:rsidRPr="009443C1">
        <w:rPr>
          <w:sz w:val="20"/>
          <w:szCs w:val="20"/>
        </w:rPr>
        <w:t xml:space="preserve"> Kinder und Jugendliche für das Thema Rassismus zu sensibilisieren und ein Bewusstsein dafür zu schaffen. </w:t>
      </w:r>
    </w:p>
    <w:p w:rsidR="0083054B" w:rsidRDefault="0083054B" w:rsidP="0083054B">
      <w:pPr>
        <w:rPr>
          <w:sz w:val="20"/>
          <w:szCs w:val="20"/>
        </w:rPr>
      </w:pPr>
      <w:r w:rsidRPr="009443C1">
        <w:rPr>
          <w:sz w:val="20"/>
          <w:szCs w:val="20"/>
        </w:rPr>
        <w:t>Begründet</w:t>
      </w:r>
      <w:r>
        <w:rPr>
          <w:sz w:val="20"/>
          <w:szCs w:val="20"/>
        </w:rPr>
        <w:t>,</w:t>
      </w:r>
      <w:r w:rsidRPr="009443C1">
        <w:rPr>
          <w:sz w:val="20"/>
          <w:szCs w:val="20"/>
        </w:rPr>
        <w:t xml:space="preserve"> weshalb das so wichtig ist:</w:t>
      </w:r>
    </w:p>
    <w:p w:rsidR="0083054B" w:rsidRPr="009443C1" w:rsidRDefault="0083054B" w:rsidP="0083054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844B"/>
          <w:left w:val="single" w:sz="12" w:space="0" w:color="00844B"/>
          <w:bottom w:val="single" w:sz="12" w:space="0" w:color="00844B"/>
          <w:right w:val="single" w:sz="12" w:space="0" w:color="00844B"/>
          <w:insideH w:val="single" w:sz="12" w:space="0" w:color="00844B"/>
          <w:insideV w:val="single" w:sz="12" w:space="0" w:color="00844B"/>
        </w:tblBorders>
        <w:tblLook w:val="04A0"/>
      </w:tblPr>
      <w:tblGrid>
        <w:gridCol w:w="9639"/>
      </w:tblGrid>
      <w:tr w:rsidR="0083054B" w:rsidRPr="009443C1" w:rsidTr="00DB56B9">
        <w:tc>
          <w:tcPr>
            <w:tcW w:w="9639" w:type="dxa"/>
          </w:tcPr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3054B" w:rsidRPr="009443C1" w:rsidRDefault="0083054B" w:rsidP="0083054B">
      <w:pPr>
        <w:rPr>
          <w:sz w:val="20"/>
          <w:szCs w:val="20"/>
        </w:rPr>
      </w:pPr>
    </w:p>
    <w:p w:rsidR="0083054B" w:rsidRDefault="0083054B" w:rsidP="0083054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0</wp:posOffset>
            </wp:positionV>
            <wp:extent cx="358775" cy="358775"/>
            <wp:effectExtent l="19050" t="0" r="3175" b="0"/>
            <wp:wrapTight wrapText="bothSides">
              <wp:wrapPolygon edited="0">
                <wp:start x="-1147" y="0"/>
                <wp:lineTo x="-1147" y="20644"/>
                <wp:lineTo x="21791" y="20644"/>
                <wp:lineTo x="21791" y="0"/>
                <wp:lineTo x="-1147" y="0"/>
              </wp:wrapPolygon>
            </wp:wrapTight>
            <wp:docPr id="39" name="Bild 39" descr="06_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6_inter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43C1">
        <w:rPr>
          <w:sz w:val="20"/>
          <w:szCs w:val="20"/>
        </w:rPr>
        <w:t xml:space="preserve">Informiert euch unter </w:t>
      </w:r>
      <w:hyperlink r:id="rId8" w:history="1">
        <w:r w:rsidRPr="009443C1">
          <w:rPr>
            <w:rStyle w:val="Hyperlink"/>
            <w:sz w:val="20"/>
            <w:szCs w:val="20"/>
          </w:rPr>
          <w:t>https://www.s</w:t>
        </w:r>
        <w:r w:rsidRPr="009443C1">
          <w:rPr>
            <w:rStyle w:val="Hyperlink"/>
            <w:sz w:val="20"/>
            <w:szCs w:val="20"/>
          </w:rPr>
          <w:t>c</w:t>
        </w:r>
        <w:r w:rsidRPr="009443C1">
          <w:rPr>
            <w:rStyle w:val="Hyperlink"/>
            <w:sz w:val="20"/>
            <w:szCs w:val="20"/>
          </w:rPr>
          <w:t>hule-ohne-rassismus.org/</w:t>
        </w:r>
      </w:hyperlink>
      <w:r w:rsidRPr="009443C1">
        <w:rPr>
          <w:sz w:val="20"/>
          <w:szCs w:val="20"/>
        </w:rPr>
        <w:t xml:space="preserve"> über das Projekt </w:t>
      </w:r>
      <w:r w:rsidRPr="0083054B">
        <w:rPr>
          <w:sz w:val="20"/>
          <w:szCs w:val="20"/>
        </w:rPr>
        <w:t>„Schule ohne Rassismus – Schule mit Courage“</w:t>
      </w:r>
      <w:r w:rsidRPr="009443C1">
        <w:rPr>
          <w:sz w:val="20"/>
          <w:szCs w:val="20"/>
        </w:rPr>
        <w:t xml:space="preserve"> und recherchiert</w:t>
      </w:r>
      <w:r>
        <w:rPr>
          <w:sz w:val="20"/>
          <w:szCs w:val="20"/>
        </w:rPr>
        <w:t>,</w:t>
      </w:r>
      <w:r w:rsidRPr="009443C1">
        <w:rPr>
          <w:sz w:val="20"/>
          <w:szCs w:val="20"/>
        </w:rPr>
        <w:t xml:space="preserve"> wie auch eure Schule eine „Courage-Schule“ werden kann. Ihr könnt euch hier Notizen machen:</w:t>
      </w:r>
    </w:p>
    <w:p w:rsidR="0083054B" w:rsidRDefault="0083054B" w:rsidP="0083054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100965</wp:posOffset>
            </wp:positionV>
            <wp:extent cx="2257425" cy="942975"/>
            <wp:effectExtent l="19050" t="0" r="9525" b="0"/>
            <wp:wrapNone/>
            <wp:docPr id="22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54B" w:rsidRPr="009443C1" w:rsidRDefault="0083054B" w:rsidP="0083054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844B"/>
          <w:left w:val="single" w:sz="12" w:space="0" w:color="00844B"/>
          <w:bottom w:val="single" w:sz="12" w:space="0" w:color="00844B"/>
          <w:right w:val="single" w:sz="12" w:space="0" w:color="00844B"/>
          <w:insideH w:val="single" w:sz="12" w:space="0" w:color="00844B"/>
          <w:insideV w:val="single" w:sz="12" w:space="0" w:color="00844B"/>
        </w:tblBorders>
        <w:tblLook w:val="04A0"/>
      </w:tblPr>
      <w:tblGrid>
        <w:gridCol w:w="9639"/>
      </w:tblGrid>
      <w:tr w:rsidR="0083054B" w:rsidRPr="009443C1" w:rsidTr="00DB56B9">
        <w:tc>
          <w:tcPr>
            <w:tcW w:w="9639" w:type="dxa"/>
          </w:tcPr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3054B" w:rsidRPr="009443C1" w:rsidRDefault="0083054B" w:rsidP="0083054B">
      <w:pPr>
        <w:rPr>
          <w:sz w:val="20"/>
          <w:szCs w:val="20"/>
        </w:rPr>
      </w:pPr>
    </w:p>
    <w:p w:rsidR="0083054B" w:rsidRDefault="0083054B" w:rsidP="0083054B">
      <w:pPr>
        <w:rPr>
          <w:sz w:val="20"/>
          <w:szCs w:val="20"/>
        </w:rPr>
      </w:pPr>
      <w:r w:rsidRPr="009443C1">
        <w:rPr>
          <w:sz w:val="20"/>
          <w:szCs w:val="20"/>
        </w:rPr>
        <w:t>Sollte eure Schule bereits eine Courage-Schule sein: Überlegt</w:t>
      </w:r>
      <w:r>
        <w:rPr>
          <w:sz w:val="20"/>
          <w:szCs w:val="20"/>
        </w:rPr>
        <w:t>,</w:t>
      </w:r>
      <w:r w:rsidRPr="009443C1">
        <w:rPr>
          <w:sz w:val="20"/>
          <w:szCs w:val="20"/>
        </w:rPr>
        <w:t xml:space="preserve"> wie die Umsetzung des Projektes in der Praxis, also eurem Schulalltag, aussieht und beschreibt dies hier, ggf. anhand von konkreten Beispielen:</w:t>
      </w:r>
    </w:p>
    <w:p w:rsidR="0083054B" w:rsidRPr="009443C1" w:rsidRDefault="0083054B" w:rsidP="0083054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844B"/>
          <w:left w:val="single" w:sz="12" w:space="0" w:color="00844B"/>
          <w:bottom w:val="single" w:sz="12" w:space="0" w:color="00844B"/>
          <w:right w:val="single" w:sz="12" w:space="0" w:color="00844B"/>
          <w:insideH w:val="single" w:sz="12" w:space="0" w:color="00844B"/>
          <w:insideV w:val="single" w:sz="12" w:space="0" w:color="00844B"/>
        </w:tblBorders>
        <w:tblLook w:val="04A0"/>
      </w:tblPr>
      <w:tblGrid>
        <w:gridCol w:w="9639"/>
      </w:tblGrid>
      <w:tr w:rsidR="0083054B" w:rsidRPr="009443C1" w:rsidTr="00DB56B9">
        <w:tc>
          <w:tcPr>
            <w:tcW w:w="9639" w:type="dxa"/>
          </w:tcPr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cs="Arial"/>
                <w:noProof/>
                <w:color w:val="333333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485.4pt;margin-top:2.6pt;width:22.45pt;height:36.15pt;z-index:251672576" stroked="f">
                  <v:textbox style="layout-flow:vertical;mso-layout-flow-alt:bottom-to-top">
                    <w:txbxContent>
                      <w:p w:rsidR="00925328" w:rsidRPr="00DC5018" w:rsidRDefault="00925328" w:rsidP="00925328">
                        <w:pPr>
                          <w:rPr>
                            <w:sz w:val="14"/>
                            <w:szCs w:val="14"/>
                          </w:rPr>
                        </w:pPr>
                        <w:r w:rsidRPr="00DC5018">
                          <w:rPr>
                            <w:rFonts w:cs="Arial"/>
                            <w:sz w:val="14"/>
                            <w:szCs w:val="14"/>
                          </w:rPr>
                          <w:t>©</w:t>
                        </w:r>
                        <w:r w:rsidRPr="00DC5018">
                          <w:rPr>
                            <w:sz w:val="14"/>
                            <w:szCs w:val="14"/>
                          </w:rPr>
                          <w:t xml:space="preserve"> SWR</w:t>
                        </w:r>
                      </w:p>
                    </w:txbxContent>
                  </v:textbox>
                </v:shape>
              </w:pict>
            </w: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3054B" w:rsidRPr="009443C1" w:rsidRDefault="0083054B" w:rsidP="00406A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17CA2" w:rsidRDefault="00817CA2" w:rsidP="00817CA2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sectPr w:rsidR="00817CA2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7F" w:rsidRDefault="006F317F" w:rsidP="00730630">
      <w:r>
        <w:separator/>
      </w:r>
    </w:p>
  </w:endnote>
  <w:endnote w:type="continuationSeparator" w:id="0">
    <w:p w:rsidR="006F317F" w:rsidRDefault="006F317F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F81C6C" w:rsidRPr="00F81C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7F" w:rsidRDefault="006F317F" w:rsidP="00730630">
      <w:r>
        <w:separator/>
      </w:r>
    </w:p>
  </w:footnote>
  <w:footnote w:type="continuationSeparator" w:id="0">
    <w:p w:rsidR="006F317F" w:rsidRDefault="006F317F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81C6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81C6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A34F9">
      <w:rPr>
        <w:rFonts w:cs="Arial"/>
        <w:b/>
      </w:rPr>
      <w:t>Arbeitsblatt</w:t>
    </w:r>
    <w:r w:rsidR="001B168A" w:rsidRPr="00955C65">
      <w:rPr>
        <w:rFonts w:cs="Arial"/>
        <w:b/>
      </w:rPr>
      <w:t xml:space="preserve"> </w:t>
    </w:r>
    <w:r w:rsidR="0083054B">
      <w:rPr>
        <w:rFonts w:cs="Arial"/>
        <w:b/>
      </w:rPr>
      <w:t>8</w:t>
    </w:r>
    <w:r w:rsidR="001B168A" w:rsidRPr="00955C65">
      <w:rPr>
        <w:rFonts w:cs="Arial"/>
        <w:b/>
      </w:rPr>
      <w:t xml:space="preserve">: </w:t>
    </w:r>
    <w:r w:rsidR="00817CA2">
      <w:rPr>
        <w:rFonts w:cs="Arial"/>
        <w:b/>
      </w:rPr>
      <w:t>R</w:t>
    </w:r>
    <w:r w:rsidR="00E86217">
      <w:rPr>
        <w:rFonts w:cs="Arial"/>
        <w:b/>
      </w:rPr>
      <w:t>assismus</w:t>
    </w:r>
    <w:r w:rsidR="0083054B">
      <w:rPr>
        <w:rFonts w:cs="Arial"/>
        <w:b/>
      </w:rPr>
      <w:t>-Prävention in der Schule</w:t>
    </w:r>
    <w:r w:rsidR="001B168A" w:rsidRPr="00955C65">
      <w:rPr>
        <w:rFonts w:cs="Arial"/>
        <w:b/>
      </w:rPr>
      <w:tab/>
    </w:r>
  </w:p>
  <w:p w:rsidR="00BF6418" w:rsidRPr="00955C65" w:rsidRDefault="006F317F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A2593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A25931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Rassismus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283B"/>
    <w:rsid w:val="00024A6D"/>
    <w:rsid w:val="00083DFE"/>
    <w:rsid w:val="001B168A"/>
    <w:rsid w:val="001C5CB9"/>
    <w:rsid w:val="002058EE"/>
    <w:rsid w:val="00484DE1"/>
    <w:rsid w:val="004A34F9"/>
    <w:rsid w:val="0058629A"/>
    <w:rsid w:val="0061283B"/>
    <w:rsid w:val="006528FB"/>
    <w:rsid w:val="006646DB"/>
    <w:rsid w:val="00673641"/>
    <w:rsid w:val="006F317F"/>
    <w:rsid w:val="007209BB"/>
    <w:rsid w:val="00730630"/>
    <w:rsid w:val="00817CA2"/>
    <w:rsid w:val="0083054B"/>
    <w:rsid w:val="00857A14"/>
    <w:rsid w:val="00925328"/>
    <w:rsid w:val="00A220C7"/>
    <w:rsid w:val="00A25931"/>
    <w:rsid w:val="00C91882"/>
    <w:rsid w:val="00DB56B9"/>
    <w:rsid w:val="00E86217"/>
    <w:rsid w:val="00F350E0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CA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par1">
    <w:name w:val="par1"/>
    <w:basedOn w:val="Standard"/>
    <w:rsid w:val="00A259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A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86217"/>
    <w:pPr>
      <w:ind w:left="720"/>
      <w:contextualSpacing/>
    </w:pPr>
    <w:rPr>
      <w:rFonts w:cs="Arial"/>
      <w:szCs w:val="24"/>
    </w:rPr>
  </w:style>
  <w:style w:type="paragraph" w:customStyle="1" w:styleId="VorformatierterText">
    <w:name w:val="Vorformatierter Text"/>
    <w:basedOn w:val="Standard"/>
    <w:rsid w:val="00E8621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Hyperlink">
    <w:name w:val="Hyperlink"/>
    <w:uiPriority w:val="99"/>
    <w:unhideWhenUsed/>
    <w:rsid w:val="002058E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58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ohne-rassismu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Martina Frietsch</cp:lastModifiedBy>
  <cp:revision>3</cp:revision>
  <dcterms:created xsi:type="dcterms:W3CDTF">2022-04-29T09:46:00Z</dcterms:created>
  <dcterms:modified xsi:type="dcterms:W3CDTF">2022-04-29T14:32:00Z</dcterms:modified>
</cp:coreProperties>
</file>