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C25799" w:rsidRDefault="008560CC" w:rsidP="008560CC">
      <w:pPr>
        <w:pStyle w:val="Text"/>
        <w:pBdr>
          <w:left w:val="nil"/>
        </w:pBdr>
        <w:rPr>
          <w:rFonts w:ascii="Arial" w:eastAsia="Arial" w:hAnsi="Arial" w:cs="Arial"/>
          <w:b/>
          <w:bCs/>
          <w:sz w:val="18"/>
          <w:szCs w:val="18"/>
        </w:rPr>
      </w:pPr>
      <w:r>
        <w:rPr>
          <w:rFonts w:ascii="Arial" w:hAnsi="Arial"/>
          <w:noProof/>
          <w:color w:val="508E5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9" type="#_x0000_t75" alt="01_stift.jpg" style="position:absolute;margin-left:-39.8pt;margin-top:3.8pt;width:34.5pt;height:35.2pt;z-index:1;visibility:visible" wrapcoords="-939 0 -939 20250 21600 20250 21600 0 -939 0">
            <v:imagedata r:id="rId8" o:title="01_stift"/>
            <w10:wrap type="through"/>
          </v:shape>
        </w:pict>
      </w:r>
    </w:p>
    <w:p w:rsidR="00C25799" w:rsidRDefault="00673E3C" w:rsidP="008560CC">
      <w:pPr>
        <w:pStyle w:val="Text"/>
        <w:pBdr>
          <w:left w:val="nil"/>
        </w:pBdr>
        <w:shd w:val="clear" w:color="auto" w:fill="508E5B"/>
        <w:tabs>
          <w:tab w:val="right" w:pos="9638"/>
        </w:tabs>
        <w:jc w:val="both"/>
        <w:rPr>
          <w:rFonts w:ascii="Arial" w:hAnsi="Arial"/>
          <w:b/>
          <w:bCs/>
          <w:color w:val="FFFFFF" w:themeColor="background1"/>
          <w:sz w:val="24"/>
          <w:szCs w:val="24"/>
        </w:rPr>
      </w:pPr>
      <w:r>
        <w:rPr>
          <w:rFonts w:ascii="Arial" w:hAnsi="Arial"/>
          <w:b/>
          <w:bCs/>
          <w:color w:val="FFFFFF" w:themeColor="background1"/>
          <w:sz w:val="24"/>
          <w:szCs w:val="24"/>
        </w:rPr>
        <w:t>Die Ringparabel nach Lessing</w:t>
      </w:r>
      <w:r w:rsidR="00C25799">
        <w:rPr>
          <w:rFonts w:ascii="Arial" w:hAnsi="Arial"/>
          <w:b/>
          <w:bCs/>
          <w:color w:val="FFFFFF" w:themeColor="background1"/>
          <w:sz w:val="24"/>
          <w:szCs w:val="24"/>
        </w:rPr>
        <w:tab/>
      </w:r>
    </w:p>
    <w:p w:rsidR="00C25799" w:rsidRPr="008560CC" w:rsidRDefault="00C25799" w:rsidP="008560CC"/>
    <w:p w:rsidR="00BB43B2" w:rsidRPr="005C4B67" w:rsidRDefault="00CE42A3" w:rsidP="00BB43B2">
      <w:pPr>
        <w:pStyle w:val="Frei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r>
        <w:rPr>
          <w:rFonts w:ascii="Arial" w:eastAsia="Arial" w:hAnsi="Arial" w:cs="Arial"/>
          <w:noProof/>
          <w:sz w:val="20"/>
          <w:szCs w:val="20"/>
          <w:bdr w:val="none" w:sz="0" w:space="0" w:color="auto"/>
        </w:rPr>
        <w:pict>
          <v:shape id="_x0000_s1041" type="#_x0000_t75" style="position:absolute;margin-left:406.05pt;margin-top:7.45pt;width:78.1pt;height:51pt;z-index:-1" wrapcoords="11679 5618 10976 5681 8865 6430 8478 6867 7564 7554 6754 8615 6227 9614 5980 10613 5980 11612 6051 12610 6227 13609 6614 14733 7564 15607 7739 15732 8619 15919 9041 15919 9709 15919 10096 15919 11257 15669 11468 15607 13192 14733 13263 14608 14353 13609 15092 12610 15479 11612 15655 10613 15620 9614 15514 8615 15338 7616 14986 6929 14810 6617 14846 6368 13403 5681 12805 5618 11679 5618">
            <v:imagedata r:id="rId9" o:title="01_ring_msoffice" croptop="13583f" cropbottom="14939f" cropleft="17144f" cropright="16506f"/>
            <w10:wrap type="square"/>
          </v:shape>
        </w:pict>
      </w:r>
    </w:p>
    <w:p w:rsidR="00673E3C" w:rsidRDefault="00673E3C" w:rsidP="00673E3C">
      <w:pPr>
        <w:spacing w:line="276" w:lineRule="auto"/>
        <w:jc w:val="both"/>
        <w:rPr>
          <w:rFonts w:eastAsia="Arial"/>
          <w:sz w:val="20"/>
          <w:szCs w:val="20"/>
        </w:rPr>
      </w:pPr>
      <w:r w:rsidRPr="00673E3C">
        <w:rPr>
          <w:sz w:val="20"/>
          <w:szCs w:val="20"/>
        </w:rPr>
        <w:t>Es lebte einst ein Mann, der einen Ring von unschätzbarem Wert besaß. Man sagte, dass der glänzende Stein in diesem Ring die geheime Kraft besaß, den Träger vor Gott und den Menschen beliebt zu machen, wenn man nur danach handelte und an die Wirkung glaubte. Da es sich um ein Familienerbstück handelte, das immer vom Vater an seinen Lieblingssohn vererbt wurde, stand der Mann bald vor einem großen Problem: Er hatte drei Söhne und liebte sie alle gleichermaßen. Deshalb beschloss er eines Tages, zwei weitere Ringe herzustellen, die dem echten zum Verwechseln ähnlich sahen. Kurz vor seinem Tod übergab er jedem Sohn einen Ring und versicherte jedem, dass er den echten habe. Nachdem der Mann gestorben war, brach ein großer Streit zwischen den drei Söhnen darüber aus, wer nun in Besitz des echten Ringes war. Voller Zorn und Hass zogen sie vor Gericht, auf dass der Richter bestimmen sollte, welches der echte Ring sei. Doch dieser gab den Söhnen zu bedenken, dass ihrem Verhalten nach keiner den echten Ring besitzen könne. Schließlich habe der Ring die Eigenschaft, den Träger vor Gott und den Menschen beliebt zu machen. Er gab ihnen außerdem den Rat, dass die drei Söhne von nun an danach streben mögen, die Kraft des Ringes sichtbar zu machen, danach zu handeln und daran zu glauben. Erst wenn dies geschehen sei und diese Eigenschaft auch bei ihren Kindern, Enkel und Urenkel sichtbar werde, könne entschieden werden, in wessen Besitz sich der wahre Ring befinde.</w:t>
      </w:r>
      <w:r w:rsidRPr="00673E3C">
        <w:rPr>
          <w:rFonts w:eastAsia="Arial"/>
          <w:sz w:val="20"/>
          <w:szCs w:val="20"/>
        </w:rPr>
        <w:t xml:space="preserve">  </w:t>
      </w:r>
    </w:p>
    <w:p w:rsidR="00673E3C" w:rsidRPr="00673E3C" w:rsidRDefault="00673E3C" w:rsidP="00673E3C">
      <w:pPr>
        <w:jc w:val="both"/>
        <w:rPr>
          <w:rFonts w:eastAsia="Arial"/>
          <w:sz w:val="20"/>
          <w:szCs w:val="20"/>
        </w:rPr>
      </w:pPr>
    </w:p>
    <w:p w:rsidR="00673E3C" w:rsidRPr="00CE42A3" w:rsidRDefault="00673E3C" w:rsidP="00673E3C">
      <w:pPr>
        <w:jc w:val="both"/>
        <w:rPr>
          <w:sz w:val="18"/>
          <w:szCs w:val="18"/>
        </w:rPr>
      </w:pPr>
      <w:r w:rsidRPr="00CE42A3">
        <w:rPr>
          <w:sz w:val="18"/>
          <w:szCs w:val="18"/>
        </w:rPr>
        <w:t>(Kurzfassung der Ringparabel; Originaltext: Gotthold Ephraim Lessing: Nathan der Weise, III,7)</w:t>
      </w:r>
    </w:p>
    <w:p w:rsidR="00673E3C" w:rsidRPr="00673E3C" w:rsidRDefault="00673E3C" w:rsidP="00673E3C">
      <w:pPr>
        <w:jc w:val="both"/>
        <w:rPr>
          <w:rFonts w:eastAsia="Arial"/>
          <w:sz w:val="20"/>
          <w:szCs w:val="20"/>
        </w:rPr>
      </w:pPr>
    </w:p>
    <w:p w:rsidR="00673E3C" w:rsidRPr="00673E3C" w:rsidRDefault="00673E3C" w:rsidP="00673E3C">
      <w:pPr>
        <w:jc w:val="both"/>
        <w:rPr>
          <w:sz w:val="20"/>
          <w:szCs w:val="20"/>
        </w:rPr>
      </w:pPr>
    </w:p>
    <w:p w:rsidR="00673E3C" w:rsidRPr="00CE42A3" w:rsidRDefault="00673E3C" w:rsidP="00673E3C">
      <w:pPr>
        <w:jc w:val="both"/>
        <w:rPr>
          <w:rFonts w:eastAsia="Arial"/>
          <w:b/>
          <w:sz w:val="20"/>
          <w:szCs w:val="20"/>
        </w:rPr>
      </w:pPr>
      <w:r w:rsidRPr="00CE42A3">
        <w:rPr>
          <w:b/>
          <w:sz w:val="20"/>
          <w:szCs w:val="20"/>
        </w:rPr>
        <w:t>Fragen zur Ringparabel:</w:t>
      </w:r>
    </w:p>
    <w:p w:rsidR="00673E3C" w:rsidRPr="00673E3C" w:rsidRDefault="00673E3C" w:rsidP="00673E3C">
      <w:pPr>
        <w:jc w:val="both"/>
        <w:rPr>
          <w:rFonts w:eastAsia="Arial"/>
          <w:sz w:val="20"/>
          <w:szCs w:val="20"/>
        </w:rPr>
      </w:pPr>
      <w:r w:rsidRPr="00673E3C">
        <w:rPr>
          <w:rFonts w:eastAsia="Arial"/>
          <w:noProof/>
          <w:sz w:val="20"/>
          <w:szCs w:val="20"/>
        </w:rPr>
        <w:pict>
          <v:shape id="Grafik 15" o:spid="_x0000_s1040" type="#_x0000_t75" alt="01_stift.jpg" style="position:absolute;left:0;text-align:left;margin-left:-48.25pt;margin-top:4.8pt;width:31.35pt;height:32.05pt;z-index:2;visibility:visible" wrapcoords="-1033 0 -1033 20218 21703 20218 21703 0 -1033 0">
            <v:imagedata r:id="rId10" o:title="01_stift"/>
            <w10:wrap type="through"/>
          </v:shape>
        </w:pict>
      </w:r>
    </w:p>
    <w:p w:rsidR="00673E3C" w:rsidRPr="00673E3C" w:rsidRDefault="00673E3C" w:rsidP="00673E3C">
      <w:pPr>
        <w:jc w:val="both"/>
        <w:rPr>
          <w:rFonts w:eastAsia="Arial"/>
          <w:sz w:val="20"/>
          <w:szCs w:val="20"/>
        </w:rPr>
      </w:pPr>
      <w:r w:rsidRPr="00673E3C">
        <w:rPr>
          <w:sz w:val="20"/>
          <w:szCs w:val="20"/>
        </w:rPr>
        <w:t xml:space="preserve">Welche geheimen Kräfte besaß der Ring? </w:t>
      </w:r>
      <w:r w:rsidRPr="00673E3C">
        <w:rPr>
          <w:color w:val="508E5B"/>
          <w:sz w:val="20"/>
          <w:szCs w:val="20"/>
        </w:rPr>
        <w:t>____________________________________________________</w:t>
      </w:r>
    </w:p>
    <w:p w:rsidR="00673E3C" w:rsidRPr="00673E3C" w:rsidRDefault="00673E3C" w:rsidP="00673E3C">
      <w:pPr>
        <w:jc w:val="both"/>
        <w:rPr>
          <w:rFonts w:eastAsia="Arial"/>
          <w:sz w:val="20"/>
          <w:szCs w:val="20"/>
        </w:rPr>
      </w:pPr>
    </w:p>
    <w:p w:rsidR="00673E3C" w:rsidRPr="00673E3C" w:rsidRDefault="00673E3C" w:rsidP="00673E3C">
      <w:pPr>
        <w:jc w:val="both"/>
        <w:rPr>
          <w:rFonts w:eastAsia="Arial"/>
          <w:color w:val="508E5B"/>
          <w:sz w:val="20"/>
          <w:szCs w:val="20"/>
        </w:rPr>
      </w:pPr>
      <w:r w:rsidRPr="00673E3C">
        <w:rPr>
          <w:color w:val="508E5B"/>
          <w:sz w:val="20"/>
          <w:szCs w:val="20"/>
        </w:rPr>
        <w:t>______________________________________________________________________________________</w:t>
      </w:r>
    </w:p>
    <w:p w:rsidR="00673E3C" w:rsidRPr="00673E3C" w:rsidRDefault="00673E3C" w:rsidP="00673E3C">
      <w:pPr>
        <w:jc w:val="both"/>
        <w:rPr>
          <w:rFonts w:eastAsia="Arial"/>
          <w:sz w:val="20"/>
          <w:szCs w:val="20"/>
        </w:rPr>
      </w:pPr>
    </w:p>
    <w:p w:rsidR="00CE42A3" w:rsidRDefault="00CE42A3" w:rsidP="00673E3C">
      <w:pPr>
        <w:jc w:val="both"/>
        <w:rPr>
          <w:sz w:val="20"/>
          <w:szCs w:val="20"/>
        </w:rPr>
      </w:pPr>
    </w:p>
    <w:p w:rsidR="00673E3C" w:rsidRPr="00673E3C" w:rsidRDefault="00673E3C" w:rsidP="00673E3C">
      <w:pPr>
        <w:jc w:val="both"/>
        <w:rPr>
          <w:rFonts w:eastAsia="Arial"/>
          <w:sz w:val="20"/>
          <w:szCs w:val="20"/>
        </w:rPr>
      </w:pPr>
      <w:r w:rsidRPr="00673E3C">
        <w:rPr>
          <w:sz w:val="20"/>
          <w:szCs w:val="20"/>
        </w:rPr>
        <w:t xml:space="preserve">Warum ließ der Mann zwei weitere Ringe herstellen? </w:t>
      </w:r>
      <w:r w:rsidRPr="00673E3C">
        <w:rPr>
          <w:color w:val="508E5B"/>
          <w:sz w:val="20"/>
          <w:szCs w:val="20"/>
        </w:rPr>
        <w:t>___________________________________________</w:t>
      </w:r>
    </w:p>
    <w:p w:rsidR="00673E3C" w:rsidRPr="00673E3C" w:rsidRDefault="00673E3C" w:rsidP="00673E3C">
      <w:pPr>
        <w:jc w:val="both"/>
        <w:rPr>
          <w:rFonts w:eastAsia="Arial"/>
          <w:sz w:val="20"/>
          <w:szCs w:val="20"/>
        </w:rPr>
      </w:pPr>
    </w:p>
    <w:p w:rsidR="00673E3C" w:rsidRPr="00673E3C" w:rsidRDefault="00673E3C" w:rsidP="00673E3C">
      <w:pPr>
        <w:jc w:val="both"/>
        <w:rPr>
          <w:rFonts w:eastAsia="Arial"/>
          <w:color w:val="508E5B"/>
          <w:sz w:val="20"/>
          <w:szCs w:val="20"/>
        </w:rPr>
      </w:pPr>
      <w:r w:rsidRPr="00673E3C">
        <w:rPr>
          <w:color w:val="508E5B"/>
          <w:sz w:val="20"/>
          <w:szCs w:val="20"/>
        </w:rPr>
        <w:t>______________________________________________________________________________________</w:t>
      </w:r>
    </w:p>
    <w:p w:rsidR="00673E3C" w:rsidRPr="00673E3C" w:rsidRDefault="00673E3C" w:rsidP="00673E3C">
      <w:pPr>
        <w:jc w:val="both"/>
        <w:rPr>
          <w:rFonts w:eastAsia="Arial"/>
          <w:sz w:val="20"/>
          <w:szCs w:val="20"/>
        </w:rPr>
      </w:pPr>
    </w:p>
    <w:p w:rsidR="00CE42A3" w:rsidRDefault="00CE42A3" w:rsidP="00673E3C">
      <w:pPr>
        <w:jc w:val="both"/>
        <w:rPr>
          <w:sz w:val="20"/>
          <w:szCs w:val="20"/>
        </w:rPr>
      </w:pPr>
    </w:p>
    <w:p w:rsidR="00673E3C" w:rsidRPr="00673E3C" w:rsidRDefault="00673E3C" w:rsidP="00673E3C">
      <w:pPr>
        <w:jc w:val="both"/>
        <w:rPr>
          <w:rFonts w:eastAsia="Arial"/>
          <w:sz w:val="20"/>
          <w:szCs w:val="20"/>
        </w:rPr>
      </w:pPr>
      <w:r w:rsidRPr="00673E3C">
        <w:rPr>
          <w:sz w:val="20"/>
          <w:szCs w:val="20"/>
        </w:rPr>
        <w:t>Wie reagierten die Söhne darauf, dass jeder einen Ring besaß?</w:t>
      </w:r>
      <w:r w:rsidRPr="00673E3C">
        <w:rPr>
          <w:color w:val="508E5B"/>
          <w:sz w:val="20"/>
          <w:szCs w:val="20"/>
        </w:rPr>
        <w:t>___________</w:t>
      </w:r>
      <w:r>
        <w:rPr>
          <w:color w:val="508E5B"/>
          <w:sz w:val="20"/>
          <w:szCs w:val="20"/>
        </w:rPr>
        <w:t>________</w:t>
      </w:r>
      <w:r w:rsidRPr="00673E3C">
        <w:rPr>
          <w:color w:val="508E5B"/>
          <w:sz w:val="20"/>
          <w:szCs w:val="20"/>
        </w:rPr>
        <w:t>________________</w:t>
      </w:r>
    </w:p>
    <w:p w:rsidR="00673E3C" w:rsidRPr="00673E3C" w:rsidRDefault="00673E3C" w:rsidP="00673E3C">
      <w:pPr>
        <w:jc w:val="both"/>
        <w:rPr>
          <w:rFonts w:eastAsia="Arial"/>
          <w:sz w:val="20"/>
          <w:szCs w:val="20"/>
        </w:rPr>
      </w:pPr>
    </w:p>
    <w:p w:rsidR="00673E3C" w:rsidRPr="00673E3C" w:rsidRDefault="00673E3C" w:rsidP="00673E3C">
      <w:pPr>
        <w:jc w:val="both"/>
        <w:rPr>
          <w:rFonts w:eastAsia="Arial"/>
          <w:color w:val="508E5B"/>
          <w:sz w:val="20"/>
          <w:szCs w:val="20"/>
        </w:rPr>
      </w:pPr>
      <w:r w:rsidRPr="00673E3C">
        <w:rPr>
          <w:color w:val="508E5B"/>
          <w:sz w:val="20"/>
          <w:szCs w:val="20"/>
        </w:rPr>
        <w:t>______________________________________________________________________________________</w:t>
      </w:r>
    </w:p>
    <w:p w:rsidR="00673E3C" w:rsidRPr="00673E3C" w:rsidRDefault="00673E3C" w:rsidP="00673E3C">
      <w:pPr>
        <w:jc w:val="both"/>
        <w:rPr>
          <w:rFonts w:eastAsia="Arial"/>
          <w:sz w:val="20"/>
          <w:szCs w:val="20"/>
        </w:rPr>
      </w:pPr>
    </w:p>
    <w:p w:rsidR="00CE42A3" w:rsidRDefault="00CE42A3" w:rsidP="00673E3C">
      <w:pPr>
        <w:jc w:val="both"/>
        <w:rPr>
          <w:sz w:val="20"/>
          <w:szCs w:val="20"/>
        </w:rPr>
      </w:pPr>
    </w:p>
    <w:p w:rsidR="00673E3C" w:rsidRPr="00673E3C" w:rsidRDefault="00673E3C" w:rsidP="00673E3C">
      <w:pPr>
        <w:jc w:val="both"/>
        <w:rPr>
          <w:rFonts w:eastAsia="Arial"/>
          <w:sz w:val="20"/>
          <w:szCs w:val="20"/>
        </w:rPr>
      </w:pPr>
      <w:r w:rsidRPr="00673E3C">
        <w:rPr>
          <w:sz w:val="20"/>
          <w:szCs w:val="20"/>
        </w:rPr>
        <w:t>Wie antwortete der Richter und welchen Rat gab er den drei Söhnen?</w:t>
      </w:r>
    </w:p>
    <w:p w:rsidR="00673E3C" w:rsidRPr="00673E3C" w:rsidRDefault="00673E3C" w:rsidP="00673E3C">
      <w:pPr>
        <w:jc w:val="both"/>
        <w:rPr>
          <w:rFonts w:eastAsia="Arial"/>
          <w:sz w:val="20"/>
          <w:szCs w:val="20"/>
        </w:rPr>
      </w:pPr>
    </w:p>
    <w:p w:rsidR="00673E3C" w:rsidRPr="00673E3C" w:rsidRDefault="00673E3C" w:rsidP="00673E3C">
      <w:pPr>
        <w:jc w:val="both"/>
        <w:rPr>
          <w:rFonts w:eastAsia="Arial"/>
          <w:color w:val="508E5B"/>
          <w:sz w:val="20"/>
          <w:szCs w:val="20"/>
        </w:rPr>
      </w:pPr>
      <w:r w:rsidRPr="00673E3C">
        <w:rPr>
          <w:color w:val="508E5B"/>
          <w:sz w:val="20"/>
          <w:szCs w:val="20"/>
        </w:rPr>
        <w:t>______________________________________________________________________________________</w:t>
      </w:r>
    </w:p>
    <w:p w:rsidR="00673E3C" w:rsidRPr="00673E3C" w:rsidRDefault="00673E3C" w:rsidP="00673E3C">
      <w:pPr>
        <w:jc w:val="both"/>
        <w:rPr>
          <w:rFonts w:eastAsia="Arial"/>
          <w:sz w:val="20"/>
          <w:szCs w:val="20"/>
        </w:rPr>
      </w:pPr>
    </w:p>
    <w:p w:rsidR="00CE42A3" w:rsidRPr="00673E3C" w:rsidRDefault="00CE42A3" w:rsidP="00CE42A3">
      <w:pPr>
        <w:jc w:val="both"/>
        <w:rPr>
          <w:rFonts w:eastAsia="Arial"/>
          <w:color w:val="508E5B"/>
          <w:sz w:val="20"/>
          <w:szCs w:val="20"/>
        </w:rPr>
      </w:pPr>
      <w:r w:rsidRPr="00673E3C">
        <w:rPr>
          <w:color w:val="508E5B"/>
          <w:sz w:val="20"/>
          <w:szCs w:val="20"/>
        </w:rPr>
        <w:t>______________________________________________________________________________________</w:t>
      </w:r>
    </w:p>
    <w:p w:rsidR="00CE42A3" w:rsidRDefault="00CE42A3" w:rsidP="00673E3C">
      <w:pPr>
        <w:jc w:val="both"/>
        <w:rPr>
          <w:sz w:val="20"/>
          <w:szCs w:val="20"/>
        </w:rPr>
      </w:pPr>
    </w:p>
    <w:p w:rsidR="00CE42A3" w:rsidRDefault="00CE42A3" w:rsidP="00673E3C">
      <w:pPr>
        <w:jc w:val="both"/>
        <w:rPr>
          <w:sz w:val="20"/>
          <w:szCs w:val="20"/>
        </w:rPr>
      </w:pPr>
    </w:p>
    <w:p w:rsidR="00673E3C" w:rsidRPr="00673E3C" w:rsidRDefault="00673E3C" w:rsidP="00673E3C">
      <w:pPr>
        <w:jc w:val="both"/>
        <w:rPr>
          <w:rFonts w:eastAsia="Arial"/>
          <w:sz w:val="20"/>
          <w:szCs w:val="20"/>
        </w:rPr>
      </w:pPr>
      <w:r w:rsidRPr="00673E3C">
        <w:rPr>
          <w:sz w:val="20"/>
          <w:szCs w:val="20"/>
        </w:rPr>
        <w:t>Welchen Rat würdest du den Söhnen bezüglich ihres Verhaltens geben? Beschreibe konkrete Verhaltensweisen.</w:t>
      </w:r>
    </w:p>
    <w:p w:rsidR="00673E3C" w:rsidRPr="00673E3C" w:rsidRDefault="00673E3C" w:rsidP="00673E3C">
      <w:pPr>
        <w:jc w:val="both"/>
        <w:rPr>
          <w:rFonts w:eastAsia="Arial"/>
          <w:sz w:val="20"/>
          <w:szCs w:val="20"/>
        </w:rPr>
      </w:pPr>
    </w:p>
    <w:p w:rsidR="00673E3C" w:rsidRPr="00673E3C" w:rsidRDefault="00673E3C" w:rsidP="00673E3C">
      <w:pPr>
        <w:jc w:val="both"/>
        <w:rPr>
          <w:rFonts w:eastAsia="Arial"/>
          <w:color w:val="508E5B"/>
          <w:sz w:val="20"/>
          <w:szCs w:val="20"/>
        </w:rPr>
      </w:pPr>
      <w:r w:rsidRPr="00673E3C">
        <w:rPr>
          <w:color w:val="508E5B"/>
          <w:sz w:val="20"/>
          <w:szCs w:val="20"/>
        </w:rPr>
        <w:t>______________________________________________________________________________________</w:t>
      </w:r>
    </w:p>
    <w:p w:rsidR="00673E3C" w:rsidRPr="00673E3C" w:rsidRDefault="00673E3C" w:rsidP="00673E3C">
      <w:pPr>
        <w:jc w:val="both"/>
        <w:rPr>
          <w:rFonts w:eastAsia="Arial"/>
          <w:sz w:val="20"/>
          <w:szCs w:val="20"/>
        </w:rPr>
      </w:pPr>
    </w:p>
    <w:p w:rsidR="00673E3C" w:rsidRPr="00673E3C" w:rsidRDefault="00673E3C" w:rsidP="00673E3C">
      <w:pPr>
        <w:jc w:val="both"/>
        <w:rPr>
          <w:rFonts w:eastAsia="Arial"/>
          <w:color w:val="508E5B"/>
          <w:sz w:val="20"/>
          <w:szCs w:val="20"/>
        </w:rPr>
      </w:pPr>
      <w:r w:rsidRPr="00673E3C">
        <w:rPr>
          <w:color w:val="508E5B"/>
          <w:sz w:val="20"/>
          <w:szCs w:val="20"/>
        </w:rPr>
        <w:t>______________________________________________________________________________________</w:t>
      </w:r>
    </w:p>
    <w:p w:rsidR="00C930DC" w:rsidRPr="00673E3C" w:rsidRDefault="00C930DC" w:rsidP="00673E3C">
      <w:pPr>
        <w:pStyle w:val="Frei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jc w:val="both"/>
        <w:rPr>
          <w:rFonts w:ascii="Arial" w:eastAsia="Arial" w:hAnsi="Arial" w:cs="Arial"/>
          <w:sz w:val="20"/>
          <w:szCs w:val="20"/>
        </w:rPr>
      </w:pPr>
    </w:p>
    <w:sectPr w:rsidR="00C930DC" w:rsidRPr="00673E3C" w:rsidSect="00BF6418">
      <w:headerReference w:type="default" r:id="rId11"/>
      <w:footerReference w:type="default" r:id="rId12"/>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7BD" w:rsidRDefault="00A937BD" w:rsidP="00263140">
      <w:r>
        <w:separator/>
      </w:r>
    </w:p>
  </w:endnote>
  <w:endnote w:type="continuationSeparator" w:id="0">
    <w:p w:rsidR="00A937BD" w:rsidRDefault="00A937BD"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7B2CEB">
    <w:pPr>
      <w:pStyle w:val="Fuzeile"/>
      <w:rPr>
        <w:rFonts w:ascii="ITCOfficinaSans LT Book" w:hAnsi="ITCOfficinaSans LT Book"/>
        <w:b/>
        <w:sz w:val="18"/>
        <w:szCs w:val="18"/>
      </w:rPr>
    </w:pPr>
    <w:r w:rsidRPr="007B2C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7BD" w:rsidRDefault="00A937BD" w:rsidP="00263140">
      <w:r>
        <w:separator/>
      </w:r>
    </w:p>
  </w:footnote>
  <w:footnote w:type="continuationSeparator" w:id="0">
    <w:p w:rsidR="00A937BD" w:rsidRDefault="00A937BD"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7B2CEB" w:rsidP="001D4930">
    <w:pPr>
      <w:pStyle w:val="Kopfzeile"/>
      <w:tabs>
        <w:tab w:val="clear" w:pos="4536"/>
        <w:tab w:val="left" w:pos="6521"/>
      </w:tabs>
      <w:spacing w:after="60" w:line="276" w:lineRule="auto"/>
      <w:rPr>
        <w:rFonts w:cs="Arial"/>
        <w:b/>
      </w:rPr>
    </w:pPr>
    <w:r w:rsidRPr="007B2CEB">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8560CC">
      <w:rPr>
        <w:rFonts w:cs="Arial"/>
        <w:b/>
      </w:rPr>
      <w:t xml:space="preserve">Arbeitsblatt </w:t>
    </w:r>
    <w:r w:rsidR="00673E3C">
      <w:rPr>
        <w:rFonts w:cs="Arial"/>
        <w:b/>
      </w:rPr>
      <w:t>5</w:t>
    </w:r>
    <w:r w:rsidR="00FD6639" w:rsidRPr="00955C65">
      <w:rPr>
        <w:rFonts w:cs="Arial"/>
        <w:b/>
      </w:rPr>
      <w:t xml:space="preserve">: </w:t>
    </w:r>
    <w:r w:rsidR="00673E3C">
      <w:rPr>
        <w:rFonts w:cs="Arial"/>
        <w:b/>
      </w:rPr>
      <w:t>Die Ringparabel nach Lessing</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C25799" w:rsidP="00BF6418">
    <w:pPr>
      <w:pStyle w:val="Kopfzeile"/>
      <w:shd w:val="clear" w:color="auto" w:fill="DBE5F1"/>
      <w:spacing w:before="60" w:after="60"/>
      <w:rPr>
        <w:rFonts w:cs="Arial"/>
        <w:sz w:val="16"/>
        <w:szCs w:val="16"/>
      </w:rPr>
    </w:pPr>
    <w:r>
      <w:rPr>
        <w:rFonts w:cs="Arial"/>
        <w:sz w:val="18"/>
        <w:szCs w:val="18"/>
      </w:rPr>
      <w:t>Ich und die Anderen</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Was glaubst du denn?</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Pr>
        <w:rFonts w:cs="Arial"/>
        <w:sz w:val="18"/>
        <w:szCs w:val="18"/>
      </w:rPr>
      <w:t>4688185</w:t>
    </w:r>
    <w:r w:rsidR="00FE0174" w:rsidRPr="00955C65">
      <w:rPr>
        <w:rFonts w:cs="Arial"/>
        <w:sz w:val="18"/>
        <w:szCs w:val="18"/>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F67"/>
    <w:multiLevelType w:val="hybridMultilevel"/>
    <w:tmpl w:val="159C4092"/>
    <w:styleLink w:val="Liste1"/>
    <w:lvl w:ilvl="0" w:tplc="A78AD192">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4BCC467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00" w:hanging="240"/>
      </w:pPr>
      <w:rPr>
        <w:rFonts w:hAnsi="Arial Unicode MS"/>
        <w:caps w:val="0"/>
        <w:smallCaps w:val="0"/>
        <w:strike w:val="0"/>
        <w:dstrike w:val="0"/>
        <w:outline w:val="0"/>
        <w:emboss w:val="0"/>
        <w:imprint w:val="0"/>
        <w:spacing w:val="0"/>
        <w:w w:val="100"/>
        <w:kern w:val="0"/>
        <w:position w:val="0"/>
        <w:highlight w:val="none"/>
        <w:vertAlign w:val="baseline"/>
      </w:rPr>
    </w:lvl>
    <w:lvl w:ilvl="2" w:tplc="FE7EB1F8">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60"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0308BECE">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20" w:hanging="240"/>
      </w:pPr>
      <w:rPr>
        <w:rFonts w:hAnsi="Arial Unicode MS"/>
        <w:caps w:val="0"/>
        <w:smallCaps w:val="0"/>
        <w:strike w:val="0"/>
        <w:dstrike w:val="0"/>
        <w:outline w:val="0"/>
        <w:emboss w:val="0"/>
        <w:imprint w:val="0"/>
        <w:spacing w:val="0"/>
        <w:w w:val="100"/>
        <w:kern w:val="0"/>
        <w:position w:val="0"/>
        <w:highlight w:val="none"/>
        <w:vertAlign w:val="baseline"/>
      </w:rPr>
    </w:lvl>
    <w:lvl w:ilvl="4" w:tplc="63042B8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8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B82E6336">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4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6F30083E">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00" w:hanging="240"/>
      </w:pPr>
      <w:rPr>
        <w:rFonts w:hAnsi="Arial Unicode MS"/>
        <w:caps w:val="0"/>
        <w:smallCaps w:val="0"/>
        <w:strike w:val="0"/>
        <w:dstrike w:val="0"/>
        <w:outline w:val="0"/>
        <w:emboss w:val="0"/>
        <w:imprint w:val="0"/>
        <w:spacing w:val="0"/>
        <w:w w:val="100"/>
        <w:kern w:val="0"/>
        <w:position w:val="0"/>
        <w:highlight w:val="none"/>
        <w:vertAlign w:val="baseline"/>
      </w:rPr>
    </w:lvl>
    <w:lvl w:ilvl="7" w:tplc="7A361052">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6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756E6C6E">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2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D821183"/>
    <w:multiLevelType w:val="hybridMultilevel"/>
    <w:tmpl w:val="FD40029A"/>
    <w:lvl w:ilvl="0" w:tplc="32228A9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7" w:hanging="147"/>
      </w:pPr>
      <w:rPr>
        <w:rFonts w:hAnsi="Arial Unicode MS"/>
        <w:caps w:val="0"/>
        <w:smallCaps w:val="0"/>
        <w:strike w:val="0"/>
        <w:dstrike w:val="0"/>
        <w:outline w:val="0"/>
        <w:emboss w:val="0"/>
        <w:imprint w:val="0"/>
        <w:spacing w:val="0"/>
        <w:w w:val="100"/>
        <w:kern w:val="0"/>
        <w:position w:val="0"/>
        <w:highlight w:val="none"/>
        <w:vertAlign w:val="baseline"/>
      </w:rPr>
    </w:lvl>
    <w:lvl w:ilvl="1" w:tplc="56A6A28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 w:ilvl="2" w:tplc="FECA3D6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587" w:hanging="147"/>
      </w:pPr>
      <w:rPr>
        <w:rFonts w:hAnsi="Arial Unicode MS"/>
        <w:caps w:val="0"/>
        <w:smallCaps w:val="0"/>
        <w:strike w:val="0"/>
        <w:dstrike w:val="0"/>
        <w:outline w:val="0"/>
        <w:emboss w:val="0"/>
        <w:imprint w:val="0"/>
        <w:spacing w:val="0"/>
        <w:w w:val="100"/>
        <w:kern w:val="0"/>
        <w:position w:val="0"/>
        <w:highlight w:val="none"/>
        <w:vertAlign w:val="baseline"/>
      </w:rPr>
    </w:lvl>
    <w:lvl w:ilvl="3" w:tplc="E8A226D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07" w:hanging="147"/>
      </w:pPr>
      <w:rPr>
        <w:rFonts w:hAnsi="Arial Unicode MS"/>
        <w:caps w:val="0"/>
        <w:smallCaps w:val="0"/>
        <w:strike w:val="0"/>
        <w:dstrike w:val="0"/>
        <w:outline w:val="0"/>
        <w:emboss w:val="0"/>
        <w:imprint w:val="0"/>
        <w:spacing w:val="0"/>
        <w:w w:val="100"/>
        <w:kern w:val="0"/>
        <w:position w:val="0"/>
        <w:highlight w:val="none"/>
        <w:vertAlign w:val="baseline"/>
      </w:rPr>
    </w:lvl>
    <w:lvl w:ilvl="4" w:tplc="372C017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27" w:hanging="147"/>
      </w:pPr>
      <w:rPr>
        <w:rFonts w:hAnsi="Arial Unicode MS"/>
        <w:caps w:val="0"/>
        <w:smallCaps w:val="0"/>
        <w:strike w:val="0"/>
        <w:dstrike w:val="0"/>
        <w:outline w:val="0"/>
        <w:emboss w:val="0"/>
        <w:imprint w:val="0"/>
        <w:spacing w:val="0"/>
        <w:w w:val="100"/>
        <w:kern w:val="0"/>
        <w:position w:val="0"/>
        <w:highlight w:val="none"/>
        <w:vertAlign w:val="baseline"/>
      </w:rPr>
    </w:lvl>
    <w:lvl w:ilvl="5" w:tplc="757690A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747" w:hanging="147"/>
      </w:pPr>
      <w:rPr>
        <w:rFonts w:hAnsi="Arial Unicode MS"/>
        <w:caps w:val="0"/>
        <w:smallCaps w:val="0"/>
        <w:strike w:val="0"/>
        <w:dstrike w:val="0"/>
        <w:outline w:val="0"/>
        <w:emboss w:val="0"/>
        <w:imprint w:val="0"/>
        <w:spacing w:val="0"/>
        <w:w w:val="100"/>
        <w:kern w:val="0"/>
        <w:position w:val="0"/>
        <w:highlight w:val="none"/>
        <w:vertAlign w:val="baseline"/>
      </w:rPr>
    </w:lvl>
    <w:lvl w:ilvl="6" w:tplc="E29E67B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467" w:hanging="147"/>
      </w:pPr>
      <w:rPr>
        <w:rFonts w:hAnsi="Arial Unicode MS"/>
        <w:caps w:val="0"/>
        <w:smallCaps w:val="0"/>
        <w:strike w:val="0"/>
        <w:dstrike w:val="0"/>
        <w:outline w:val="0"/>
        <w:emboss w:val="0"/>
        <w:imprint w:val="0"/>
        <w:spacing w:val="0"/>
        <w:w w:val="100"/>
        <w:kern w:val="0"/>
        <w:position w:val="0"/>
        <w:highlight w:val="none"/>
        <w:vertAlign w:val="baseline"/>
      </w:rPr>
    </w:lvl>
    <w:lvl w:ilvl="7" w:tplc="13702EE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187" w:hanging="147"/>
      </w:pPr>
      <w:rPr>
        <w:rFonts w:hAnsi="Arial Unicode MS"/>
        <w:caps w:val="0"/>
        <w:smallCaps w:val="0"/>
        <w:strike w:val="0"/>
        <w:dstrike w:val="0"/>
        <w:outline w:val="0"/>
        <w:emboss w:val="0"/>
        <w:imprint w:val="0"/>
        <w:spacing w:val="0"/>
        <w:w w:val="100"/>
        <w:kern w:val="0"/>
        <w:position w:val="0"/>
        <w:highlight w:val="none"/>
        <w:vertAlign w:val="baseline"/>
      </w:rPr>
    </w:lvl>
    <w:lvl w:ilvl="8" w:tplc="43AC939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907" w:hanging="1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1741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B73"/>
    <w:rsid w:val="00001B03"/>
    <w:rsid w:val="00027F5B"/>
    <w:rsid w:val="00032275"/>
    <w:rsid w:val="000429BB"/>
    <w:rsid w:val="000A2378"/>
    <w:rsid w:val="000D7308"/>
    <w:rsid w:val="000E5125"/>
    <w:rsid w:val="000F4635"/>
    <w:rsid w:val="00123A71"/>
    <w:rsid w:val="00144E24"/>
    <w:rsid w:val="001724D8"/>
    <w:rsid w:val="001870CF"/>
    <w:rsid w:val="001B690E"/>
    <w:rsid w:val="001C0552"/>
    <w:rsid w:val="001D4930"/>
    <w:rsid w:val="00263140"/>
    <w:rsid w:val="002841AF"/>
    <w:rsid w:val="002A66EB"/>
    <w:rsid w:val="003142A3"/>
    <w:rsid w:val="00384789"/>
    <w:rsid w:val="003979D8"/>
    <w:rsid w:val="003A076E"/>
    <w:rsid w:val="003B7796"/>
    <w:rsid w:val="00401AD6"/>
    <w:rsid w:val="00424F70"/>
    <w:rsid w:val="004D1C66"/>
    <w:rsid w:val="004D61EC"/>
    <w:rsid w:val="004E0585"/>
    <w:rsid w:val="005357E7"/>
    <w:rsid w:val="00543741"/>
    <w:rsid w:val="00547257"/>
    <w:rsid w:val="005631E9"/>
    <w:rsid w:val="005940D8"/>
    <w:rsid w:val="00623C59"/>
    <w:rsid w:val="00630C9D"/>
    <w:rsid w:val="00673E3C"/>
    <w:rsid w:val="006832F7"/>
    <w:rsid w:val="006B0A1A"/>
    <w:rsid w:val="006B4884"/>
    <w:rsid w:val="006C328A"/>
    <w:rsid w:val="006D0F9E"/>
    <w:rsid w:val="006E6D08"/>
    <w:rsid w:val="006E71B7"/>
    <w:rsid w:val="00704F8E"/>
    <w:rsid w:val="00706784"/>
    <w:rsid w:val="00710ABA"/>
    <w:rsid w:val="00710F3C"/>
    <w:rsid w:val="007B2CEB"/>
    <w:rsid w:val="007D12E8"/>
    <w:rsid w:val="007D2B2C"/>
    <w:rsid w:val="007F06B5"/>
    <w:rsid w:val="008018DF"/>
    <w:rsid w:val="00810655"/>
    <w:rsid w:val="00843623"/>
    <w:rsid w:val="00851E4A"/>
    <w:rsid w:val="008560CC"/>
    <w:rsid w:val="008D370F"/>
    <w:rsid w:val="008D489A"/>
    <w:rsid w:val="009140C5"/>
    <w:rsid w:val="00955C65"/>
    <w:rsid w:val="009A464F"/>
    <w:rsid w:val="009A789B"/>
    <w:rsid w:val="009B736F"/>
    <w:rsid w:val="009D0387"/>
    <w:rsid w:val="009E4A6B"/>
    <w:rsid w:val="009F0B73"/>
    <w:rsid w:val="00A03955"/>
    <w:rsid w:val="00A14801"/>
    <w:rsid w:val="00A44108"/>
    <w:rsid w:val="00A937BD"/>
    <w:rsid w:val="00AB506B"/>
    <w:rsid w:val="00AD0869"/>
    <w:rsid w:val="00AE2A3F"/>
    <w:rsid w:val="00B24E76"/>
    <w:rsid w:val="00BB43B2"/>
    <w:rsid w:val="00BE0359"/>
    <w:rsid w:val="00BF2E90"/>
    <w:rsid w:val="00BF6418"/>
    <w:rsid w:val="00C1110B"/>
    <w:rsid w:val="00C15078"/>
    <w:rsid w:val="00C25799"/>
    <w:rsid w:val="00C4168F"/>
    <w:rsid w:val="00C5401E"/>
    <w:rsid w:val="00C930DC"/>
    <w:rsid w:val="00CC1F14"/>
    <w:rsid w:val="00CC6745"/>
    <w:rsid w:val="00CD3472"/>
    <w:rsid w:val="00CD49F8"/>
    <w:rsid w:val="00CE42A3"/>
    <w:rsid w:val="00CF476E"/>
    <w:rsid w:val="00D10417"/>
    <w:rsid w:val="00D41041"/>
    <w:rsid w:val="00D65AED"/>
    <w:rsid w:val="00DA0F20"/>
    <w:rsid w:val="00DA21E4"/>
    <w:rsid w:val="00DC3F9F"/>
    <w:rsid w:val="00DE50A5"/>
    <w:rsid w:val="00E06926"/>
    <w:rsid w:val="00E741FA"/>
    <w:rsid w:val="00EC648E"/>
    <w:rsid w:val="00F0275C"/>
    <w:rsid w:val="00F25B77"/>
    <w:rsid w:val="00F55422"/>
    <w:rsid w:val="00FA05E1"/>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73E3C"/>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C2579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Liste1">
    <w:name w:val="Liste1"/>
    <w:rsid w:val="008560CC"/>
    <w:pPr>
      <w:numPr>
        <w:numId w:val="1"/>
      </w:numPr>
    </w:pPr>
  </w:style>
  <w:style w:type="paragraph" w:customStyle="1" w:styleId="FreieForm">
    <w:name w:val="Freie Form"/>
    <w:rsid w:val="00BB43B2"/>
    <w:pPr>
      <w:pBdr>
        <w:top w:val="nil"/>
        <w:left w:val="nil"/>
        <w:bottom w:val="nil"/>
        <w:right w:val="nil"/>
        <w:between w:val="nil"/>
        <w:bar w:val="nil"/>
      </w:pBdr>
    </w:pPr>
    <w:rPr>
      <w:rFonts w:ascii="Helvetica" w:eastAsia="Arial Unicode MS" w:hAnsi="Helvetica" w:cs="Arial Unicode MS"/>
      <w:color w:val="000000"/>
      <w:sz w:val="24"/>
      <w:szCs w:val="24"/>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DCA1-6402-4A19-AF05-08A7D13E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vorlage_arbeitsblatt2017.dotx</Template>
  <TotalTime>0</TotalTime>
  <Pages>1</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und die Anderen</dc:title>
  <dc:creator>SWR Planet Schule</dc:creator>
  <cp:lastModifiedBy>Frietsch</cp:lastModifiedBy>
  <cp:revision>3</cp:revision>
  <cp:lastPrinted>2015-08-04T13:32:00Z</cp:lastPrinted>
  <dcterms:created xsi:type="dcterms:W3CDTF">2017-10-26T16:44:00Z</dcterms:created>
  <dcterms:modified xsi:type="dcterms:W3CDTF">2017-10-26T16:48:00Z</dcterms:modified>
</cp:coreProperties>
</file>