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E00" w:rsidRPr="007C2C75" w:rsidRDefault="00126A61" w:rsidP="002E3300">
      <w:pPr>
        <w:spacing w:line="360" w:lineRule="auto"/>
        <w:rPr>
          <w:b/>
          <w:color w:val="E36C0A"/>
          <w:sz w:val="24"/>
        </w:rPr>
      </w:pPr>
      <w:r w:rsidRPr="007C2C75">
        <w:rPr>
          <w:b/>
          <w:color w:val="E36C0A"/>
          <w:sz w:val="24"/>
        </w:rPr>
        <w:t>Filmskript</w:t>
      </w:r>
      <w:r w:rsidR="00EC7A15" w:rsidRPr="007C2C75">
        <w:rPr>
          <w:b/>
          <w:color w:val="E36C0A"/>
          <w:sz w:val="24"/>
        </w:rPr>
        <w:t xml:space="preserve">: </w:t>
      </w:r>
      <w:r w:rsidR="00F339A0" w:rsidRPr="00F339A0">
        <w:rPr>
          <w:b/>
          <w:color w:val="E36C0A"/>
          <w:sz w:val="24"/>
        </w:rPr>
        <w:t>Nachkriegszeit und Neuordnung</w:t>
      </w:r>
    </w:p>
    <w:p w:rsidR="008B5D7C" w:rsidRDefault="0038000C" w:rsidP="008B5D7C">
      <w:pPr>
        <w:spacing w:line="360" w:lineRule="auto"/>
        <w:rPr>
          <w:sz w:val="20"/>
          <w:szCs w:val="20"/>
        </w:rPr>
      </w:pPr>
      <w:r w:rsidRPr="007C2C75">
        <w:rPr>
          <w:sz w:val="20"/>
          <w:szCs w:val="20"/>
        </w:rPr>
        <w:t>Bearbeitung für Planet Schule von Kirsten Praller</w:t>
      </w:r>
    </w:p>
    <w:p w:rsidR="008B5D7C" w:rsidRDefault="008B5D7C" w:rsidP="008B5D7C">
      <w:pPr>
        <w:spacing w:line="360" w:lineRule="auto"/>
        <w:rPr>
          <w:sz w:val="20"/>
          <w:szCs w:val="20"/>
        </w:rPr>
      </w:pPr>
    </w:p>
    <w:p w:rsidR="008B5D7C" w:rsidRPr="008B5D7C" w:rsidRDefault="008B5D7C" w:rsidP="008B5D7C">
      <w:pPr>
        <w:spacing w:line="360" w:lineRule="auto"/>
        <w:rPr>
          <w:sz w:val="20"/>
          <w:szCs w:val="20"/>
        </w:rPr>
      </w:pPr>
      <w:r w:rsidRPr="008B5D7C">
        <w:rPr>
          <w:b/>
          <w:bCs/>
          <w:sz w:val="20"/>
          <w:szCs w:val="20"/>
        </w:rPr>
        <w:t xml:space="preserve">00:00 TEASER </w:t>
      </w:r>
      <w:r w:rsidRPr="008B5D7C">
        <w:rPr>
          <w:i/>
          <w:color w:val="0070C0"/>
          <w:sz w:val="20"/>
          <w:szCs w:val="20"/>
        </w:rPr>
        <w:br/>
      </w:r>
      <w:r w:rsidRPr="008B5D7C">
        <w:rPr>
          <w:i/>
          <w:color w:val="0070C0"/>
          <w:sz w:val="20"/>
          <w:szCs w:val="20"/>
        </w:rPr>
        <w:br/>
      </w:r>
      <w:r w:rsidRPr="008B5D7C">
        <w:rPr>
          <w:b/>
          <w:bCs/>
          <w:sz w:val="20"/>
          <w:szCs w:val="20"/>
        </w:rPr>
        <w:t xml:space="preserve">00:02 SPRECHER </w:t>
      </w:r>
    </w:p>
    <w:p w:rsidR="008B5D7C" w:rsidRPr="008B5D7C" w:rsidRDefault="008B5D7C" w:rsidP="008B5D7C">
      <w:pPr>
        <w:pStyle w:val="Default"/>
        <w:spacing w:line="360" w:lineRule="auto"/>
        <w:rPr>
          <w:rFonts w:ascii="Arial" w:hAnsi="Arial" w:cs="Arial"/>
          <w:sz w:val="20"/>
          <w:szCs w:val="20"/>
        </w:rPr>
      </w:pPr>
      <w:r w:rsidRPr="008B5D7C">
        <w:rPr>
          <w:rFonts w:ascii="Arial" w:hAnsi="Arial" w:cs="Arial"/>
          <w:sz w:val="20"/>
          <w:szCs w:val="20"/>
        </w:rPr>
        <w:t xml:space="preserve">Nach dem </w:t>
      </w:r>
      <w:r w:rsidRPr="008B5D7C">
        <w:rPr>
          <w:rFonts w:ascii="Arial" w:hAnsi="Arial" w:cs="Arial"/>
          <w:color w:val="auto"/>
          <w:sz w:val="20"/>
          <w:szCs w:val="20"/>
        </w:rPr>
        <w:t>Zweiten Weltk</w:t>
      </w:r>
      <w:r w:rsidRPr="008B5D7C">
        <w:rPr>
          <w:rFonts w:ascii="Arial" w:hAnsi="Arial" w:cs="Arial"/>
          <w:sz w:val="20"/>
          <w:szCs w:val="20"/>
        </w:rPr>
        <w:t xml:space="preserve">rieg steht der Südwesten vor einer ungewissen Zukunft. </w:t>
      </w:r>
    </w:p>
    <w:p w:rsidR="008B5D7C" w:rsidRPr="008B5D7C" w:rsidRDefault="008B5D7C" w:rsidP="008B5D7C">
      <w:pPr>
        <w:pStyle w:val="Default"/>
        <w:spacing w:line="360" w:lineRule="auto"/>
        <w:rPr>
          <w:rFonts w:ascii="Arial" w:hAnsi="Arial" w:cs="Arial"/>
          <w:color w:val="7030A0"/>
          <w:sz w:val="20"/>
          <w:szCs w:val="20"/>
        </w:rPr>
      </w:pPr>
      <w:r w:rsidRPr="008B5D7C">
        <w:rPr>
          <w:rFonts w:ascii="Arial" w:hAnsi="Arial" w:cs="Arial"/>
          <w:b/>
          <w:bCs/>
          <w:sz w:val="20"/>
          <w:szCs w:val="20"/>
        </w:rPr>
        <w:br/>
      </w:r>
      <w:r w:rsidRPr="008B5D7C">
        <w:rPr>
          <w:rFonts w:ascii="Arial" w:hAnsi="Arial" w:cs="Arial"/>
          <w:b/>
          <w:bCs/>
          <w:color w:val="7030A0"/>
          <w:sz w:val="20"/>
          <w:szCs w:val="20"/>
        </w:rPr>
        <w:t xml:space="preserve">00:07 FRANZ BACHERT </w:t>
      </w:r>
      <w:r w:rsidRPr="008B5D7C">
        <w:rPr>
          <w:rFonts w:ascii="Arial" w:hAnsi="Arial" w:cs="Arial"/>
          <w:b/>
          <w:bCs/>
          <w:color w:val="7030A0"/>
          <w:sz w:val="20"/>
          <w:szCs w:val="20"/>
        </w:rPr>
        <w:br/>
      </w:r>
      <w:r w:rsidRPr="008B5D7C">
        <w:rPr>
          <w:rFonts w:ascii="Arial" w:hAnsi="Arial" w:cs="Arial"/>
          <w:color w:val="7030A0"/>
          <w:sz w:val="20"/>
          <w:szCs w:val="20"/>
        </w:rPr>
        <w:t xml:space="preserve">Die Alten die haben natürlich geheult wie noch was. Die haben ja alles verloren. </w:t>
      </w:r>
    </w:p>
    <w:p w:rsidR="008B5D7C" w:rsidRPr="008B5D7C" w:rsidRDefault="008B5D7C" w:rsidP="008B5D7C">
      <w:pPr>
        <w:pStyle w:val="Default"/>
        <w:spacing w:line="360" w:lineRule="auto"/>
        <w:rPr>
          <w:rFonts w:ascii="Arial" w:hAnsi="Arial" w:cs="Arial"/>
          <w:sz w:val="20"/>
          <w:szCs w:val="20"/>
        </w:rPr>
      </w:pPr>
      <w:r w:rsidRPr="008B5D7C">
        <w:rPr>
          <w:rFonts w:ascii="Arial" w:hAnsi="Arial" w:cs="Arial"/>
          <w:b/>
          <w:bCs/>
          <w:sz w:val="20"/>
          <w:szCs w:val="20"/>
        </w:rPr>
        <w:br/>
        <w:t xml:space="preserve">00:11 SPRECHER </w:t>
      </w:r>
    </w:p>
    <w:p w:rsidR="008B5D7C" w:rsidRPr="008B5D7C" w:rsidRDefault="008B5D7C" w:rsidP="008B5D7C">
      <w:pPr>
        <w:pStyle w:val="Default"/>
        <w:spacing w:line="360" w:lineRule="auto"/>
        <w:rPr>
          <w:rFonts w:ascii="Arial" w:hAnsi="Arial" w:cs="Arial"/>
          <w:sz w:val="20"/>
          <w:szCs w:val="20"/>
        </w:rPr>
      </w:pPr>
      <w:r w:rsidRPr="008B5D7C">
        <w:rPr>
          <w:rFonts w:ascii="Arial" w:hAnsi="Arial" w:cs="Arial"/>
          <w:sz w:val="20"/>
          <w:szCs w:val="20"/>
        </w:rPr>
        <w:t xml:space="preserve">Doch die Menschen blicken jetzt nach vorne, und kommen sich auch näher. </w:t>
      </w:r>
    </w:p>
    <w:p w:rsidR="008B5D7C" w:rsidRPr="008B5D7C" w:rsidRDefault="008B5D7C" w:rsidP="008B5D7C">
      <w:pPr>
        <w:pStyle w:val="Default"/>
        <w:spacing w:line="360" w:lineRule="auto"/>
        <w:rPr>
          <w:rFonts w:ascii="Arial" w:hAnsi="Arial" w:cs="Arial"/>
          <w:color w:val="7030A0"/>
          <w:sz w:val="20"/>
          <w:szCs w:val="20"/>
        </w:rPr>
      </w:pPr>
      <w:r w:rsidRPr="008B5D7C">
        <w:rPr>
          <w:rFonts w:ascii="Arial" w:hAnsi="Arial" w:cs="Arial"/>
          <w:b/>
          <w:bCs/>
          <w:sz w:val="20"/>
          <w:szCs w:val="20"/>
        </w:rPr>
        <w:br/>
      </w:r>
      <w:r w:rsidRPr="008B5D7C">
        <w:rPr>
          <w:rFonts w:ascii="Arial" w:hAnsi="Arial" w:cs="Arial"/>
          <w:b/>
          <w:bCs/>
          <w:color w:val="7030A0"/>
          <w:sz w:val="20"/>
          <w:szCs w:val="20"/>
        </w:rPr>
        <w:t xml:space="preserve">00:15 DAVE BORNTRAGER </w:t>
      </w:r>
      <w:r w:rsidRPr="008B5D7C">
        <w:rPr>
          <w:rFonts w:ascii="Arial" w:hAnsi="Arial" w:cs="Arial"/>
          <w:b/>
          <w:bCs/>
          <w:color w:val="7030A0"/>
          <w:sz w:val="20"/>
          <w:szCs w:val="20"/>
        </w:rPr>
        <w:br/>
      </w:r>
      <w:r w:rsidRPr="008B5D7C">
        <w:rPr>
          <w:rFonts w:ascii="Arial" w:hAnsi="Arial" w:cs="Arial"/>
          <w:color w:val="7030A0"/>
          <w:sz w:val="20"/>
          <w:szCs w:val="20"/>
        </w:rPr>
        <w:t xml:space="preserve">Wir waren unterwegs als junge Soldaten und, wie es so oft ist, lernen wir eine Frau kennen. </w:t>
      </w:r>
    </w:p>
    <w:p w:rsidR="008B5D7C" w:rsidRPr="008B5D7C" w:rsidRDefault="008B5D7C" w:rsidP="008B5D7C">
      <w:pPr>
        <w:pStyle w:val="Default"/>
        <w:spacing w:line="360" w:lineRule="auto"/>
        <w:rPr>
          <w:rFonts w:ascii="Arial" w:hAnsi="Arial" w:cs="Arial"/>
          <w:sz w:val="20"/>
          <w:szCs w:val="20"/>
        </w:rPr>
      </w:pPr>
      <w:r w:rsidRPr="008B5D7C">
        <w:rPr>
          <w:rFonts w:ascii="Arial" w:hAnsi="Arial" w:cs="Arial"/>
          <w:b/>
          <w:bCs/>
          <w:sz w:val="20"/>
          <w:szCs w:val="20"/>
        </w:rPr>
        <w:br/>
        <w:t xml:space="preserve">00:21 SPRECHER </w:t>
      </w:r>
    </w:p>
    <w:p w:rsidR="008B5D7C" w:rsidRPr="008B5D7C" w:rsidRDefault="008B5D7C" w:rsidP="008B5D7C">
      <w:pPr>
        <w:pStyle w:val="Default"/>
        <w:spacing w:line="360" w:lineRule="auto"/>
        <w:rPr>
          <w:rFonts w:ascii="Arial" w:hAnsi="Arial" w:cs="Arial"/>
          <w:sz w:val="20"/>
          <w:szCs w:val="20"/>
        </w:rPr>
      </w:pPr>
      <w:r w:rsidRPr="008B5D7C">
        <w:rPr>
          <w:rFonts w:ascii="Arial" w:hAnsi="Arial" w:cs="Arial"/>
          <w:sz w:val="20"/>
          <w:szCs w:val="20"/>
        </w:rPr>
        <w:t xml:space="preserve">Gemeinsam werden Einheimische und Zugewanderte zum Motor des deutschen Wirtschaftswunders. </w:t>
      </w:r>
      <w:r w:rsidRPr="008B5D7C">
        <w:rPr>
          <w:rFonts w:ascii="Arial" w:hAnsi="Arial" w:cs="Arial"/>
          <w:sz w:val="20"/>
          <w:szCs w:val="20"/>
        </w:rPr>
        <w:br/>
      </w:r>
    </w:p>
    <w:p w:rsidR="008B5D7C" w:rsidRPr="008B5D7C" w:rsidRDefault="008B5D7C" w:rsidP="008B5D7C">
      <w:pPr>
        <w:pStyle w:val="Default"/>
        <w:spacing w:line="360" w:lineRule="auto"/>
        <w:rPr>
          <w:rFonts w:ascii="Arial" w:hAnsi="Arial" w:cs="Arial"/>
          <w:color w:val="7030A0"/>
          <w:sz w:val="20"/>
          <w:szCs w:val="20"/>
        </w:rPr>
      </w:pPr>
      <w:r w:rsidRPr="008B5D7C">
        <w:rPr>
          <w:rFonts w:ascii="Arial" w:hAnsi="Arial" w:cs="Arial"/>
          <w:b/>
          <w:bCs/>
          <w:color w:val="7030A0"/>
          <w:sz w:val="20"/>
          <w:szCs w:val="20"/>
        </w:rPr>
        <w:t xml:space="preserve">00:27 FEVZI CETIN </w:t>
      </w:r>
      <w:r w:rsidRPr="008B5D7C">
        <w:rPr>
          <w:rFonts w:ascii="Arial" w:hAnsi="Arial" w:cs="Arial"/>
          <w:b/>
          <w:bCs/>
          <w:color w:val="7030A0"/>
          <w:sz w:val="20"/>
          <w:szCs w:val="20"/>
        </w:rPr>
        <w:br/>
      </w:r>
      <w:r w:rsidRPr="008B5D7C">
        <w:rPr>
          <w:rFonts w:ascii="Arial" w:hAnsi="Arial" w:cs="Arial"/>
          <w:color w:val="7030A0"/>
          <w:sz w:val="20"/>
          <w:szCs w:val="20"/>
        </w:rPr>
        <w:t xml:space="preserve">Von Arbeit alles wissen – die Teile, was bringen, was nehmen, was machen… – alles. </w:t>
      </w:r>
    </w:p>
    <w:p w:rsidR="008B5D7C" w:rsidRPr="008B5D7C" w:rsidRDefault="008B5D7C" w:rsidP="008B5D7C">
      <w:pPr>
        <w:pStyle w:val="Default"/>
        <w:spacing w:line="360" w:lineRule="auto"/>
        <w:rPr>
          <w:rFonts w:ascii="Arial" w:hAnsi="Arial" w:cs="Arial"/>
          <w:sz w:val="20"/>
          <w:szCs w:val="20"/>
        </w:rPr>
      </w:pPr>
      <w:r w:rsidRPr="008B5D7C">
        <w:rPr>
          <w:rFonts w:ascii="Arial" w:hAnsi="Arial" w:cs="Arial"/>
          <w:b/>
          <w:bCs/>
          <w:sz w:val="20"/>
          <w:szCs w:val="20"/>
        </w:rPr>
        <w:br/>
        <w:t xml:space="preserve">00:34 SPRECHER </w:t>
      </w:r>
    </w:p>
    <w:p w:rsidR="008B5D7C" w:rsidRPr="008B5D7C" w:rsidRDefault="008B5D7C" w:rsidP="008B5D7C">
      <w:pPr>
        <w:pStyle w:val="Default"/>
        <w:spacing w:line="360" w:lineRule="auto"/>
        <w:rPr>
          <w:rFonts w:ascii="Arial" w:hAnsi="Arial" w:cs="Arial"/>
          <w:sz w:val="20"/>
          <w:szCs w:val="20"/>
        </w:rPr>
      </w:pPr>
      <w:r w:rsidRPr="008B5D7C">
        <w:rPr>
          <w:rFonts w:ascii="Arial" w:hAnsi="Arial" w:cs="Arial"/>
          <w:sz w:val="20"/>
          <w:szCs w:val="20"/>
        </w:rPr>
        <w:t xml:space="preserve">Menschen aus aller Welt finden </w:t>
      </w:r>
      <w:r w:rsidRPr="008B5D7C">
        <w:rPr>
          <w:rFonts w:ascii="Arial" w:hAnsi="Arial" w:cs="Arial"/>
          <w:color w:val="auto"/>
          <w:sz w:val="20"/>
          <w:szCs w:val="20"/>
        </w:rPr>
        <w:t>in Deutschland</w:t>
      </w:r>
      <w:r w:rsidRPr="008B5D7C">
        <w:rPr>
          <w:rFonts w:ascii="Arial" w:hAnsi="Arial" w:cs="Arial"/>
          <w:sz w:val="20"/>
          <w:szCs w:val="20"/>
        </w:rPr>
        <w:t xml:space="preserve"> ein neues Zuhause. </w:t>
      </w:r>
    </w:p>
    <w:p w:rsidR="008B5D7C" w:rsidRPr="008B5D7C" w:rsidRDefault="008B5D7C" w:rsidP="008B5D7C">
      <w:pPr>
        <w:pStyle w:val="Default"/>
        <w:spacing w:line="360" w:lineRule="auto"/>
        <w:rPr>
          <w:rFonts w:ascii="Arial" w:hAnsi="Arial" w:cs="Arial"/>
          <w:sz w:val="20"/>
          <w:szCs w:val="20"/>
        </w:rPr>
      </w:pPr>
      <w:r w:rsidRPr="008B5D7C">
        <w:rPr>
          <w:rFonts w:ascii="Arial" w:hAnsi="Arial" w:cs="Arial"/>
          <w:b/>
          <w:bCs/>
          <w:sz w:val="20"/>
          <w:szCs w:val="20"/>
        </w:rPr>
        <w:br/>
        <w:t xml:space="preserve">00:40 SERIENTITEL/ FOLGENTITEL: Die Geschichte des Südwestens </w:t>
      </w:r>
      <w:r w:rsidRPr="008B5D7C">
        <w:rPr>
          <w:rFonts w:ascii="Arial" w:hAnsi="Arial" w:cs="Arial"/>
          <w:b/>
          <w:bCs/>
          <w:sz w:val="20"/>
          <w:szCs w:val="20"/>
        </w:rPr>
        <w:br/>
        <w:t>00:45 Nachkriegszeit und Neuordnung</w:t>
      </w:r>
    </w:p>
    <w:p w:rsidR="008B5D7C" w:rsidRPr="008B5D7C" w:rsidRDefault="008B5D7C" w:rsidP="008B5D7C">
      <w:pPr>
        <w:spacing w:line="360" w:lineRule="auto"/>
        <w:rPr>
          <w:sz w:val="20"/>
          <w:szCs w:val="20"/>
        </w:rPr>
      </w:pPr>
      <w:r w:rsidRPr="008B5D7C">
        <w:rPr>
          <w:sz w:val="20"/>
          <w:szCs w:val="20"/>
        </w:rPr>
        <w:br/>
      </w:r>
      <w:r w:rsidRPr="008B5D7C">
        <w:rPr>
          <w:b/>
          <w:color w:val="7030A0"/>
          <w:sz w:val="20"/>
          <w:szCs w:val="20"/>
        </w:rPr>
        <w:t xml:space="preserve">00:58 LENA </w:t>
      </w:r>
      <w:r w:rsidRPr="008B5D7C">
        <w:rPr>
          <w:sz w:val="20"/>
          <w:szCs w:val="20"/>
        </w:rPr>
        <w:t xml:space="preserve">(Bauchbinde: Lena </w:t>
      </w:r>
      <w:proofErr w:type="spellStart"/>
      <w:r w:rsidRPr="008B5D7C">
        <w:rPr>
          <w:sz w:val="20"/>
          <w:szCs w:val="20"/>
        </w:rPr>
        <w:t>Ganschow</w:t>
      </w:r>
      <w:proofErr w:type="spellEnd"/>
      <w:r w:rsidRPr="008B5D7C">
        <w:rPr>
          <w:sz w:val="20"/>
          <w:szCs w:val="20"/>
        </w:rPr>
        <w:t>)</w:t>
      </w:r>
      <w:r w:rsidRPr="008B5D7C">
        <w:rPr>
          <w:color w:val="7030A0"/>
          <w:sz w:val="20"/>
          <w:szCs w:val="20"/>
        </w:rPr>
        <w:br/>
        <w:t xml:space="preserve">Mit diesem Ball wurde Geschichte geschrieben – beinahe zumindest. Er war der Ersatzball für die Fußballweltmeisterschaft 1954, wurde allerdings nicht eingewechselt. Ein Pfälzer war damals Spielführer für die </w:t>
      </w:r>
      <w:proofErr w:type="spellStart"/>
      <w:r w:rsidRPr="008B5D7C">
        <w:rPr>
          <w:color w:val="7030A0"/>
          <w:sz w:val="20"/>
          <w:szCs w:val="20"/>
        </w:rPr>
        <w:t>Deutsche</w:t>
      </w:r>
      <w:proofErr w:type="spellEnd"/>
      <w:r w:rsidRPr="008B5D7C">
        <w:rPr>
          <w:color w:val="7030A0"/>
          <w:sz w:val="20"/>
          <w:szCs w:val="20"/>
        </w:rPr>
        <w:t xml:space="preserve"> Nationalmannschaft: Fritz Walter. </w:t>
      </w:r>
      <w:r w:rsidRPr="008B5D7C">
        <w:rPr>
          <w:color w:val="7030A0"/>
          <w:sz w:val="20"/>
          <w:szCs w:val="20"/>
        </w:rPr>
        <w:br/>
        <w:t xml:space="preserve">Nach ihm ist dieses Stadion in Kaiserslautern benannt, das „Fritz-Walter-Stadion“ auf dem Betzenberg. Für viele nur „de </w:t>
      </w:r>
      <w:proofErr w:type="spellStart"/>
      <w:r w:rsidRPr="008B5D7C">
        <w:rPr>
          <w:color w:val="7030A0"/>
          <w:sz w:val="20"/>
          <w:szCs w:val="20"/>
        </w:rPr>
        <w:t>Betze</w:t>
      </w:r>
      <w:proofErr w:type="spellEnd"/>
      <w:r w:rsidRPr="008B5D7C">
        <w:rPr>
          <w:color w:val="7030A0"/>
          <w:sz w:val="20"/>
          <w:szCs w:val="20"/>
        </w:rPr>
        <w:t xml:space="preserve">“. Fünf der Fußballweltmeister von 1954 kamen von hier, vom </w:t>
      </w:r>
      <w:r w:rsidRPr="008B5D7C">
        <w:rPr>
          <w:color w:val="7030A0"/>
          <w:sz w:val="20"/>
          <w:szCs w:val="20"/>
        </w:rPr>
        <w:br/>
        <w:t xml:space="preserve">1. FC Kaiserslautern. Und sorgten mit für das „Wunder von Bern“. </w:t>
      </w:r>
      <w:r w:rsidRPr="008B5D7C">
        <w:rPr>
          <w:sz w:val="20"/>
          <w:szCs w:val="20"/>
        </w:rPr>
        <w:br/>
      </w:r>
      <w:r w:rsidRPr="008B5D7C">
        <w:rPr>
          <w:sz w:val="20"/>
          <w:szCs w:val="20"/>
        </w:rPr>
        <w:br/>
      </w:r>
      <w:r w:rsidRPr="008B5D7C">
        <w:rPr>
          <w:b/>
          <w:sz w:val="20"/>
          <w:szCs w:val="20"/>
        </w:rPr>
        <w:t>01:35 O-TON Radiokommentar Herbert Zimmermann</w:t>
      </w:r>
      <w:r w:rsidRPr="008B5D7C">
        <w:rPr>
          <w:sz w:val="20"/>
          <w:szCs w:val="20"/>
        </w:rPr>
        <w:t xml:space="preserve"> </w:t>
      </w:r>
      <w:r w:rsidRPr="008B5D7C">
        <w:rPr>
          <w:sz w:val="20"/>
          <w:szCs w:val="20"/>
        </w:rPr>
        <w:br/>
        <w:t xml:space="preserve">„Kopfball – abgewehrt - aus dem Hintergrund müsste Rahn schießen – Rahn schießt! – </w:t>
      </w:r>
      <w:proofErr w:type="spellStart"/>
      <w:r w:rsidRPr="008B5D7C">
        <w:rPr>
          <w:sz w:val="20"/>
          <w:szCs w:val="20"/>
        </w:rPr>
        <w:t>Tooooor</w:t>
      </w:r>
      <w:proofErr w:type="spellEnd"/>
      <w:r w:rsidRPr="008B5D7C">
        <w:rPr>
          <w:sz w:val="20"/>
          <w:szCs w:val="20"/>
        </w:rPr>
        <w:t xml:space="preserve">! </w:t>
      </w:r>
      <w:proofErr w:type="spellStart"/>
      <w:r w:rsidRPr="008B5D7C">
        <w:rPr>
          <w:sz w:val="20"/>
          <w:szCs w:val="20"/>
        </w:rPr>
        <w:t>Tooooor</w:t>
      </w:r>
      <w:proofErr w:type="spellEnd"/>
      <w:r w:rsidRPr="008B5D7C">
        <w:rPr>
          <w:sz w:val="20"/>
          <w:szCs w:val="20"/>
        </w:rPr>
        <w:t xml:space="preserve">! </w:t>
      </w:r>
      <w:proofErr w:type="spellStart"/>
      <w:r w:rsidRPr="008B5D7C">
        <w:rPr>
          <w:sz w:val="20"/>
          <w:szCs w:val="20"/>
        </w:rPr>
        <w:lastRenderedPageBreak/>
        <w:t>Tooooor</w:t>
      </w:r>
      <w:proofErr w:type="spellEnd"/>
      <w:r w:rsidRPr="008B5D7C">
        <w:rPr>
          <w:sz w:val="20"/>
          <w:szCs w:val="20"/>
        </w:rPr>
        <w:t xml:space="preserve">! </w:t>
      </w:r>
      <w:proofErr w:type="spellStart"/>
      <w:r w:rsidRPr="008B5D7C">
        <w:rPr>
          <w:sz w:val="20"/>
          <w:szCs w:val="20"/>
        </w:rPr>
        <w:t>Tooooor</w:t>
      </w:r>
      <w:proofErr w:type="spellEnd"/>
      <w:r w:rsidRPr="008B5D7C">
        <w:rPr>
          <w:sz w:val="20"/>
          <w:szCs w:val="20"/>
        </w:rPr>
        <w:t xml:space="preserve">! ... Aus, aus, aus!“ </w:t>
      </w:r>
      <w:r w:rsidRPr="008B5D7C">
        <w:rPr>
          <w:sz w:val="20"/>
          <w:szCs w:val="20"/>
        </w:rPr>
        <w:br/>
      </w:r>
      <w:r w:rsidRPr="008B5D7C">
        <w:rPr>
          <w:sz w:val="20"/>
          <w:szCs w:val="20"/>
        </w:rPr>
        <w:br/>
      </w:r>
      <w:r w:rsidRPr="008B5D7C">
        <w:rPr>
          <w:b/>
          <w:sz w:val="20"/>
          <w:szCs w:val="20"/>
        </w:rPr>
        <w:t xml:space="preserve">01:51 SPRECHER </w:t>
      </w:r>
      <w:r w:rsidRPr="008B5D7C">
        <w:rPr>
          <w:sz w:val="20"/>
          <w:szCs w:val="20"/>
        </w:rPr>
        <w:br/>
        <w:t xml:space="preserve">Deutschland ist Weltmeister. Ein Land im Freudentaumel. Ganz besonders aber freuen sich die Menschen in Kaiserslautern über den Sieg kurz vor Schluss. </w:t>
      </w:r>
      <w:r w:rsidRPr="008B5D7C">
        <w:rPr>
          <w:sz w:val="20"/>
          <w:szCs w:val="20"/>
        </w:rPr>
        <w:br/>
        <w:t>Der Kapitän Fritz Walter und vier weitere Spieler sind hier die Lokalmatadore.</w:t>
      </w:r>
      <w:r w:rsidRPr="008B5D7C">
        <w:rPr>
          <w:sz w:val="20"/>
          <w:szCs w:val="20"/>
        </w:rPr>
        <w:br/>
      </w:r>
      <w:r w:rsidRPr="008B5D7C">
        <w:rPr>
          <w:sz w:val="20"/>
          <w:szCs w:val="20"/>
        </w:rPr>
        <w:br/>
      </w:r>
      <w:r w:rsidRPr="008B5D7C">
        <w:rPr>
          <w:b/>
          <w:color w:val="7030A0"/>
          <w:sz w:val="20"/>
          <w:szCs w:val="20"/>
        </w:rPr>
        <w:t>02:14 LENA</w:t>
      </w:r>
      <w:r w:rsidRPr="008B5D7C">
        <w:rPr>
          <w:color w:val="7030A0"/>
          <w:sz w:val="20"/>
          <w:szCs w:val="20"/>
        </w:rPr>
        <w:t xml:space="preserve"> </w:t>
      </w:r>
      <w:r w:rsidRPr="008B5D7C">
        <w:rPr>
          <w:color w:val="7030A0"/>
          <w:sz w:val="20"/>
          <w:szCs w:val="20"/>
        </w:rPr>
        <w:br/>
        <w:t xml:space="preserve">Das sind sie, die fünf Helden des 1. FCK: Ottmar Walter, Horst Eckel, Werner Kohlmeyer, Werner </w:t>
      </w:r>
      <w:proofErr w:type="spellStart"/>
      <w:r w:rsidRPr="008B5D7C">
        <w:rPr>
          <w:color w:val="7030A0"/>
          <w:sz w:val="20"/>
          <w:szCs w:val="20"/>
        </w:rPr>
        <w:t>Liebrich</w:t>
      </w:r>
      <w:proofErr w:type="spellEnd"/>
      <w:r w:rsidRPr="008B5D7C">
        <w:rPr>
          <w:color w:val="7030A0"/>
          <w:sz w:val="20"/>
          <w:szCs w:val="20"/>
        </w:rPr>
        <w:t xml:space="preserve"> und ihr Kapitän, der legendäre Fritz Walter. Für viele ist er einer der Gründungsväter der Bundesrepublik Deutschland, neben Konrad Adenauer und Ludwig Erhard. Denn für die Deutschen war der Gewinn der Weltmeisterschaft ein wirklicher Neustart. Neun Jahre nach Kriegsende konnten sie nun sagen: „Wir sind wieder wer.“ </w:t>
      </w:r>
      <w:r w:rsidRPr="008B5D7C">
        <w:rPr>
          <w:color w:val="7030A0"/>
          <w:sz w:val="20"/>
          <w:szCs w:val="20"/>
        </w:rPr>
        <w:br/>
      </w:r>
    </w:p>
    <w:p w:rsidR="008B5D7C" w:rsidRPr="008B5D7C" w:rsidRDefault="008B5D7C" w:rsidP="008B5D7C">
      <w:pPr>
        <w:spacing w:line="360" w:lineRule="auto"/>
        <w:rPr>
          <w:sz w:val="20"/>
          <w:szCs w:val="20"/>
        </w:rPr>
      </w:pPr>
      <w:r w:rsidRPr="008B5D7C">
        <w:rPr>
          <w:b/>
          <w:sz w:val="20"/>
          <w:szCs w:val="20"/>
        </w:rPr>
        <w:t>02:42 SPRECHER</w:t>
      </w:r>
      <w:r w:rsidRPr="008B5D7C">
        <w:rPr>
          <w:sz w:val="20"/>
          <w:szCs w:val="20"/>
        </w:rPr>
        <w:t xml:space="preserve">  </w:t>
      </w:r>
      <w:r w:rsidRPr="008B5D7C">
        <w:rPr>
          <w:sz w:val="20"/>
          <w:szCs w:val="20"/>
        </w:rPr>
        <w:br/>
        <w:t>Der Krieg und die Nazi-Verbrechen gingen von Deutschland aus. Jetzt sind viele Millionen Menschen tot, viele Städte zerstört. Und auch Millionen Deutsche haben ihre Heimat verloren. Es gibt keinen deutschen Staat mehr, keine staatliche Ordnung;</w:t>
      </w:r>
      <w:r w:rsidRPr="008B5D7C">
        <w:rPr>
          <w:i/>
          <w:sz w:val="20"/>
          <w:szCs w:val="20"/>
        </w:rPr>
        <w:t xml:space="preserve"> </w:t>
      </w:r>
      <w:r w:rsidRPr="008B5D7C">
        <w:rPr>
          <w:sz w:val="20"/>
          <w:szCs w:val="20"/>
        </w:rPr>
        <w:t>es gilt das Recht der Besatzungsmächte</w:t>
      </w:r>
      <w:r w:rsidRPr="008B5D7C">
        <w:rPr>
          <w:i/>
          <w:sz w:val="20"/>
          <w:szCs w:val="20"/>
        </w:rPr>
        <w:t xml:space="preserve">. </w:t>
      </w:r>
      <w:r w:rsidRPr="008B5D7C">
        <w:rPr>
          <w:sz w:val="20"/>
          <w:szCs w:val="20"/>
        </w:rPr>
        <w:t xml:space="preserve">Die Zukunft als eine ungeheure Herausforderung. </w:t>
      </w:r>
      <w:r w:rsidRPr="008B5D7C">
        <w:rPr>
          <w:sz w:val="20"/>
          <w:szCs w:val="20"/>
        </w:rPr>
        <w:br/>
      </w:r>
      <w:r w:rsidRPr="008B5D7C">
        <w:rPr>
          <w:sz w:val="20"/>
          <w:szCs w:val="20"/>
        </w:rPr>
        <w:br/>
      </w:r>
      <w:r w:rsidRPr="008B5D7C">
        <w:rPr>
          <w:b/>
          <w:sz w:val="20"/>
          <w:szCs w:val="20"/>
        </w:rPr>
        <w:t>03:19 SPRECHER</w:t>
      </w:r>
      <w:r w:rsidRPr="008B5D7C">
        <w:rPr>
          <w:sz w:val="20"/>
          <w:szCs w:val="20"/>
        </w:rPr>
        <w:t xml:space="preserve"> </w:t>
      </w:r>
      <w:r w:rsidRPr="008B5D7C">
        <w:rPr>
          <w:b/>
          <w:sz w:val="20"/>
          <w:szCs w:val="20"/>
        </w:rPr>
        <w:br/>
      </w:r>
      <w:r w:rsidRPr="008B5D7C">
        <w:rPr>
          <w:sz w:val="20"/>
          <w:szCs w:val="20"/>
        </w:rPr>
        <w:t xml:space="preserve">Deutschland wird in vier Besatzungszonen aufgeteilt, Berlin in vier Sektoren. </w:t>
      </w:r>
      <w:r w:rsidRPr="008B5D7C">
        <w:rPr>
          <w:sz w:val="20"/>
          <w:szCs w:val="20"/>
        </w:rPr>
        <w:br/>
        <w:t xml:space="preserve">Im deutschen Südwesten herrschen amerikanische und französische Militärgouverneure, die Franzosen vor allem im Rheinland, in der Pfalz und in Baden. </w:t>
      </w:r>
      <w:r w:rsidRPr="008B5D7C">
        <w:rPr>
          <w:sz w:val="20"/>
          <w:szCs w:val="20"/>
        </w:rPr>
        <w:br/>
      </w:r>
      <w:r w:rsidRPr="008B5D7C">
        <w:rPr>
          <w:sz w:val="20"/>
          <w:szCs w:val="20"/>
        </w:rPr>
        <w:br/>
      </w:r>
      <w:r w:rsidRPr="008B5D7C">
        <w:rPr>
          <w:b/>
          <w:sz w:val="20"/>
          <w:szCs w:val="20"/>
        </w:rPr>
        <w:t>03:39 SPRECHER</w:t>
      </w:r>
      <w:r w:rsidRPr="008B5D7C">
        <w:rPr>
          <w:sz w:val="20"/>
          <w:szCs w:val="20"/>
        </w:rPr>
        <w:t xml:space="preserve"> </w:t>
      </w:r>
      <w:r w:rsidRPr="008B5D7C">
        <w:rPr>
          <w:sz w:val="20"/>
          <w:szCs w:val="20"/>
        </w:rPr>
        <w:br/>
        <w:t xml:space="preserve">Im Herbst 1945 besucht der französische Regierungschef Charles de Gaulle die Städte Saarbrücken, Koblenz, Mainz, Neustadt an der Weinstraße, Freiburg und Baden-Baden. </w:t>
      </w:r>
      <w:r w:rsidRPr="008B5D7C">
        <w:rPr>
          <w:sz w:val="20"/>
          <w:szCs w:val="20"/>
        </w:rPr>
        <w:br/>
      </w:r>
      <w:r w:rsidRPr="008B5D7C">
        <w:rPr>
          <w:sz w:val="20"/>
          <w:szCs w:val="20"/>
        </w:rPr>
        <w:br/>
      </w:r>
      <w:r w:rsidRPr="008B5D7C">
        <w:rPr>
          <w:b/>
          <w:sz w:val="20"/>
          <w:szCs w:val="20"/>
        </w:rPr>
        <w:t>03:52 SPRECHER</w:t>
      </w:r>
      <w:r w:rsidRPr="008B5D7C">
        <w:rPr>
          <w:b/>
          <w:sz w:val="20"/>
          <w:szCs w:val="20"/>
        </w:rPr>
        <w:br/>
      </w:r>
      <w:r w:rsidRPr="008B5D7C">
        <w:rPr>
          <w:sz w:val="20"/>
          <w:szCs w:val="20"/>
        </w:rPr>
        <w:t>De Gaulles Ziel ist die französische Präsenz im Südwesten, die umfassende militärische Kontrolle über das Besatzungsgebiet und eine zukünftige wirtschaftliche Vereinigung.</w:t>
      </w:r>
      <w:r w:rsidRPr="008B5D7C">
        <w:rPr>
          <w:i/>
          <w:color w:val="0070C0"/>
          <w:sz w:val="20"/>
          <w:szCs w:val="20"/>
        </w:rPr>
        <w:t xml:space="preserve"> </w:t>
      </w:r>
      <w:r w:rsidRPr="008B5D7C">
        <w:rPr>
          <w:sz w:val="20"/>
          <w:szCs w:val="20"/>
        </w:rPr>
        <w:t xml:space="preserve"> </w:t>
      </w:r>
      <w:r w:rsidRPr="008B5D7C">
        <w:rPr>
          <w:sz w:val="20"/>
          <w:szCs w:val="20"/>
        </w:rPr>
        <w:br/>
      </w:r>
      <w:r w:rsidRPr="008B5D7C">
        <w:rPr>
          <w:sz w:val="20"/>
          <w:szCs w:val="20"/>
        </w:rPr>
        <w:br/>
      </w:r>
      <w:r w:rsidRPr="008B5D7C">
        <w:rPr>
          <w:b/>
          <w:sz w:val="20"/>
          <w:szCs w:val="20"/>
        </w:rPr>
        <w:t>04:04</w:t>
      </w:r>
      <w:r w:rsidRPr="008B5D7C">
        <w:rPr>
          <w:b/>
          <w:sz w:val="20"/>
          <w:szCs w:val="20"/>
        </w:rPr>
        <w:tab/>
        <w:t>SPRECHER</w:t>
      </w:r>
      <w:r w:rsidRPr="008B5D7C">
        <w:rPr>
          <w:sz w:val="20"/>
          <w:szCs w:val="20"/>
        </w:rPr>
        <w:br/>
        <w:t xml:space="preserve">Doch Trümmerlandschaften und Hunger prägen Deutschland. </w:t>
      </w:r>
      <w:r w:rsidRPr="008B5D7C">
        <w:rPr>
          <w:color w:val="FF0000"/>
          <w:sz w:val="20"/>
          <w:szCs w:val="20"/>
        </w:rPr>
        <w:br/>
      </w:r>
      <w:r w:rsidRPr="008B5D7C">
        <w:rPr>
          <w:b/>
          <w:color w:val="7030A0"/>
          <w:sz w:val="20"/>
          <w:szCs w:val="20"/>
        </w:rPr>
        <w:br/>
        <w:t xml:space="preserve">04:13 LENA </w:t>
      </w:r>
      <w:r w:rsidRPr="008B5D7C">
        <w:rPr>
          <w:color w:val="7030A0"/>
          <w:sz w:val="20"/>
          <w:szCs w:val="20"/>
        </w:rPr>
        <w:br/>
        <w:t xml:space="preserve">Im Krieg hatte Fritz Walter für die Wehrmacht gekämpft. Als er im Herbst ’45 aus russischer Kriegsgefangenschaft heimkehrte, lag hier alles in Trümmern. Außerdem fehlte es vielen Menschen an </w:t>
      </w:r>
      <w:r w:rsidRPr="008B5D7C">
        <w:rPr>
          <w:color w:val="7030A0"/>
          <w:sz w:val="20"/>
          <w:szCs w:val="20"/>
        </w:rPr>
        <w:lastRenderedPageBreak/>
        <w:t xml:space="preserve">Lebensmitteln. Angesichts dieser Not kam Fritz Walter eine Idee: In den umliegenden Dörfern organisierte er Fußballspiele mit den Kickern vom 1. FCK. Eintrittspreis: Kartoffeln, Speck, Brot; alles, was die Bauern hatten, was den Spielern aber fehlte. Einen speziellen Namen hatten diese Veranstaltungen auch: „Kalorienspiele“. </w:t>
      </w:r>
      <w:r w:rsidRPr="008B5D7C">
        <w:rPr>
          <w:color w:val="7030A0"/>
          <w:sz w:val="20"/>
          <w:szCs w:val="20"/>
        </w:rPr>
        <w:br/>
      </w:r>
      <w:r w:rsidRPr="008B5D7C">
        <w:rPr>
          <w:b/>
          <w:sz w:val="20"/>
          <w:szCs w:val="20"/>
        </w:rPr>
        <w:br/>
        <w:t>04:48 SPRECHER</w:t>
      </w:r>
      <w:r w:rsidRPr="008B5D7C">
        <w:rPr>
          <w:sz w:val="20"/>
          <w:szCs w:val="20"/>
        </w:rPr>
        <w:t xml:space="preserve"> </w:t>
      </w:r>
      <w:r w:rsidRPr="008B5D7C">
        <w:rPr>
          <w:sz w:val="20"/>
          <w:szCs w:val="20"/>
        </w:rPr>
        <w:br/>
        <w:t xml:space="preserve">Spiele gegen Brot, Fußball gegen den Hunger: Not macht erfinderisch. </w:t>
      </w:r>
      <w:r w:rsidRPr="008B5D7C">
        <w:rPr>
          <w:sz w:val="20"/>
          <w:szCs w:val="20"/>
        </w:rPr>
        <w:br/>
      </w:r>
      <w:r w:rsidRPr="008B5D7C">
        <w:rPr>
          <w:sz w:val="20"/>
          <w:szCs w:val="20"/>
        </w:rPr>
        <w:br/>
      </w:r>
      <w:r w:rsidRPr="008B5D7C">
        <w:rPr>
          <w:b/>
          <w:sz w:val="20"/>
          <w:szCs w:val="20"/>
        </w:rPr>
        <w:t xml:space="preserve">05:01 SPRECHER </w:t>
      </w:r>
      <w:r w:rsidRPr="008B5D7C">
        <w:rPr>
          <w:b/>
          <w:sz w:val="20"/>
          <w:szCs w:val="20"/>
        </w:rPr>
        <w:br/>
      </w:r>
      <w:r w:rsidRPr="008B5D7C">
        <w:rPr>
          <w:sz w:val="20"/>
          <w:szCs w:val="20"/>
        </w:rPr>
        <w:t xml:space="preserve">Flüchtlinge, Menschen aus Schlesien, Ostpreußen und Pommern, aber auch aus Rumänien und Jugoslawien. Sie hoffen auf einen neuen Anfang, irgendwie. </w:t>
      </w:r>
      <w:r w:rsidRPr="008B5D7C">
        <w:rPr>
          <w:sz w:val="20"/>
          <w:szCs w:val="20"/>
        </w:rPr>
        <w:br/>
      </w:r>
      <w:r w:rsidRPr="008B5D7C">
        <w:rPr>
          <w:b/>
          <w:sz w:val="20"/>
          <w:szCs w:val="20"/>
        </w:rPr>
        <w:br/>
        <w:t>05:16 SPRECHER</w:t>
      </w:r>
      <w:r w:rsidRPr="008B5D7C">
        <w:rPr>
          <w:b/>
          <w:sz w:val="20"/>
          <w:szCs w:val="20"/>
        </w:rPr>
        <w:br/>
      </w:r>
      <w:r w:rsidRPr="008B5D7C">
        <w:rPr>
          <w:sz w:val="20"/>
          <w:szCs w:val="20"/>
        </w:rPr>
        <w:t xml:space="preserve">Im Barackenlager Schlotwiese in Stuttgart kommen tausende Vertriebene aus Jugoslawien unter. </w:t>
      </w:r>
      <w:r w:rsidRPr="008B5D7C">
        <w:rPr>
          <w:sz w:val="20"/>
          <w:szCs w:val="20"/>
        </w:rPr>
        <w:br/>
      </w:r>
      <w:r w:rsidRPr="008B5D7C">
        <w:rPr>
          <w:b/>
          <w:sz w:val="20"/>
          <w:szCs w:val="20"/>
        </w:rPr>
        <w:br/>
        <w:t>05:25</w:t>
      </w:r>
      <w:r w:rsidRPr="008B5D7C">
        <w:rPr>
          <w:sz w:val="20"/>
          <w:szCs w:val="20"/>
        </w:rPr>
        <w:t xml:space="preserve"> </w:t>
      </w:r>
      <w:r w:rsidRPr="008B5D7C">
        <w:rPr>
          <w:b/>
          <w:sz w:val="20"/>
          <w:szCs w:val="20"/>
        </w:rPr>
        <w:t>SPRECHER</w:t>
      </w:r>
      <w:r w:rsidRPr="008B5D7C">
        <w:rPr>
          <w:sz w:val="20"/>
          <w:szCs w:val="20"/>
        </w:rPr>
        <w:br/>
        <w:t xml:space="preserve">Einer von ihnen ist Franz Bachert. Heute lebt er in Stuttgart. </w:t>
      </w:r>
      <w:r w:rsidRPr="008B5D7C">
        <w:rPr>
          <w:sz w:val="20"/>
          <w:szCs w:val="20"/>
        </w:rPr>
        <w:br/>
      </w:r>
      <w:r w:rsidRPr="008B5D7C">
        <w:rPr>
          <w:b/>
          <w:color w:val="7030A0"/>
          <w:sz w:val="20"/>
          <w:szCs w:val="20"/>
        </w:rPr>
        <w:t xml:space="preserve">05:29 LENA </w:t>
      </w:r>
      <w:r w:rsidRPr="008B5D7C">
        <w:rPr>
          <w:b/>
          <w:color w:val="7030A0"/>
          <w:sz w:val="20"/>
          <w:szCs w:val="20"/>
        </w:rPr>
        <w:br/>
      </w:r>
      <w:r w:rsidRPr="008B5D7C">
        <w:rPr>
          <w:color w:val="7030A0"/>
          <w:sz w:val="20"/>
          <w:szCs w:val="20"/>
        </w:rPr>
        <w:t xml:space="preserve">Das sind auch viele Fotos aus der Zeit, oder? </w:t>
      </w:r>
      <w:r w:rsidRPr="008B5D7C">
        <w:rPr>
          <w:color w:val="7030A0"/>
          <w:sz w:val="20"/>
          <w:szCs w:val="20"/>
        </w:rPr>
        <w:br/>
      </w:r>
      <w:r w:rsidRPr="008B5D7C">
        <w:rPr>
          <w:b/>
          <w:color w:val="7030A0"/>
          <w:sz w:val="20"/>
          <w:szCs w:val="20"/>
        </w:rPr>
        <w:br/>
        <w:t>FRANZ BACHERT</w:t>
      </w:r>
      <w:r w:rsidRPr="008B5D7C">
        <w:rPr>
          <w:b/>
          <w:color w:val="7030A0"/>
          <w:sz w:val="20"/>
          <w:szCs w:val="20"/>
        </w:rPr>
        <w:br/>
      </w:r>
      <w:r w:rsidRPr="008B5D7C">
        <w:rPr>
          <w:color w:val="7030A0"/>
          <w:sz w:val="20"/>
          <w:szCs w:val="20"/>
        </w:rPr>
        <w:t xml:space="preserve">Das ist im Lager, ja. </w:t>
      </w:r>
      <w:r w:rsidRPr="008B5D7C">
        <w:rPr>
          <w:color w:val="7030A0"/>
          <w:sz w:val="20"/>
          <w:szCs w:val="20"/>
        </w:rPr>
        <w:br/>
      </w:r>
      <w:r w:rsidRPr="008B5D7C">
        <w:rPr>
          <w:b/>
          <w:color w:val="7030A0"/>
          <w:sz w:val="20"/>
          <w:szCs w:val="20"/>
        </w:rPr>
        <w:br/>
        <w:t>LENA</w:t>
      </w:r>
      <w:r w:rsidRPr="008B5D7C">
        <w:rPr>
          <w:b/>
          <w:color w:val="7030A0"/>
          <w:sz w:val="20"/>
          <w:szCs w:val="20"/>
        </w:rPr>
        <w:br/>
      </w:r>
      <w:r w:rsidRPr="008B5D7C">
        <w:rPr>
          <w:color w:val="7030A0"/>
          <w:sz w:val="20"/>
          <w:szCs w:val="20"/>
        </w:rPr>
        <w:t xml:space="preserve">Man sieht hier die Baracken. Wie waren denn die Zustände in diesen Baracken? </w:t>
      </w:r>
    </w:p>
    <w:p w:rsidR="008B5D7C" w:rsidRPr="008B5D7C" w:rsidRDefault="008B5D7C" w:rsidP="008B5D7C">
      <w:pPr>
        <w:spacing w:line="360" w:lineRule="auto"/>
        <w:rPr>
          <w:color w:val="7030A0"/>
          <w:sz w:val="20"/>
          <w:szCs w:val="20"/>
        </w:rPr>
      </w:pPr>
      <w:r w:rsidRPr="008B5D7C">
        <w:rPr>
          <w:b/>
          <w:color w:val="7030A0"/>
          <w:sz w:val="20"/>
          <w:szCs w:val="20"/>
        </w:rPr>
        <w:t xml:space="preserve">05:46 FRANZ BACHERT </w:t>
      </w:r>
      <w:r w:rsidRPr="008B5D7C">
        <w:rPr>
          <w:color w:val="7030A0"/>
          <w:sz w:val="20"/>
          <w:szCs w:val="20"/>
        </w:rPr>
        <w:br/>
        <w:t xml:space="preserve">Unbeschreiblich schlecht. In einem Zustand, das können Sie nicht beschreiben. Alles kaputt, kaputt, Dreck drin und Flöhe und Wanzen und rein geregnet hat‘s. Also die Leute haben mit ihren paar Habseligkeiten von der Kaserne wie sie daher geführt worden sind mit dem Lkw, haben sie davor gestanden und geheult wie die Schlosshunde. </w:t>
      </w:r>
      <w:r w:rsidRPr="008B5D7C">
        <w:rPr>
          <w:color w:val="7030A0"/>
          <w:sz w:val="20"/>
          <w:szCs w:val="20"/>
        </w:rPr>
        <w:br/>
      </w:r>
      <w:r w:rsidRPr="008B5D7C">
        <w:rPr>
          <w:color w:val="7030A0"/>
          <w:sz w:val="20"/>
          <w:szCs w:val="20"/>
        </w:rPr>
        <w:br/>
      </w:r>
      <w:r w:rsidRPr="008B5D7C">
        <w:rPr>
          <w:b/>
          <w:sz w:val="20"/>
          <w:szCs w:val="20"/>
        </w:rPr>
        <w:t>06:15 SPRECHER</w:t>
      </w:r>
      <w:r w:rsidRPr="008B5D7C">
        <w:rPr>
          <w:sz w:val="20"/>
          <w:szCs w:val="20"/>
        </w:rPr>
        <w:t xml:space="preserve"> </w:t>
      </w:r>
      <w:r w:rsidRPr="008B5D7C">
        <w:rPr>
          <w:sz w:val="20"/>
          <w:szCs w:val="20"/>
        </w:rPr>
        <w:br/>
        <w:t xml:space="preserve">Auch die Einheimischen leiden unter extremer Wohnungsnot; oft sind ganze Stadtviertel zerstört. Zuerst müssen die Trümmer aus den Bombennächten weggeräumt werden: viele Millionen Kubikmeter Schutt. Erst dann ist der Weg frei für den Wiederaufbau. </w:t>
      </w:r>
      <w:r w:rsidRPr="008B5D7C">
        <w:rPr>
          <w:sz w:val="20"/>
          <w:szCs w:val="20"/>
        </w:rPr>
        <w:br/>
      </w:r>
      <w:r w:rsidRPr="008B5D7C">
        <w:rPr>
          <w:b/>
          <w:sz w:val="20"/>
          <w:szCs w:val="20"/>
        </w:rPr>
        <w:br/>
        <w:t>06:36 SPRECHER</w:t>
      </w:r>
      <w:r w:rsidRPr="008B5D7C">
        <w:rPr>
          <w:b/>
          <w:sz w:val="20"/>
          <w:szCs w:val="20"/>
        </w:rPr>
        <w:br/>
      </w:r>
      <w:r w:rsidRPr="008B5D7C">
        <w:rPr>
          <w:sz w:val="20"/>
          <w:szCs w:val="20"/>
        </w:rPr>
        <w:t xml:space="preserve">Schon bald entstehen neue Häuser, neue Schulen und Krankenhäuser. Eine Arbeit von Jahren. Die Flüchtlinge hat man fürs Erste notdürftig untergebracht. </w:t>
      </w:r>
      <w:r w:rsidRPr="008B5D7C">
        <w:rPr>
          <w:sz w:val="20"/>
          <w:szCs w:val="20"/>
        </w:rPr>
        <w:br/>
      </w:r>
      <w:r w:rsidRPr="008B5D7C">
        <w:rPr>
          <w:sz w:val="20"/>
          <w:szCs w:val="20"/>
        </w:rPr>
        <w:lastRenderedPageBreak/>
        <w:br/>
      </w:r>
      <w:r w:rsidRPr="008B5D7C">
        <w:rPr>
          <w:b/>
          <w:color w:val="7030A0"/>
          <w:sz w:val="20"/>
          <w:szCs w:val="20"/>
        </w:rPr>
        <w:t>07:00 LENA</w:t>
      </w:r>
      <w:r w:rsidRPr="008B5D7C">
        <w:rPr>
          <w:b/>
          <w:color w:val="7030A0"/>
          <w:sz w:val="20"/>
          <w:szCs w:val="20"/>
        </w:rPr>
        <w:br/>
      </w:r>
      <w:r w:rsidRPr="008B5D7C">
        <w:rPr>
          <w:color w:val="7030A0"/>
          <w:sz w:val="20"/>
          <w:szCs w:val="20"/>
        </w:rPr>
        <w:t xml:space="preserve">Wie haben Sie denn die Anfangszeit hier erlebt? </w:t>
      </w:r>
    </w:p>
    <w:p w:rsidR="008B5D7C" w:rsidRPr="008B5D7C" w:rsidRDefault="008B5D7C" w:rsidP="008B5D7C">
      <w:pPr>
        <w:spacing w:line="360" w:lineRule="auto"/>
        <w:rPr>
          <w:b/>
          <w:color w:val="7030A0"/>
          <w:sz w:val="20"/>
          <w:szCs w:val="20"/>
        </w:rPr>
      </w:pPr>
      <w:r w:rsidRPr="008B5D7C">
        <w:rPr>
          <w:b/>
          <w:color w:val="7030A0"/>
          <w:sz w:val="20"/>
          <w:szCs w:val="20"/>
        </w:rPr>
        <w:t>07:05 FRANZ BACHERT</w:t>
      </w:r>
      <w:r w:rsidRPr="008B5D7C">
        <w:rPr>
          <w:color w:val="7030A0"/>
          <w:sz w:val="20"/>
          <w:szCs w:val="20"/>
        </w:rPr>
        <w:t xml:space="preserve"> </w:t>
      </w:r>
      <w:r w:rsidRPr="008B5D7C">
        <w:rPr>
          <w:b/>
          <w:i/>
          <w:color w:val="FF0000"/>
          <w:sz w:val="20"/>
          <w:szCs w:val="20"/>
        </w:rPr>
        <w:br/>
      </w:r>
      <w:r w:rsidRPr="008B5D7C">
        <w:rPr>
          <w:color w:val="7030A0"/>
          <w:sz w:val="20"/>
          <w:szCs w:val="20"/>
        </w:rPr>
        <w:t xml:space="preserve">Die Alten, die haben natürlich geheult wie nur was, die haben ja alles verloren. Ich hab nichts verloren. Und mein Freund hat auch nichts verloren. Wir waren ja so jung, wir haben noch nichts anschaffen können. Den ganzen Tag hat man irgendwas zu tun gehabt, hat Fußball gespielt, Tischtennis gespielt, und im Tanzsaal gewesen, oder irgendwas angestellt… Aber es war für uns ‘ne schöne Zeit. </w:t>
      </w:r>
    </w:p>
    <w:p w:rsidR="008B5D7C" w:rsidRPr="008B5D7C" w:rsidRDefault="008B5D7C" w:rsidP="008B5D7C">
      <w:pPr>
        <w:spacing w:line="360" w:lineRule="auto"/>
        <w:rPr>
          <w:color w:val="7030A0"/>
          <w:sz w:val="20"/>
          <w:szCs w:val="20"/>
        </w:rPr>
      </w:pPr>
      <w:r w:rsidRPr="008B5D7C">
        <w:rPr>
          <w:b/>
          <w:color w:val="7030A0"/>
          <w:sz w:val="20"/>
          <w:szCs w:val="20"/>
        </w:rPr>
        <w:t>07:33</w:t>
      </w:r>
      <w:r w:rsidRPr="008B5D7C">
        <w:rPr>
          <w:color w:val="7030A0"/>
          <w:sz w:val="20"/>
          <w:szCs w:val="20"/>
        </w:rPr>
        <w:t xml:space="preserve"> </w:t>
      </w:r>
      <w:r w:rsidRPr="008B5D7C">
        <w:rPr>
          <w:b/>
          <w:color w:val="7030A0"/>
          <w:sz w:val="20"/>
          <w:szCs w:val="20"/>
        </w:rPr>
        <w:t>LENA</w:t>
      </w:r>
      <w:r w:rsidRPr="008B5D7C">
        <w:rPr>
          <w:b/>
          <w:color w:val="7030A0"/>
          <w:sz w:val="20"/>
          <w:szCs w:val="20"/>
        </w:rPr>
        <w:br/>
      </w:r>
      <w:r w:rsidRPr="008B5D7C">
        <w:rPr>
          <w:color w:val="7030A0"/>
          <w:sz w:val="20"/>
          <w:szCs w:val="20"/>
        </w:rPr>
        <w:t xml:space="preserve">Das ist ihre Mannschaft? Und woher kommen diese weißen Trikots?  </w:t>
      </w:r>
    </w:p>
    <w:p w:rsidR="008B5D7C" w:rsidRPr="008B5D7C" w:rsidRDefault="008B5D7C" w:rsidP="008B5D7C">
      <w:pPr>
        <w:spacing w:line="360" w:lineRule="auto"/>
        <w:rPr>
          <w:color w:val="7030A0"/>
          <w:sz w:val="20"/>
          <w:szCs w:val="20"/>
        </w:rPr>
      </w:pPr>
      <w:r w:rsidRPr="008B5D7C">
        <w:rPr>
          <w:b/>
          <w:color w:val="7030A0"/>
          <w:sz w:val="20"/>
          <w:szCs w:val="20"/>
        </w:rPr>
        <w:t>07:38 FRANZ BACHERT</w:t>
      </w:r>
      <w:r w:rsidRPr="008B5D7C">
        <w:rPr>
          <w:b/>
          <w:color w:val="7030A0"/>
          <w:sz w:val="20"/>
          <w:szCs w:val="20"/>
        </w:rPr>
        <w:br/>
      </w:r>
      <w:r w:rsidRPr="008B5D7C">
        <w:rPr>
          <w:color w:val="7030A0"/>
          <w:sz w:val="20"/>
          <w:szCs w:val="20"/>
        </w:rPr>
        <w:t xml:space="preserve">Das sind Mehlsäcke! Mein Bruder und ich, wir haben in einer Großbäckerei beim Amerikaner gearbeitet, und da hast du die Mehlsäcke leer gemacht, wo der Teig angerührt worden ist, und die leeren Mehlsäcke haben wir um den Bauch gewickelt und sie rausgeschmuggelt. </w:t>
      </w:r>
      <w:r w:rsidRPr="008B5D7C">
        <w:rPr>
          <w:color w:val="7030A0"/>
          <w:sz w:val="20"/>
          <w:szCs w:val="20"/>
        </w:rPr>
        <w:br/>
      </w:r>
      <w:r w:rsidRPr="008B5D7C">
        <w:rPr>
          <w:b/>
          <w:color w:val="7030A0"/>
          <w:sz w:val="20"/>
          <w:szCs w:val="20"/>
        </w:rPr>
        <w:br/>
        <w:t>08:01 LENA</w:t>
      </w:r>
      <w:r w:rsidRPr="008B5D7C">
        <w:rPr>
          <w:b/>
          <w:color w:val="7030A0"/>
          <w:sz w:val="20"/>
          <w:szCs w:val="20"/>
        </w:rPr>
        <w:br/>
      </w:r>
      <w:r w:rsidRPr="008B5D7C">
        <w:rPr>
          <w:color w:val="7030A0"/>
          <w:sz w:val="20"/>
          <w:szCs w:val="20"/>
        </w:rPr>
        <w:t xml:space="preserve">Und daraus haben sie dann die Trikots gemacht? </w:t>
      </w:r>
    </w:p>
    <w:p w:rsidR="008B5D7C" w:rsidRPr="00CF6A1E" w:rsidRDefault="008B5D7C" w:rsidP="008B5D7C">
      <w:pPr>
        <w:spacing w:line="360" w:lineRule="auto"/>
        <w:rPr>
          <w:b/>
          <w:sz w:val="20"/>
          <w:szCs w:val="20"/>
        </w:rPr>
      </w:pPr>
      <w:r w:rsidRPr="008B5D7C">
        <w:rPr>
          <w:b/>
          <w:color w:val="7030A0"/>
          <w:sz w:val="20"/>
          <w:szCs w:val="20"/>
        </w:rPr>
        <w:t>08:04 FRANZ BACHERT</w:t>
      </w:r>
      <w:r w:rsidRPr="008B5D7C">
        <w:rPr>
          <w:color w:val="7030A0"/>
          <w:sz w:val="20"/>
          <w:szCs w:val="20"/>
        </w:rPr>
        <w:t xml:space="preserve"> </w:t>
      </w:r>
      <w:r w:rsidRPr="008B5D7C">
        <w:rPr>
          <w:color w:val="7030A0"/>
          <w:sz w:val="20"/>
          <w:szCs w:val="20"/>
        </w:rPr>
        <w:br/>
        <w:t xml:space="preserve">Unsere Frauen haben dann davon Dress genäht. Und wenn wir dann rausgelaufen sind, ja – Gott im Himmel, alle weiße Trikots! Die Zigeuner, wo haben die das Geld her? </w:t>
      </w:r>
      <w:r w:rsidRPr="008B5D7C">
        <w:rPr>
          <w:i/>
          <w:color w:val="7030A0"/>
          <w:sz w:val="20"/>
          <w:szCs w:val="20"/>
        </w:rPr>
        <w:t>(lacht)</w:t>
      </w:r>
      <w:r w:rsidRPr="008B5D7C">
        <w:rPr>
          <w:color w:val="7030A0"/>
          <w:sz w:val="20"/>
          <w:szCs w:val="20"/>
        </w:rPr>
        <w:t xml:space="preserve"> Die wussten natürlich nicht, dass das Mehlsäcke sind. </w:t>
      </w:r>
      <w:r w:rsidRPr="008B5D7C">
        <w:rPr>
          <w:color w:val="7030A0"/>
          <w:sz w:val="20"/>
          <w:szCs w:val="20"/>
        </w:rPr>
        <w:br/>
      </w:r>
      <w:r w:rsidRPr="008B5D7C">
        <w:rPr>
          <w:b/>
          <w:i/>
          <w:color w:val="FF0000"/>
          <w:sz w:val="20"/>
          <w:szCs w:val="20"/>
        </w:rPr>
        <w:t xml:space="preserve"> </w:t>
      </w:r>
      <w:r w:rsidRPr="008B5D7C">
        <w:rPr>
          <w:b/>
          <w:i/>
          <w:color w:val="FF0000"/>
          <w:sz w:val="20"/>
          <w:szCs w:val="20"/>
        </w:rPr>
        <w:tab/>
      </w:r>
      <w:r w:rsidRPr="008B5D7C">
        <w:rPr>
          <w:b/>
          <w:i/>
          <w:color w:val="FF0000"/>
          <w:sz w:val="20"/>
          <w:szCs w:val="20"/>
        </w:rPr>
        <w:br/>
      </w:r>
      <w:r w:rsidRPr="008B5D7C">
        <w:rPr>
          <w:b/>
          <w:sz w:val="20"/>
          <w:szCs w:val="20"/>
        </w:rPr>
        <w:t>08:29 SPRECHER</w:t>
      </w:r>
      <w:r w:rsidRPr="008B5D7C">
        <w:rPr>
          <w:sz w:val="20"/>
          <w:szCs w:val="20"/>
        </w:rPr>
        <w:br/>
        <w:t xml:space="preserve">Im Südwesten Deutschlands leben Menschen mit unterschiedlichen Kulturen und Traditionen: Badener, Hohenzollern, Schwaben, Pfälzer und Rheinländer. </w:t>
      </w:r>
      <w:r w:rsidRPr="008B5D7C">
        <w:rPr>
          <w:sz w:val="20"/>
          <w:szCs w:val="20"/>
        </w:rPr>
        <w:br/>
        <w:t xml:space="preserve">Und die Menschen an der Saar. </w:t>
      </w:r>
      <w:r w:rsidRPr="008B5D7C">
        <w:rPr>
          <w:sz w:val="20"/>
          <w:szCs w:val="20"/>
        </w:rPr>
        <w:br/>
      </w:r>
      <w:r w:rsidRPr="008B5D7C">
        <w:rPr>
          <w:sz w:val="20"/>
          <w:szCs w:val="20"/>
        </w:rPr>
        <w:br/>
      </w:r>
      <w:r w:rsidRPr="008B5D7C">
        <w:rPr>
          <w:b/>
          <w:sz w:val="20"/>
          <w:szCs w:val="20"/>
        </w:rPr>
        <w:t xml:space="preserve">08:47 SPRECHER </w:t>
      </w:r>
      <w:r w:rsidRPr="008B5D7C">
        <w:rPr>
          <w:b/>
          <w:sz w:val="20"/>
          <w:szCs w:val="20"/>
        </w:rPr>
        <w:br/>
      </w:r>
      <w:r w:rsidRPr="008B5D7C">
        <w:rPr>
          <w:sz w:val="20"/>
          <w:szCs w:val="20"/>
        </w:rPr>
        <w:t xml:space="preserve">Zehn Jahre lang, von 1935 bis 1945, hatte das Saargebiet wieder zu Deutschland gehört. Nach 1945 überlassen es die Alliierten den Franzosen als Protektorat: </w:t>
      </w:r>
      <w:r w:rsidRPr="008B5D7C">
        <w:rPr>
          <w:sz w:val="20"/>
          <w:szCs w:val="20"/>
        </w:rPr>
        <w:br/>
        <w:t>als Staat mit einer eigenen Verfassung und Regierung - wenn auch mit begrenzter Eigenständigkeit.</w:t>
      </w:r>
      <w:r w:rsidRPr="008B5D7C">
        <w:rPr>
          <w:sz w:val="20"/>
          <w:szCs w:val="20"/>
        </w:rPr>
        <w:br/>
      </w:r>
      <w:r w:rsidRPr="008B5D7C">
        <w:rPr>
          <w:b/>
          <w:sz w:val="20"/>
          <w:szCs w:val="20"/>
        </w:rPr>
        <w:br/>
        <w:t xml:space="preserve">09:05 SPRECHER </w:t>
      </w:r>
      <w:r w:rsidRPr="008B5D7C">
        <w:rPr>
          <w:b/>
          <w:sz w:val="20"/>
          <w:szCs w:val="20"/>
        </w:rPr>
        <w:br/>
      </w:r>
      <w:r w:rsidRPr="008B5D7C">
        <w:rPr>
          <w:sz w:val="20"/>
          <w:szCs w:val="20"/>
        </w:rPr>
        <w:t xml:space="preserve">Die Menschen an der Saar haben seit Jahrhunderten abwechselnd mit deutscher und französischer Herrschaft gelebt. Die meisten sprechen und fühlen deutsch, aber die französische Kultur ist ihnen vertraut </w:t>
      </w:r>
      <w:r w:rsidRPr="008B5D7C">
        <w:rPr>
          <w:sz w:val="20"/>
          <w:szCs w:val="20"/>
        </w:rPr>
        <w:br/>
      </w:r>
      <w:r w:rsidRPr="008B5D7C">
        <w:rPr>
          <w:b/>
          <w:sz w:val="20"/>
          <w:szCs w:val="20"/>
        </w:rPr>
        <w:br/>
        <w:t>09:18</w:t>
      </w:r>
      <w:r w:rsidRPr="008B5D7C">
        <w:rPr>
          <w:sz w:val="20"/>
          <w:szCs w:val="20"/>
        </w:rPr>
        <w:t xml:space="preserve"> </w:t>
      </w:r>
      <w:r w:rsidRPr="008B5D7C">
        <w:rPr>
          <w:b/>
          <w:sz w:val="20"/>
          <w:szCs w:val="20"/>
        </w:rPr>
        <w:t>SPRECHER</w:t>
      </w:r>
      <w:r w:rsidRPr="008B5D7C">
        <w:rPr>
          <w:sz w:val="20"/>
          <w:szCs w:val="20"/>
        </w:rPr>
        <w:br/>
      </w:r>
      <w:proofErr w:type="spellStart"/>
      <w:r w:rsidRPr="008B5D7C">
        <w:rPr>
          <w:sz w:val="20"/>
          <w:szCs w:val="20"/>
        </w:rPr>
        <w:t>Aus</w:t>
      </w:r>
      <w:proofErr w:type="spellEnd"/>
      <w:r w:rsidRPr="008B5D7C">
        <w:rPr>
          <w:sz w:val="20"/>
          <w:szCs w:val="20"/>
        </w:rPr>
        <w:t xml:space="preserve"> Paris kommen die neuesten Filme und Theaterstücke und die beliebten Stars des Chansons wie Edith Piaf. </w:t>
      </w:r>
      <w:r w:rsidRPr="008B5D7C">
        <w:rPr>
          <w:sz w:val="20"/>
          <w:szCs w:val="20"/>
        </w:rPr>
        <w:br/>
      </w:r>
      <w:r w:rsidRPr="008B5D7C">
        <w:rPr>
          <w:b/>
          <w:sz w:val="20"/>
          <w:szCs w:val="20"/>
        </w:rPr>
        <w:lastRenderedPageBreak/>
        <w:br/>
        <w:t>09:38 SPRECHER</w:t>
      </w:r>
      <w:r w:rsidRPr="008B5D7C">
        <w:rPr>
          <w:sz w:val="20"/>
          <w:szCs w:val="20"/>
        </w:rPr>
        <w:t xml:space="preserve"> </w:t>
      </w:r>
      <w:r w:rsidRPr="008B5D7C">
        <w:rPr>
          <w:b/>
          <w:sz w:val="20"/>
          <w:szCs w:val="20"/>
        </w:rPr>
        <w:br/>
      </w:r>
      <w:r w:rsidRPr="008B5D7C">
        <w:rPr>
          <w:sz w:val="20"/>
          <w:szCs w:val="20"/>
        </w:rPr>
        <w:t>Auch das Rheinland und die Pfalz haben ihren eigenen Charakter - einen spezifischen Dialekt und besondere Traditionen.</w:t>
      </w:r>
      <w:r w:rsidRPr="008B5D7C">
        <w:rPr>
          <w:color w:val="00B050"/>
          <w:sz w:val="20"/>
          <w:szCs w:val="20"/>
        </w:rPr>
        <w:t xml:space="preserve"> </w:t>
      </w:r>
      <w:r w:rsidRPr="008B5D7C">
        <w:rPr>
          <w:sz w:val="20"/>
          <w:szCs w:val="20"/>
        </w:rPr>
        <w:t xml:space="preserve"> </w:t>
      </w:r>
      <w:r w:rsidRPr="008B5D7C">
        <w:rPr>
          <w:sz w:val="20"/>
          <w:szCs w:val="20"/>
        </w:rPr>
        <w:br/>
      </w:r>
      <w:r w:rsidRPr="008B5D7C">
        <w:rPr>
          <w:b/>
          <w:sz w:val="20"/>
          <w:szCs w:val="20"/>
        </w:rPr>
        <w:br/>
        <w:t>09:46</w:t>
      </w:r>
      <w:r w:rsidRPr="008B5D7C">
        <w:rPr>
          <w:b/>
          <w:sz w:val="20"/>
          <w:szCs w:val="20"/>
        </w:rPr>
        <w:tab/>
        <w:t>SPRECHER</w:t>
      </w:r>
      <w:r w:rsidRPr="008B5D7C">
        <w:rPr>
          <w:b/>
          <w:sz w:val="20"/>
          <w:szCs w:val="20"/>
        </w:rPr>
        <w:br/>
      </w:r>
      <w:r w:rsidRPr="008B5D7C">
        <w:rPr>
          <w:sz w:val="20"/>
          <w:szCs w:val="20"/>
        </w:rPr>
        <w:t>Doch 1946 fügen die Franzosen diese</w:t>
      </w:r>
      <w:r w:rsidRPr="008B5D7C">
        <w:rPr>
          <w:color w:val="00B050"/>
          <w:sz w:val="20"/>
          <w:szCs w:val="20"/>
        </w:rPr>
        <w:t xml:space="preserve"> </w:t>
      </w:r>
      <w:r w:rsidRPr="008B5D7C">
        <w:rPr>
          <w:sz w:val="20"/>
          <w:szCs w:val="20"/>
        </w:rPr>
        <w:t>beiden Regionen mit einem einfachen Bindestrich</w:t>
      </w:r>
      <w:r w:rsidRPr="008B5D7C">
        <w:rPr>
          <w:color w:val="00B050"/>
          <w:sz w:val="20"/>
          <w:szCs w:val="20"/>
        </w:rPr>
        <w:t xml:space="preserve"> </w:t>
      </w:r>
      <w:r w:rsidRPr="008B5D7C">
        <w:rPr>
          <w:sz w:val="20"/>
          <w:szCs w:val="20"/>
        </w:rPr>
        <w:t>zusammen</w:t>
      </w:r>
      <w:r w:rsidRPr="008B5D7C">
        <w:rPr>
          <w:color w:val="00B050"/>
          <w:sz w:val="20"/>
          <w:szCs w:val="20"/>
        </w:rPr>
        <w:t xml:space="preserve"> </w:t>
      </w:r>
      <w:r w:rsidRPr="008B5D7C">
        <w:rPr>
          <w:sz w:val="20"/>
          <w:szCs w:val="20"/>
        </w:rPr>
        <w:t xml:space="preserve">und gründen das Land Rheinland-Pfalz. </w:t>
      </w:r>
      <w:r w:rsidRPr="008B5D7C">
        <w:rPr>
          <w:sz w:val="20"/>
          <w:szCs w:val="20"/>
        </w:rPr>
        <w:br/>
      </w:r>
      <w:r w:rsidRPr="008B5D7C">
        <w:rPr>
          <w:sz w:val="20"/>
          <w:szCs w:val="20"/>
        </w:rPr>
        <w:br/>
      </w:r>
      <w:r w:rsidRPr="008B5D7C">
        <w:rPr>
          <w:b/>
          <w:color w:val="7030A0"/>
          <w:sz w:val="20"/>
          <w:szCs w:val="20"/>
        </w:rPr>
        <w:t>09:59 LENA</w:t>
      </w:r>
      <w:r w:rsidRPr="008B5D7C">
        <w:rPr>
          <w:color w:val="7030A0"/>
          <w:sz w:val="20"/>
          <w:szCs w:val="20"/>
        </w:rPr>
        <w:t xml:space="preserve"> </w:t>
      </w:r>
      <w:r w:rsidRPr="008B5D7C">
        <w:rPr>
          <w:color w:val="7030A0"/>
          <w:sz w:val="20"/>
          <w:szCs w:val="20"/>
        </w:rPr>
        <w:br/>
        <w:t xml:space="preserve">Was sollte das werden? Pfälzer, Rheinhessen, </w:t>
      </w:r>
      <w:proofErr w:type="spellStart"/>
      <w:r w:rsidRPr="008B5D7C">
        <w:rPr>
          <w:color w:val="7030A0"/>
          <w:sz w:val="20"/>
          <w:szCs w:val="20"/>
        </w:rPr>
        <w:t>Westerwälder</w:t>
      </w:r>
      <w:proofErr w:type="spellEnd"/>
      <w:r w:rsidRPr="008B5D7C">
        <w:rPr>
          <w:color w:val="7030A0"/>
          <w:sz w:val="20"/>
          <w:szCs w:val="20"/>
        </w:rPr>
        <w:t xml:space="preserve">, Mosel- und Rheinländer in einem Land zusammengewürfelt. Gab es da etwas Verbindendes? Man erinnerte sich an diesen Ort, das Hambacher Schloss. 1832 hatten hier beim Hambacher Fest Menschen aus dem ganzen Südwesten mit der schwarz-rot-goldenen Fahne gemeinsam für Demokratie und Freiheit demonstriert. Das waren nach Diktatur und Krieg wieder wichtige Themen. Und so wurde die Fahne, die heute als deutsche Fahne über dem Hambacher Schloss weht, auch die Grundlage für die neue rheinland-pfälzische Landesfahne. </w:t>
      </w:r>
      <w:r w:rsidRPr="008B5D7C">
        <w:rPr>
          <w:color w:val="7030A0"/>
          <w:sz w:val="20"/>
          <w:szCs w:val="20"/>
        </w:rPr>
        <w:br/>
      </w:r>
      <w:r w:rsidRPr="008B5D7C">
        <w:rPr>
          <w:color w:val="7030A0"/>
          <w:sz w:val="20"/>
          <w:szCs w:val="20"/>
        </w:rPr>
        <w:br/>
      </w:r>
      <w:r w:rsidRPr="008B5D7C">
        <w:rPr>
          <w:b/>
          <w:sz w:val="20"/>
          <w:szCs w:val="20"/>
        </w:rPr>
        <w:t>10:35 SPRECHER</w:t>
      </w:r>
      <w:r w:rsidRPr="008B5D7C">
        <w:rPr>
          <w:sz w:val="20"/>
          <w:szCs w:val="20"/>
        </w:rPr>
        <w:t xml:space="preserve"> </w:t>
      </w:r>
      <w:r w:rsidRPr="008B5D7C">
        <w:rPr>
          <w:sz w:val="20"/>
          <w:szCs w:val="20"/>
        </w:rPr>
        <w:br/>
        <w:t xml:space="preserve">Die Fahne als Symbol einer neuen Einheit. </w:t>
      </w:r>
      <w:r w:rsidRPr="008B5D7C">
        <w:rPr>
          <w:sz w:val="20"/>
          <w:szCs w:val="20"/>
        </w:rPr>
        <w:br/>
      </w:r>
      <w:r w:rsidRPr="008B5D7C">
        <w:rPr>
          <w:sz w:val="20"/>
          <w:szCs w:val="20"/>
        </w:rPr>
        <w:br/>
      </w:r>
      <w:r w:rsidRPr="008B5D7C">
        <w:rPr>
          <w:b/>
          <w:sz w:val="20"/>
          <w:szCs w:val="20"/>
        </w:rPr>
        <w:t xml:space="preserve">10:43 SPRECHER </w:t>
      </w:r>
      <w:r w:rsidRPr="008B5D7C">
        <w:rPr>
          <w:b/>
          <w:sz w:val="20"/>
          <w:szCs w:val="20"/>
        </w:rPr>
        <w:br/>
      </w:r>
      <w:r w:rsidRPr="008B5D7C">
        <w:rPr>
          <w:sz w:val="20"/>
          <w:szCs w:val="20"/>
        </w:rPr>
        <w:t xml:space="preserve">Das dritte Bundesland im Südwesten, Baden-Württemberg, entsteht erst nach einer langen und konfliktreichen Auseinandersetzung. </w:t>
      </w:r>
    </w:p>
    <w:p w:rsidR="008B5D7C" w:rsidRPr="008B5D7C" w:rsidRDefault="008B5D7C" w:rsidP="008B5D7C">
      <w:pPr>
        <w:spacing w:line="360" w:lineRule="auto"/>
        <w:rPr>
          <w:sz w:val="20"/>
          <w:szCs w:val="20"/>
        </w:rPr>
      </w:pPr>
      <w:r w:rsidRPr="008B5D7C">
        <w:rPr>
          <w:b/>
          <w:sz w:val="20"/>
          <w:szCs w:val="20"/>
        </w:rPr>
        <w:t>10:56 SPRECHER</w:t>
      </w:r>
      <w:r w:rsidRPr="008B5D7C">
        <w:rPr>
          <w:sz w:val="20"/>
          <w:szCs w:val="20"/>
        </w:rPr>
        <w:t xml:space="preserve"> </w:t>
      </w:r>
      <w:r w:rsidRPr="008B5D7C">
        <w:rPr>
          <w:sz w:val="20"/>
          <w:szCs w:val="20"/>
        </w:rPr>
        <w:br/>
        <w:t>Die Idee war, drei eigenständige Länder zu einem großen Südwest-Staat zusammenzufügen: Württemberg-Hohenzollern, Württemberg-Baden und Baden.</w:t>
      </w:r>
    </w:p>
    <w:p w:rsidR="008B5D7C" w:rsidRPr="008B5D7C" w:rsidRDefault="008B5D7C" w:rsidP="008B5D7C">
      <w:pPr>
        <w:spacing w:line="360" w:lineRule="auto"/>
        <w:rPr>
          <w:sz w:val="20"/>
          <w:szCs w:val="20"/>
        </w:rPr>
      </w:pPr>
      <w:r w:rsidRPr="008B5D7C">
        <w:rPr>
          <w:b/>
          <w:sz w:val="20"/>
          <w:szCs w:val="20"/>
        </w:rPr>
        <w:t>11:11 SPRECHER</w:t>
      </w:r>
      <w:r w:rsidRPr="008B5D7C">
        <w:rPr>
          <w:sz w:val="20"/>
          <w:szCs w:val="20"/>
        </w:rPr>
        <w:br/>
        <w:t xml:space="preserve">Aber die Badener wollen nicht – der badische Staatspräsident Leo </w:t>
      </w:r>
      <w:proofErr w:type="spellStart"/>
      <w:r w:rsidRPr="008B5D7C">
        <w:rPr>
          <w:sz w:val="20"/>
          <w:szCs w:val="20"/>
        </w:rPr>
        <w:t>Wohleb</w:t>
      </w:r>
      <w:proofErr w:type="spellEnd"/>
      <w:r w:rsidRPr="008B5D7C">
        <w:rPr>
          <w:sz w:val="20"/>
          <w:szCs w:val="20"/>
        </w:rPr>
        <w:t xml:space="preserve"> kämpft verbissen um die badische Unabhängigkeit: Gegen den Südweststaat, für Baden!</w:t>
      </w:r>
    </w:p>
    <w:p w:rsidR="008B5D7C" w:rsidRPr="008B5D7C" w:rsidRDefault="008B5D7C" w:rsidP="008B5D7C">
      <w:pPr>
        <w:spacing w:line="360" w:lineRule="auto"/>
        <w:rPr>
          <w:sz w:val="20"/>
          <w:szCs w:val="20"/>
        </w:rPr>
      </w:pPr>
      <w:r w:rsidRPr="008B5D7C">
        <w:rPr>
          <w:b/>
          <w:sz w:val="20"/>
          <w:szCs w:val="20"/>
        </w:rPr>
        <w:t xml:space="preserve">11:26 SPRECHER </w:t>
      </w:r>
      <w:r w:rsidRPr="008B5D7C">
        <w:rPr>
          <w:b/>
          <w:i/>
          <w:sz w:val="20"/>
          <w:szCs w:val="20"/>
        </w:rPr>
        <w:br/>
      </w:r>
      <w:r w:rsidRPr="008B5D7C">
        <w:rPr>
          <w:sz w:val="20"/>
          <w:szCs w:val="20"/>
        </w:rPr>
        <w:t xml:space="preserve">1951 kommt es zur Abstimmung  über den Südweststaat. Das Ergebnis: In drei von vier Wahlbezirken stimmt die Mehrheit </w:t>
      </w:r>
      <w:r w:rsidRPr="008B5D7C">
        <w:rPr>
          <w:b/>
          <w:sz w:val="20"/>
          <w:szCs w:val="20"/>
        </w:rPr>
        <w:t>für</w:t>
      </w:r>
      <w:r w:rsidRPr="008B5D7C">
        <w:rPr>
          <w:sz w:val="20"/>
          <w:szCs w:val="20"/>
        </w:rPr>
        <w:t xml:space="preserve"> den Zusammenschluss. </w:t>
      </w:r>
    </w:p>
    <w:p w:rsidR="008B5D7C" w:rsidRPr="008B5D7C" w:rsidRDefault="008B5D7C" w:rsidP="008B5D7C">
      <w:pPr>
        <w:spacing w:line="360" w:lineRule="auto"/>
        <w:rPr>
          <w:sz w:val="20"/>
          <w:szCs w:val="20"/>
        </w:rPr>
      </w:pPr>
      <w:r w:rsidRPr="008B5D7C">
        <w:rPr>
          <w:b/>
          <w:sz w:val="20"/>
          <w:szCs w:val="20"/>
        </w:rPr>
        <w:t>11:45</w:t>
      </w:r>
      <w:r w:rsidRPr="008B5D7C">
        <w:rPr>
          <w:b/>
          <w:sz w:val="20"/>
          <w:szCs w:val="20"/>
        </w:rPr>
        <w:tab/>
        <w:t>SPRECHER</w:t>
      </w:r>
      <w:r w:rsidRPr="008B5D7C">
        <w:rPr>
          <w:b/>
          <w:sz w:val="20"/>
          <w:szCs w:val="20"/>
        </w:rPr>
        <w:br/>
      </w:r>
      <w:proofErr w:type="spellStart"/>
      <w:r w:rsidRPr="008B5D7C">
        <w:rPr>
          <w:sz w:val="20"/>
          <w:szCs w:val="20"/>
        </w:rPr>
        <w:t>So</w:t>
      </w:r>
      <w:proofErr w:type="spellEnd"/>
      <w:r w:rsidRPr="008B5D7C">
        <w:rPr>
          <w:sz w:val="20"/>
          <w:szCs w:val="20"/>
        </w:rPr>
        <w:t xml:space="preserve"> entsteht das neue Bundesland Baden-Württemberg. Landeshauptstadt wird Stuttgart. </w:t>
      </w:r>
    </w:p>
    <w:p w:rsidR="008B5D7C" w:rsidRPr="008B5D7C" w:rsidRDefault="008B5D7C" w:rsidP="008B5D7C">
      <w:pPr>
        <w:spacing w:line="360" w:lineRule="auto"/>
        <w:rPr>
          <w:b/>
          <w:sz w:val="20"/>
          <w:szCs w:val="20"/>
        </w:rPr>
      </w:pPr>
      <w:r w:rsidRPr="008B5D7C">
        <w:rPr>
          <w:b/>
          <w:sz w:val="20"/>
          <w:szCs w:val="20"/>
        </w:rPr>
        <w:t>11:55 SPRECHER</w:t>
      </w:r>
      <w:r w:rsidRPr="008B5D7C">
        <w:rPr>
          <w:sz w:val="20"/>
          <w:szCs w:val="20"/>
        </w:rPr>
        <w:t xml:space="preserve"> </w:t>
      </w:r>
      <w:r w:rsidRPr="008B5D7C">
        <w:rPr>
          <w:sz w:val="20"/>
          <w:szCs w:val="20"/>
        </w:rPr>
        <w:br/>
        <w:t>Dorthin – wie in viele andere deutsche Städte - kommen nach dem Krieg auch zahlreiche Flüchtlinge und Vertriebene.</w:t>
      </w:r>
      <w:r w:rsidRPr="008B5D7C">
        <w:rPr>
          <w:color w:val="00B050"/>
          <w:sz w:val="20"/>
          <w:szCs w:val="20"/>
        </w:rPr>
        <w:t xml:space="preserve"> </w:t>
      </w:r>
      <w:r w:rsidRPr="008B5D7C">
        <w:rPr>
          <w:sz w:val="20"/>
          <w:szCs w:val="20"/>
        </w:rPr>
        <w:t>Die Wohnungsnot ist groß, Stuttgarter und Neuankömmlinge müssen zusammenrücken.</w:t>
      </w:r>
    </w:p>
    <w:p w:rsidR="008B5D7C" w:rsidRPr="008B5D7C" w:rsidRDefault="008B5D7C" w:rsidP="008B5D7C">
      <w:pPr>
        <w:spacing w:line="360" w:lineRule="auto"/>
        <w:rPr>
          <w:sz w:val="20"/>
          <w:szCs w:val="20"/>
        </w:rPr>
      </w:pPr>
      <w:r w:rsidRPr="008B5D7C">
        <w:rPr>
          <w:b/>
          <w:sz w:val="20"/>
          <w:szCs w:val="20"/>
        </w:rPr>
        <w:t>12:11 SPRECHER</w:t>
      </w:r>
      <w:r w:rsidRPr="008B5D7C">
        <w:rPr>
          <w:b/>
          <w:sz w:val="20"/>
          <w:szCs w:val="20"/>
        </w:rPr>
        <w:br/>
      </w:r>
      <w:r w:rsidRPr="008B5D7C">
        <w:rPr>
          <w:sz w:val="20"/>
          <w:szCs w:val="20"/>
        </w:rPr>
        <w:t xml:space="preserve">Millionen Menschen suchen im Südwesten eine neue Heimat. </w:t>
      </w:r>
    </w:p>
    <w:p w:rsidR="008B5D7C" w:rsidRPr="008B5D7C" w:rsidRDefault="008B5D7C" w:rsidP="008B5D7C">
      <w:pPr>
        <w:spacing w:line="360" w:lineRule="auto"/>
        <w:rPr>
          <w:sz w:val="20"/>
          <w:szCs w:val="20"/>
        </w:rPr>
      </w:pPr>
      <w:r w:rsidRPr="008B5D7C">
        <w:rPr>
          <w:b/>
          <w:sz w:val="20"/>
          <w:szCs w:val="20"/>
        </w:rPr>
        <w:lastRenderedPageBreak/>
        <w:t>12:20 SPRECHER</w:t>
      </w:r>
      <w:r w:rsidRPr="008B5D7C">
        <w:rPr>
          <w:sz w:val="20"/>
          <w:szCs w:val="20"/>
        </w:rPr>
        <w:br/>
        <w:t xml:space="preserve">Und fast immer fängt es mit einem neuen Haus oder einer neuen Wohnung an. </w:t>
      </w:r>
    </w:p>
    <w:p w:rsidR="008B5D7C" w:rsidRPr="008B5D7C" w:rsidRDefault="008B5D7C" w:rsidP="008B5D7C">
      <w:pPr>
        <w:spacing w:line="360" w:lineRule="auto"/>
        <w:rPr>
          <w:b/>
          <w:sz w:val="20"/>
          <w:szCs w:val="20"/>
        </w:rPr>
      </w:pPr>
      <w:r w:rsidRPr="008B5D7C">
        <w:rPr>
          <w:b/>
          <w:sz w:val="20"/>
          <w:szCs w:val="20"/>
        </w:rPr>
        <w:t>12:28 SPRECHER</w:t>
      </w:r>
      <w:r w:rsidRPr="008B5D7C">
        <w:rPr>
          <w:b/>
          <w:sz w:val="20"/>
          <w:szCs w:val="20"/>
        </w:rPr>
        <w:br/>
      </w:r>
      <w:r w:rsidRPr="008B5D7C">
        <w:rPr>
          <w:sz w:val="20"/>
          <w:szCs w:val="20"/>
        </w:rPr>
        <w:t xml:space="preserve">So ist es auch bei Franz Bachert und seiner Familie. Sie tun sich mit anderen zusammen und gründen im Lager Schlotwiese eine Baugenossenschaft: </w:t>
      </w:r>
      <w:r w:rsidRPr="008B5D7C">
        <w:rPr>
          <w:sz w:val="20"/>
          <w:szCs w:val="20"/>
        </w:rPr>
        <w:br/>
        <w:t xml:space="preserve">In Eigenbau errichten sie Wohnblocks – gemeinsam wird geschippt und gegraben… </w:t>
      </w:r>
      <w:r w:rsidRPr="008B5D7C">
        <w:rPr>
          <w:sz w:val="20"/>
          <w:szCs w:val="20"/>
        </w:rPr>
        <w:br/>
      </w:r>
      <w:r w:rsidRPr="008B5D7C">
        <w:rPr>
          <w:sz w:val="20"/>
          <w:szCs w:val="20"/>
        </w:rPr>
        <w:br/>
      </w:r>
      <w:r w:rsidRPr="008B5D7C">
        <w:rPr>
          <w:b/>
          <w:color w:val="7030A0"/>
          <w:sz w:val="20"/>
          <w:szCs w:val="20"/>
        </w:rPr>
        <w:t>12:44 LENA</w:t>
      </w:r>
      <w:r w:rsidRPr="008B5D7C">
        <w:rPr>
          <w:b/>
          <w:color w:val="7030A0"/>
          <w:sz w:val="20"/>
          <w:szCs w:val="20"/>
        </w:rPr>
        <w:br/>
      </w:r>
      <w:r w:rsidRPr="008B5D7C">
        <w:rPr>
          <w:color w:val="7030A0"/>
          <w:sz w:val="20"/>
          <w:szCs w:val="20"/>
        </w:rPr>
        <w:t xml:space="preserve">Wie war das, als Sie da eingezogen sind? </w:t>
      </w:r>
      <w:r w:rsidRPr="008B5D7C">
        <w:rPr>
          <w:color w:val="7030A0"/>
          <w:sz w:val="20"/>
          <w:szCs w:val="20"/>
        </w:rPr>
        <w:br/>
      </w:r>
      <w:r w:rsidRPr="008B5D7C">
        <w:rPr>
          <w:b/>
          <w:color w:val="7030A0"/>
          <w:sz w:val="20"/>
          <w:szCs w:val="20"/>
        </w:rPr>
        <w:br/>
        <w:t xml:space="preserve">12:47 FRANZ BACHERT </w:t>
      </w:r>
      <w:r w:rsidRPr="008B5D7C">
        <w:rPr>
          <w:sz w:val="20"/>
          <w:szCs w:val="20"/>
        </w:rPr>
        <w:t>(Bauchbinde: Franz Bachert)</w:t>
      </w:r>
      <w:r w:rsidRPr="008B5D7C">
        <w:rPr>
          <w:b/>
          <w:color w:val="7030A0"/>
          <w:sz w:val="20"/>
          <w:szCs w:val="20"/>
        </w:rPr>
        <w:br/>
      </w:r>
      <w:r w:rsidRPr="008B5D7C">
        <w:rPr>
          <w:color w:val="7030A0"/>
          <w:sz w:val="20"/>
          <w:szCs w:val="20"/>
        </w:rPr>
        <w:t>Herrlich! Herrlich. Das kann ich Ihnen nicht beschreiben, wie glücklich wir waren, dass wir so eine Wohnung haben</w:t>
      </w:r>
      <w:r w:rsidRPr="008B5D7C">
        <w:rPr>
          <w:b/>
          <w:sz w:val="20"/>
          <w:szCs w:val="20"/>
        </w:rPr>
        <w:br/>
      </w:r>
      <w:r w:rsidRPr="008B5D7C">
        <w:rPr>
          <w:b/>
          <w:sz w:val="20"/>
          <w:szCs w:val="20"/>
        </w:rPr>
        <w:br/>
        <w:t>12:56 SPRECHER</w:t>
      </w:r>
      <w:r w:rsidRPr="008B5D7C">
        <w:rPr>
          <w:b/>
          <w:i/>
          <w:color w:val="0070C0"/>
          <w:sz w:val="20"/>
          <w:szCs w:val="20"/>
        </w:rPr>
        <w:br/>
      </w:r>
      <w:r w:rsidRPr="008B5D7C">
        <w:rPr>
          <w:sz w:val="20"/>
          <w:szCs w:val="20"/>
        </w:rPr>
        <w:t>Die vielen „fremden Deutschen“ prägen das Leben in der Nachkriegszeit.</w:t>
      </w:r>
      <w:r w:rsidRPr="008B5D7C">
        <w:rPr>
          <w:sz w:val="20"/>
          <w:szCs w:val="20"/>
        </w:rPr>
        <w:br/>
      </w:r>
      <w:r w:rsidRPr="008B5D7C">
        <w:rPr>
          <w:b/>
          <w:sz w:val="20"/>
          <w:szCs w:val="20"/>
        </w:rPr>
        <w:br/>
        <w:t>13:05 SPRECHER</w:t>
      </w:r>
      <w:r w:rsidRPr="008B5D7C">
        <w:rPr>
          <w:color w:val="00B0F0"/>
          <w:sz w:val="20"/>
          <w:szCs w:val="20"/>
        </w:rPr>
        <w:br/>
      </w:r>
      <w:r w:rsidRPr="008B5D7C">
        <w:rPr>
          <w:sz w:val="20"/>
          <w:szCs w:val="20"/>
        </w:rPr>
        <w:t xml:space="preserve">Ein Beispiel von vielen ist die Stadt Wertheim im Nordosten von Baden-Württemberg. Unter den fünftausend Flüchtlingen, die hier ankommen, ist eine Gruppe thüringischer Glasbläser. 1950 gründen sie das „Glaswerk Wertheim“, das die Stadt bis heute zu einem wichtigen Standort der Glasindustrie macht. </w:t>
      </w:r>
      <w:r w:rsidRPr="008B5D7C">
        <w:rPr>
          <w:b/>
          <w:sz w:val="20"/>
          <w:szCs w:val="20"/>
        </w:rPr>
        <w:br/>
      </w:r>
    </w:p>
    <w:p w:rsidR="008B5D7C" w:rsidRPr="008B5D7C" w:rsidRDefault="008B5D7C" w:rsidP="008B5D7C">
      <w:pPr>
        <w:spacing w:line="360" w:lineRule="auto"/>
        <w:rPr>
          <w:b/>
          <w:sz w:val="20"/>
          <w:szCs w:val="20"/>
        </w:rPr>
      </w:pPr>
      <w:r w:rsidRPr="008B5D7C">
        <w:rPr>
          <w:b/>
          <w:sz w:val="20"/>
          <w:szCs w:val="20"/>
        </w:rPr>
        <w:t>13:31 SPRECHER</w:t>
      </w:r>
      <w:r w:rsidRPr="008B5D7C">
        <w:rPr>
          <w:sz w:val="20"/>
          <w:szCs w:val="20"/>
        </w:rPr>
        <w:t xml:space="preserve"> </w:t>
      </w:r>
      <w:r w:rsidRPr="008B5D7C">
        <w:rPr>
          <w:b/>
          <w:sz w:val="20"/>
          <w:szCs w:val="20"/>
        </w:rPr>
        <w:br/>
      </w:r>
      <w:r w:rsidRPr="008B5D7C">
        <w:rPr>
          <w:sz w:val="20"/>
          <w:szCs w:val="20"/>
        </w:rPr>
        <w:t xml:space="preserve">In der Pfalz ist es lange Zeit der Fußball, der die Menschen stolz macht und zusammenhält. Mehrfach werden die Spieler vom Betzenberg Deutscher Meister. </w:t>
      </w:r>
      <w:r w:rsidRPr="008B5D7C">
        <w:rPr>
          <w:sz w:val="20"/>
          <w:szCs w:val="20"/>
        </w:rPr>
        <w:br/>
        <w:t>Die zentrale Gestalt ist immer Fritz Walter, der Mittelstürmer.</w:t>
      </w:r>
      <w:r w:rsidRPr="008B5D7C">
        <w:rPr>
          <w:color w:val="FF0000"/>
          <w:sz w:val="20"/>
          <w:szCs w:val="20"/>
        </w:rPr>
        <w:br/>
      </w:r>
      <w:r w:rsidRPr="008B5D7C">
        <w:rPr>
          <w:b/>
          <w:sz w:val="20"/>
          <w:szCs w:val="20"/>
        </w:rPr>
        <w:br/>
        <w:t>13:48</w:t>
      </w:r>
      <w:r w:rsidRPr="008B5D7C">
        <w:rPr>
          <w:b/>
          <w:sz w:val="20"/>
          <w:szCs w:val="20"/>
        </w:rPr>
        <w:tab/>
        <w:t>SPRECHER</w:t>
      </w:r>
      <w:r w:rsidRPr="008B5D7C">
        <w:rPr>
          <w:b/>
          <w:sz w:val="20"/>
          <w:szCs w:val="20"/>
        </w:rPr>
        <w:br/>
      </w:r>
      <w:proofErr w:type="spellStart"/>
      <w:r w:rsidRPr="008B5D7C">
        <w:rPr>
          <w:sz w:val="20"/>
          <w:szCs w:val="20"/>
        </w:rPr>
        <w:t>Trotz</w:t>
      </w:r>
      <w:proofErr w:type="spellEnd"/>
      <w:r w:rsidRPr="008B5D7C">
        <w:rPr>
          <w:sz w:val="20"/>
          <w:szCs w:val="20"/>
        </w:rPr>
        <w:t xml:space="preserve"> seines Erfolgs und lukrativer</w:t>
      </w:r>
      <w:r w:rsidRPr="008B5D7C">
        <w:rPr>
          <w:color w:val="0070C0"/>
          <w:sz w:val="20"/>
          <w:szCs w:val="20"/>
        </w:rPr>
        <w:t xml:space="preserve"> </w:t>
      </w:r>
      <w:r w:rsidRPr="008B5D7C">
        <w:rPr>
          <w:sz w:val="20"/>
          <w:szCs w:val="20"/>
        </w:rPr>
        <w:t>Angebote aus dem Ausland bleibt er bodenständig. „</w:t>
      </w:r>
      <w:proofErr w:type="spellStart"/>
      <w:r w:rsidRPr="008B5D7C">
        <w:rPr>
          <w:sz w:val="20"/>
          <w:szCs w:val="20"/>
        </w:rPr>
        <w:t>Dehäm</w:t>
      </w:r>
      <w:proofErr w:type="spellEnd"/>
      <w:r w:rsidRPr="008B5D7C">
        <w:rPr>
          <w:sz w:val="20"/>
          <w:szCs w:val="20"/>
        </w:rPr>
        <w:t xml:space="preserve"> </w:t>
      </w:r>
      <w:proofErr w:type="spellStart"/>
      <w:r w:rsidRPr="008B5D7C">
        <w:rPr>
          <w:sz w:val="20"/>
          <w:szCs w:val="20"/>
        </w:rPr>
        <w:t>is</w:t>
      </w:r>
      <w:proofErr w:type="spellEnd"/>
      <w:r w:rsidRPr="008B5D7C">
        <w:rPr>
          <w:sz w:val="20"/>
          <w:szCs w:val="20"/>
        </w:rPr>
        <w:t xml:space="preserve"> </w:t>
      </w:r>
      <w:proofErr w:type="spellStart"/>
      <w:r w:rsidRPr="008B5D7C">
        <w:rPr>
          <w:sz w:val="20"/>
          <w:szCs w:val="20"/>
        </w:rPr>
        <w:t>dehäm</w:t>
      </w:r>
      <w:proofErr w:type="spellEnd"/>
      <w:r w:rsidRPr="008B5D7C">
        <w:rPr>
          <w:sz w:val="20"/>
          <w:szCs w:val="20"/>
        </w:rPr>
        <w:t xml:space="preserve">“, sagt der Pfälzer. Für viele im Land ist er ein Vorbild. </w:t>
      </w:r>
      <w:r w:rsidRPr="008B5D7C">
        <w:rPr>
          <w:sz w:val="20"/>
          <w:szCs w:val="20"/>
        </w:rPr>
        <w:br/>
      </w:r>
      <w:r w:rsidRPr="008B5D7C">
        <w:rPr>
          <w:sz w:val="20"/>
          <w:szCs w:val="20"/>
        </w:rPr>
        <w:br/>
      </w:r>
      <w:r w:rsidRPr="008B5D7C">
        <w:rPr>
          <w:b/>
          <w:sz w:val="20"/>
          <w:szCs w:val="20"/>
        </w:rPr>
        <w:t>14:07 SPRECHER</w:t>
      </w:r>
      <w:r w:rsidRPr="008B5D7C">
        <w:rPr>
          <w:b/>
          <w:sz w:val="20"/>
          <w:szCs w:val="20"/>
        </w:rPr>
        <w:br/>
      </w:r>
      <w:r w:rsidRPr="008B5D7C">
        <w:rPr>
          <w:sz w:val="20"/>
          <w:szCs w:val="20"/>
        </w:rPr>
        <w:t xml:space="preserve">Neben Flüchtlingen und Heimatvertriebenen sind auch </w:t>
      </w:r>
      <w:r w:rsidRPr="008B5D7C">
        <w:rPr>
          <w:b/>
          <w:sz w:val="20"/>
          <w:szCs w:val="20"/>
        </w:rPr>
        <w:t>sie</w:t>
      </w:r>
      <w:r w:rsidRPr="008B5D7C">
        <w:rPr>
          <w:sz w:val="20"/>
          <w:szCs w:val="20"/>
        </w:rPr>
        <w:t xml:space="preserve"> fremd in Deutschland: GIs, amerikanische Besatzungssoldaten. Überall schaffen sie sich ihre eigene Welt, in </w:t>
      </w:r>
      <w:proofErr w:type="spellStart"/>
      <w:r w:rsidRPr="008B5D7C">
        <w:rPr>
          <w:sz w:val="20"/>
          <w:szCs w:val="20"/>
        </w:rPr>
        <w:t>Ramstein</w:t>
      </w:r>
      <w:proofErr w:type="spellEnd"/>
      <w:r w:rsidRPr="008B5D7C">
        <w:rPr>
          <w:sz w:val="20"/>
          <w:szCs w:val="20"/>
        </w:rPr>
        <w:t xml:space="preserve">, Bitburg oder Kaiserslautern: den „American Way </w:t>
      </w:r>
      <w:proofErr w:type="spellStart"/>
      <w:r w:rsidRPr="008B5D7C">
        <w:rPr>
          <w:sz w:val="20"/>
          <w:szCs w:val="20"/>
        </w:rPr>
        <w:t>of</w:t>
      </w:r>
      <w:proofErr w:type="spellEnd"/>
      <w:r w:rsidRPr="008B5D7C">
        <w:rPr>
          <w:sz w:val="20"/>
          <w:szCs w:val="20"/>
        </w:rPr>
        <w:t xml:space="preserve"> Life“ - kleine Flecken Amerika im deutschen Südwesten. </w:t>
      </w:r>
      <w:r w:rsidRPr="008B5D7C">
        <w:rPr>
          <w:sz w:val="20"/>
          <w:szCs w:val="20"/>
        </w:rPr>
        <w:br/>
      </w:r>
      <w:r w:rsidRPr="008B5D7C">
        <w:rPr>
          <w:b/>
          <w:sz w:val="20"/>
          <w:szCs w:val="20"/>
        </w:rPr>
        <w:br/>
        <w:t>14:37</w:t>
      </w:r>
      <w:r w:rsidRPr="008B5D7C">
        <w:rPr>
          <w:b/>
          <w:sz w:val="20"/>
          <w:szCs w:val="20"/>
        </w:rPr>
        <w:tab/>
        <w:t>SPRECHER</w:t>
      </w:r>
      <w:r w:rsidRPr="008B5D7C">
        <w:rPr>
          <w:b/>
          <w:sz w:val="20"/>
          <w:szCs w:val="20"/>
        </w:rPr>
        <w:br/>
      </w:r>
      <w:r w:rsidRPr="008B5D7C">
        <w:rPr>
          <w:sz w:val="20"/>
          <w:szCs w:val="20"/>
        </w:rPr>
        <w:t>Für die GIs gibt es eigene Radiosendungen, Musik aus der fernen Heimat – für viele junge Deutsche beginnt mit diesen Klängen ein kultureller Aufbruch.</w:t>
      </w:r>
      <w:r w:rsidRPr="008B5D7C">
        <w:rPr>
          <w:b/>
          <w:sz w:val="20"/>
          <w:szCs w:val="20"/>
        </w:rPr>
        <w:br/>
      </w:r>
      <w:r w:rsidRPr="008B5D7C">
        <w:rPr>
          <w:b/>
          <w:sz w:val="20"/>
          <w:szCs w:val="20"/>
        </w:rPr>
        <w:lastRenderedPageBreak/>
        <w:br/>
        <w:t xml:space="preserve">15:01 SPRECHER </w:t>
      </w:r>
      <w:r w:rsidRPr="008B5D7C">
        <w:rPr>
          <w:b/>
          <w:sz w:val="20"/>
          <w:szCs w:val="20"/>
        </w:rPr>
        <w:br/>
      </w:r>
      <w:r w:rsidRPr="008B5D7C">
        <w:rPr>
          <w:sz w:val="20"/>
          <w:szCs w:val="20"/>
        </w:rPr>
        <w:t>1955 tritt die junge Bundesrepublik dem westlichen Militärbündnis NATO bei. Die USA und die BRD werden Partner.</w:t>
      </w:r>
      <w:r w:rsidRPr="008B5D7C">
        <w:rPr>
          <w:color w:val="00B050"/>
          <w:sz w:val="20"/>
          <w:szCs w:val="20"/>
        </w:rPr>
        <w:t xml:space="preserve"> </w:t>
      </w:r>
      <w:r w:rsidRPr="008B5D7C">
        <w:rPr>
          <w:sz w:val="20"/>
          <w:szCs w:val="20"/>
        </w:rPr>
        <w:t xml:space="preserve">Der Stützpunkt </w:t>
      </w:r>
      <w:proofErr w:type="spellStart"/>
      <w:r w:rsidRPr="008B5D7C">
        <w:rPr>
          <w:sz w:val="20"/>
          <w:szCs w:val="20"/>
        </w:rPr>
        <w:t>Ramstein</w:t>
      </w:r>
      <w:proofErr w:type="spellEnd"/>
      <w:r w:rsidRPr="008B5D7C">
        <w:rPr>
          <w:sz w:val="20"/>
          <w:szCs w:val="20"/>
        </w:rPr>
        <w:t xml:space="preserve"> ist bis heute der größte US-Militärflugplatz außerhalb Amerikas. </w:t>
      </w:r>
      <w:r w:rsidRPr="008B5D7C">
        <w:rPr>
          <w:sz w:val="20"/>
          <w:szCs w:val="20"/>
        </w:rPr>
        <w:br/>
      </w:r>
      <w:r w:rsidRPr="008B5D7C">
        <w:rPr>
          <w:b/>
          <w:sz w:val="20"/>
          <w:szCs w:val="20"/>
        </w:rPr>
        <w:br/>
        <w:t>15:18</w:t>
      </w:r>
      <w:r w:rsidRPr="008B5D7C">
        <w:rPr>
          <w:sz w:val="20"/>
          <w:szCs w:val="20"/>
        </w:rPr>
        <w:t xml:space="preserve"> </w:t>
      </w:r>
      <w:r w:rsidRPr="008B5D7C">
        <w:rPr>
          <w:b/>
          <w:sz w:val="20"/>
          <w:szCs w:val="20"/>
        </w:rPr>
        <w:t>SPRECHER</w:t>
      </w:r>
      <w:r w:rsidRPr="008B5D7C">
        <w:rPr>
          <w:sz w:val="20"/>
          <w:szCs w:val="20"/>
        </w:rPr>
        <w:br/>
        <w:t xml:space="preserve">Das US-Militär hat die Pfalz verändert. Und die Heimatstadt Fritz Walters wurde für lange Zeit ein Ort, den man in der westlichen Welt als K-Town kannte. </w:t>
      </w:r>
      <w:r w:rsidRPr="008B5D7C">
        <w:rPr>
          <w:sz w:val="20"/>
          <w:szCs w:val="20"/>
        </w:rPr>
        <w:br/>
      </w:r>
      <w:r w:rsidRPr="008B5D7C">
        <w:rPr>
          <w:sz w:val="20"/>
          <w:szCs w:val="20"/>
        </w:rPr>
        <w:br/>
      </w:r>
      <w:r w:rsidRPr="008B5D7C">
        <w:rPr>
          <w:b/>
          <w:color w:val="7030A0"/>
          <w:sz w:val="20"/>
          <w:szCs w:val="20"/>
        </w:rPr>
        <w:t>15:37 LENA</w:t>
      </w:r>
      <w:r w:rsidRPr="008B5D7C">
        <w:rPr>
          <w:color w:val="7030A0"/>
          <w:sz w:val="20"/>
          <w:szCs w:val="20"/>
        </w:rPr>
        <w:br/>
        <w:t>Das ‚</w:t>
      </w:r>
      <w:proofErr w:type="spellStart"/>
      <w:r w:rsidRPr="008B5D7C">
        <w:rPr>
          <w:color w:val="7030A0"/>
          <w:sz w:val="20"/>
          <w:szCs w:val="20"/>
        </w:rPr>
        <w:t>Germersheim</w:t>
      </w:r>
      <w:proofErr w:type="spellEnd"/>
      <w:r w:rsidRPr="008B5D7C">
        <w:rPr>
          <w:color w:val="7030A0"/>
          <w:sz w:val="20"/>
          <w:szCs w:val="20"/>
        </w:rPr>
        <w:t xml:space="preserve"> </w:t>
      </w:r>
      <w:proofErr w:type="spellStart"/>
      <w:r w:rsidRPr="008B5D7C">
        <w:rPr>
          <w:color w:val="7030A0"/>
          <w:sz w:val="20"/>
          <w:szCs w:val="20"/>
        </w:rPr>
        <w:t>Army</w:t>
      </w:r>
      <w:proofErr w:type="spellEnd"/>
      <w:r w:rsidRPr="008B5D7C">
        <w:rPr>
          <w:color w:val="7030A0"/>
          <w:sz w:val="20"/>
          <w:szCs w:val="20"/>
        </w:rPr>
        <w:t xml:space="preserve"> Depot‘ ist eine von vielen Einrichtungen der US-Armee in Rheinland-Pfalz. Die ganze-Region wird auch „Flugzeugträger der NATO“ genannt; sie ist die wichtigste militärische Drehscheibe in Europa für die ganze Welt. </w:t>
      </w:r>
    </w:p>
    <w:p w:rsidR="008B5D7C" w:rsidRPr="008B5D7C" w:rsidRDefault="008B5D7C" w:rsidP="008B5D7C">
      <w:pPr>
        <w:spacing w:line="360" w:lineRule="auto"/>
        <w:rPr>
          <w:color w:val="7030A0"/>
          <w:sz w:val="20"/>
          <w:szCs w:val="20"/>
        </w:rPr>
      </w:pPr>
      <w:r w:rsidRPr="008B5D7C">
        <w:rPr>
          <w:b/>
          <w:color w:val="7030A0"/>
          <w:sz w:val="20"/>
          <w:szCs w:val="20"/>
        </w:rPr>
        <w:t>15:51 LENA</w:t>
      </w:r>
      <w:r w:rsidRPr="008B5D7C">
        <w:rPr>
          <w:color w:val="7030A0"/>
          <w:sz w:val="20"/>
          <w:szCs w:val="20"/>
        </w:rPr>
        <w:br/>
        <w:t xml:space="preserve">In </w:t>
      </w:r>
      <w:proofErr w:type="spellStart"/>
      <w:r w:rsidRPr="008B5D7C">
        <w:rPr>
          <w:color w:val="7030A0"/>
          <w:sz w:val="20"/>
          <w:szCs w:val="20"/>
        </w:rPr>
        <w:t>Germersheim</w:t>
      </w:r>
      <w:proofErr w:type="spellEnd"/>
      <w:r w:rsidRPr="008B5D7C">
        <w:rPr>
          <w:color w:val="7030A0"/>
          <w:sz w:val="20"/>
          <w:szCs w:val="20"/>
        </w:rPr>
        <w:t xml:space="preserve"> treffe ich Dave </w:t>
      </w:r>
      <w:proofErr w:type="spellStart"/>
      <w:r w:rsidRPr="008B5D7C">
        <w:rPr>
          <w:color w:val="7030A0"/>
          <w:sz w:val="20"/>
          <w:szCs w:val="20"/>
        </w:rPr>
        <w:t>Borntrager</w:t>
      </w:r>
      <w:proofErr w:type="spellEnd"/>
      <w:r w:rsidRPr="008B5D7C">
        <w:rPr>
          <w:color w:val="7030A0"/>
          <w:sz w:val="20"/>
          <w:szCs w:val="20"/>
        </w:rPr>
        <w:t xml:space="preserve"> aus Virginia, einen früheren US-Soldaten. </w:t>
      </w:r>
      <w:r w:rsidRPr="008B5D7C">
        <w:rPr>
          <w:color w:val="7030A0"/>
          <w:sz w:val="20"/>
          <w:szCs w:val="20"/>
        </w:rPr>
        <w:br/>
      </w:r>
      <w:r w:rsidRPr="008B5D7C">
        <w:rPr>
          <w:b/>
          <w:color w:val="7030A0"/>
          <w:sz w:val="20"/>
          <w:szCs w:val="20"/>
        </w:rPr>
        <w:t xml:space="preserve">16:03 </w:t>
      </w:r>
      <w:r w:rsidRPr="008B5D7C">
        <w:rPr>
          <w:color w:val="7030A0"/>
          <w:sz w:val="20"/>
          <w:szCs w:val="20"/>
        </w:rPr>
        <w:t xml:space="preserve">Dave, Sie sind mit 25 Jahren von den USA nach Deutschland gekommen, warum? </w:t>
      </w:r>
    </w:p>
    <w:p w:rsidR="008B5D7C" w:rsidRPr="008B5D7C" w:rsidRDefault="008B5D7C" w:rsidP="008B5D7C">
      <w:pPr>
        <w:spacing w:line="360" w:lineRule="auto"/>
        <w:rPr>
          <w:color w:val="7030A0"/>
          <w:sz w:val="20"/>
          <w:szCs w:val="20"/>
        </w:rPr>
      </w:pPr>
      <w:r w:rsidRPr="008B5D7C">
        <w:rPr>
          <w:b/>
          <w:color w:val="7030A0"/>
          <w:sz w:val="20"/>
          <w:szCs w:val="20"/>
        </w:rPr>
        <w:t xml:space="preserve">16:07 Dave </w:t>
      </w:r>
      <w:proofErr w:type="spellStart"/>
      <w:r w:rsidRPr="008B5D7C">
        <w:rPr>
          <w:b/>
          <w:color w:val="7030A0"/>
          <w:sz w:val="20"/>
          <w:szCs w:val="20"/>
        </w:rPr>
        <w:t>Borntrager</w:t>
      </w:r>
      <w:proofErr w:type="spellEnd"/>
      <w:r w:rsidRPr="008B5D7C">
        <w:rPr>
          <w:b/>
          <w:color w:val="7030A0"/>
          <w:sz w:val="20"/>
          <w:szCs w:val="20"/>
        </w:rPr>
        <w:t xml:space="preserve"> </w:t>
      </w:r>
      <w:r w:rsidRPr="008B5D7C">
        <w:rPr>
          <w:sz w:val="20"/>
          <w:szCs w:val="20"/>
        </w:rPr>
        <w:t xml:space="preserve">(Bauchbinde: Dave </w:t>
      </w:r>
      <w:proofErr w:type="spellStart"/>
      <w:r w:rsidRPr="008B5D7C">
        <w:rPr>
          <w:sz w:val="20"/>
          <w:szCs w:val="20"/>
        </w:rPr>
        <w:t>Borntrager</w:t>
      </w:r>
      <w:proofErr w:type="spellEnd"/>
      <w:r w:rsidRPr="008B5D7C">
        <w:rPr>
          <w:sz w:val="20"/>
          <w:szCs w:val="20"/>
        </w:rPr>
        <w:t>)</w:t>
      </w:r>
      <w:r w:rsidRPr="008B5D7C">
        <w:rPr>
          <w:color w:val="7030A0"/>
          <w:sz w:val="20"/>
          <w:szCs w:val="20"/>
        </w:rPr>
        <w:t xml:space="preserve"> </w:t>
      </w:r>
      <w:r w:rsidRPr="008B5D7C">
        <w:rPr>
          <w:color w:val="7030A0"/>
          <w:sz w:val="20"/>
          <w:szCs w:val="20"/>
        </w:rPr>
        <w:br/>
        <w:t>Weil ich zu der US-</w:t>
      </w:r>
      <w:proofErr w:type="spellStart"/>
      <w:r w:rsidRPr="008B5D7C">
        <w:rPr>
          <w:color w:val="7030A0"/>
          <w:sz w:val="20"/>
          <w:szCs w:val="20"/>
        </w:rPr>
        <w:t>Army</w:t>
      </w:r>
      <w:proofErr w:type="spellEnd"/>
      <w:r w:rsidRPr="008B5D7C">
        <w:rPr>
          <w:color w:val="7030A0"/>
          <w:sz w:val="20"/>
          <w:szCs w:val="20"/>
        </w:rPr>
        <w:t xml:space="preserve"> gegangen bin und die haben mir gesagt, ich soll auf Deutschland. Die haben mich auf Karlsruhe geschickt zuerst, bei einer Pionier-Einheit, Brückenbauer-Einheit, und das war mein Anfang in Deutschland. </w:t>
      </w:r>
    </w:p>
    <w:p w:rsidR="008B5D7C" w:rsidRPr="008B5D7C" w:rsidRDefault="008B5D7C" w:rsidP="008B5D7C">
      <w:pPr>
        <w:spacing w:line="360" w:lineRule="auto"/>
        <w:rPr>
          <w:color w:val="7030A0"/>
          <w:sz w:val="20"/>
          <w:szCs w:val="20"/>
        </w:rPr>
      </w:pPr>
      <w:r w:rsidRPr="008B5D7C">
        <w:rPr>
          <w:b/>
          <w:color w:val="7030A0"/>
          <w:sz w:val="20"/>
          <w:szCs w:val="20"/>
        </w:rPr>
        <w:t>16:26 LENA</w:t>
      </w:r>
      <w:r w:rsidRPr="008B5D7C">
        <w:rPr>
          <w:b/>
          <w:color w:val="7030A0"/>
          <w:sz w:val="20"/>
          <w:szCs w:val="20"/>
        </w:rPr>
        <w:br/>
      </w:r>
      <w:r w:rsidRPr="008B5D7C">
        <w:rPr>
          <w:color w:val="7030A0"/>
          <w:sz w:val="20"/>
          <w:szCs w:val="20"/>
        </w:rPr>
        <w:t xml:space="preserve">Und sind Sie dann auch von hier aus in den Kriegseinsatz geflogen? </w:t>
      </w:r>
    </w:p>
    <w:p w:rsidR="008B5D7C" w:rsidRPr="008B5D7C" w:rsidRDefault="008B5D7C" w:rsidP="008B5D7C">
      <w:pPr>
        <w:spacing w:line="360" w:lineRule="auto"/>
        <w:rPr>
          <w:color w:val="7030A0"/>
          <w:sz w:val="20"/>
          <w:szCs w:val="20"/>
        </w:rPr>
      </w:pPr>
      <w:r w:rsidRPr="008B5D7C">
        <w:rPr>
          <w:b/>
          <w:color w:val="7030A0"/>
          <w:sz w:val="20"/>
          <w:szCs w:val="20"/>
        </w:rPr>
        <w:t xml:space="preserve">16:29 Dave </w:t>
      </w:r>
      <w:proofErr w:type="spellStart"/>
      <w:r w:rsidRPr="008B5D7C">
        <w:rPr>
          <w:b/>
          <w:color w:val="7030A0"/>
          <w:sz w:val="20"/>
          <w:szCs w:val="20"/>
        </w:rPr>
        <w:t>Borntrager</w:t>
      </w:r>
      <w:proofErr w:type="spellEnd"/>
      <w:r w:rsidRPr="008B5D7C">
        <w:rPr>
          <w:b/>
          <w:color w:val="7030A0"/>
          <w:sz w:val="20"/>
          <w:szCs w:val="20"/>
        </w:rPr>
        <w:br/>
      </w:r>
      <w:r w:rsidRPr="008B5D7C">
        <w:rPr>
          <w:color w:val="7030A0"/>
          <w:sz w:val="20"/>
          <w:szCs w:val="20"/>
        </w:rPr>
        <w:t xml:space="preserve">Nee. Glücklicherweise hab ich nicht in den Krieg gemusst, ich war quasi als Heimatschutz hier für das US-Militär eingesetzt. </w:t>
      </w:r>
    </w:p>
    <w:p w:rsidR="008B5D7C" w:rsidRPr="008B5D7C" w:rsidRDefault="008B5D7C" w:rsidP="008B5D7C">
      <w:pPr>
        <w:spacing w:line="360" w:lineRule="auto"/>
        <w:rPr>
          <w:color w:val="7030A0"/>
          <w:sz w:val="20"/>
          <w:szCs w:val="20"/>
        </w:rPr>
      </w:pPr>
      <w:r w:rsidRPr="008B5D7C">
        <w:rPr>
          <w:b/>
          <w:color w:val="7030A0"/>
          <w:sz w:val="20"/>
          <w:szCs w:val="20"/>
        </w:rPr>
        <w:t>16:38 LENA</w:t>
      </w:r>
      <w:r w:rsidRPr="008B5D7C">
        <w:rPr>
          <w:b/>
          <w:color w:val="7030A0"/>
          <w:sz w:val="20"/>
          <w:szCs w:val="20"/>
        </w:rPr>
        <w:br/>
      </w:r>
      <w:r w:rsidRPr="008B5D7C">
        <w:rPr>
          <w:color w:val="7030A0"/>
          <w:sz w:val="20"/>
          <w:szCs w:val="20"/>
        </w:rPr>
        <w:t xml:space="preserve">Und haben Sie dann die meiste Zeit drin verbracht oder habe Sie auch mal geguckt, wer hier so lebt? </w:t>
      </w:r>
    </w:p>
    <w:p w:rsidR="008B5D7C" w:rsidRPr="008B5D7C" w:rsidRDefault="008B5D7C" w:rsidP="008B5D7C">
      <w:pPr>
        <w:spacing w:line="360" w:lineRule="auto"/>
        <w:rPr>
          <w:color w:val="7030A0"/>
          <w:sz w:val="20"/>
          <w:szCs w:val="20"/>
        </w:rPr>
      </w:pPr>
      <w:r w:rsidRPr="008B5D7C">
        <w:rPr>
          <w:b/>
          <w:color w:val="7030A0"/>
          <w:sz w:val="20"/>
          <w:szCs w:val="20"/>
        </w:rPr>
        <w:t xml:space="preserve">16:43 Dave </w:t>
      </w:r>
      <w:proofErr w:type="spellStart"/>
      <w:r w:rsidRPr="008B5D7C">
        <w:rPr>
          <w:b/>
          <w:color w:val="7030A0"/>
          <w:sz w:val="20"/>
          <w:szCs w:val="20"/>
        </w:rPr>
        <w:t>Borntrager</w:t>
      </w:r>
      <w:proofErr w:type="spellEnd"/>
      <w:r w:rsidRPr="008B5D7C">
        <w:rPr>
          <w:b/>
          <w:color w:val="7030A0"/>
          <w:sz w:val="20"/>
          <w:szCs w:val="20"/>
        </w:rPr>
        <w:br/>
      </w:r>
      <w:r w:rsidRPr="008B5D7C">
        <w:rPr>
          <w:color w:val="7030A0"/>
          <w:sz w:val="20"/>
          <w:szCs w:val="20"/>
        </w:rPr>
        <w:t xml:space="preserve">Meistens war ich drin, aber so gut es ging, war ich auch nach draußen, und gleich am ersten Tag, wie ich in Deutschland war, hab ich eine Kneipe rausgesucht und mich hingesetzt und so gut wie’s ging mit den Leuten unterhalten. </w:t>
      </w:r>
      <w:r w:rsidRPr="008B5D7C">
        <w:rPr>
          <w:color w:val="7030A0"/>
          <w:sz w:val="20"/>
          <w:szCs w:val="20"/>
        </w:rPr>
        <w:br/>
      </w:r>
      <w:r w:rsidRPr="008B5D7C">
        <w:rPr>
          <w:b/>
          <w:sz w:val="20"/>
          <w:szCs w:val="20"/>
        </w:rPr>
        <w:br/>
        <w:t xml:space="preserve">16:57 SPRECHER </w:t>
      </w:r>
      <w:r w:rsidRPr="008B5D7C">
        <w:rPr>
          <w:i/>
          <w:color w:val="0070C0"/>
          <w:sz w:val="20"/>
          <w:szCs w:val="20"/>
        </w:rPr>
        <w:br/>
      </w:r>
      <w:r w:rsidRPr="008B5D7C">
        <w:rPr>
          <w:sz w:val="20"/>
          <w:szCs w:val="20"/>
        </w:rPr>
        <w:t xml:space="preserve">Pfälzisches Nachtleben Mitte der 1950er Jahre. </w:t>
      </w:r>
      <w:r w:rsidRPr="008B5D7C">
        <w:rPr>
          <w:sz w:val="20"/>
          <w:szCs w:val="20"/>
        </w:rPr>
        <w:br/>
        <w:t>Mit der Stationierung zehntausender junger Männer hält eine ganz neue Freizügigkeit Einzug: Musik, Begegnungen, Lebensfreude…</w:t>
      </w:r>
      <w:r w:rsidRPr="008B5D7C">
        <w:rPr>
          <w:color w:val="0070C0"/>
          <w:sz w:val="20"/>
          <w:szCs w:val="20"/>
        </w:rPr>
        <w:t xml:space="preserve"> </w:t>
      </w:r>
      <w:r w:rsidRPr="008B5D7C">
        <w:rPr>
          <w:sz w:val="20"/>
          <w:szCs w:val="20"/>
        </w:rPr>
        <w:t xml:space="preserve">Viele Pfarrer und Bürgermeister laufen Sturm gegen diese „ungeheure moralische Gefahr“. </w:t>
      </w:r>
      <w:r w:rsidRPr="008B5D7C">
        <w:rPr>
          <w:b/>
          <w:i/>
          <w:color w:val="FB9205"/>
          <w:sz w:val="20"/>
          <w:szCs w:val="20"/>
        </w:rPr>
        <w:br/>
      </w:r>
      <w:r w:rsidRPr="008B5D7C">
        <w:rPr>
          <w:b/>
          <w:sz w:val="20"/>
          <w:szCs w:val="20"/>
        </w:rPr>
        <w:br/>
      </w:r>
      <w:r w:rsidRPr="008B5D7C">
        <w:rPr>
          <w:b/>
          <w:color w:val="7030A0"/>
          <w:sz w:val="20"/>
          <w:szCs w:val="20"/>
        </w:rPr>
        <w:t xml:space="preserve">17:30 LENA </w:t>
      </w:r>
      <w:r w:rsidRPr="008B5D7C">
        <w:rPr>
          <w:color w:val="7030A0"/>
          <w:sz w:val="20"/>
          <w:szCs w:val="20"/>
        </w:rPr>
        <w:br/>
      </w:r>
      <w:r w:rsidRPr="008B5D7C">
        <w:rPr>
          <w:color w:val="7030A0"/>
          <w:sz w:val="20"/>
          <w:szCs w:val="20"/>
        </w:rPr>
        <w:lastRenderedPageBreak/>
        <w:t xml:space="preserve">Um genauer herauszufinden, wie das damals war, gehe ich in das Pressearchiv der „Allgemeinen Zeitung“ in Mainz, wo ich Michael Bischoff treffe.  </w:t>
      </w:r>
    </w:p>
    <w:p w:rsidR="008B5D7C" w:rsidRPr="008B5D7C" w:rsidRDefault="008B5D7C" w:rsidP="008B5D7C">
      <w:pPr>
        <w:spacing w:line="360" w:lineRule="auto"/>
        <w:rPr>
          <w:color w:val="FF0000"/>
          <w:sz w:val="20"/>
          <w:szCs w:val="20"/>
        </w:rPr>
      </w:pPr>
      <w:r w:rsidRPr="008B5D7C">
        <w:rPr>
          <w:b/>
          <w:color w:val="7030A0"/>
          <w:sz w:val="20"/>
          <w:szCs w:val="20"/>
        </w:rPr>
        <w:t>17:39 LENA</w:t>
      </w:r>
      <w:r w:rsidRPr="008B5D7C">
        <w:rPr>
          <w:b/>
          <w:color w:val="7030A0"/>
          <w:sz w:val="20"/>
          <w:szCs w:val="20"/>
        </w:rPr>
        <w:br/>
      </w:r>
      <w:r w:rsidRPr="008B5D7C">
        <w:rPr>
          <w:color w:val="7030A0"/>
          <w:sz w:val="20"/>
          <w:szCs w:val="20"/>
        </w:rPr>
        <w:t xml:space="preserve">Wie war denn allgemein das Verhältnis zwischen Soldaten und Bevölkerung? </w:t>
      </w:r>
    </w:p>
    <w:p w:rsidR="008B5D7C" w:rsidRPr="008B5D7C" w:rsidRDefault="008B5D7C" w:rsidP="008B5D7C">
      <w:pPr>
        <w:spacing w:line="360" w:lineRule="auto"/>
        <w:rPr>
          <w:color w:val="7030A0"/>
          <w:sz w:val="20"/>
          <w:szCs w:val="20"/>
        </w:rPr>
      </w:pPr>
      <w:r w:rsidRPr="008B5D7C">
        <w:rPr>
          <w:b/>
          <w:color w:val="7030A0"/>
          <w:sz w:val="20"/>
          <w:szCs w:val="20"/>
        </w:rPr>
        <w:t xml:space="preserve">17:42 Bischoff </w:t>
      </w:r>
      <w:r w:rsidRPr="008B5D7C">
        <w:rPr>
          <w:sz w:val="20"/>
          <w:szCs w:val="20"/>
        </w:rPr>
        <w:t>(Bauchbinde: Michael Bischoff, Mainzer Allgemeine Zeitung)</w:t>
      </w:r>
      <w:r w:rsidRPr="008B5D7C">
        <w:rPr>
          <w:color w:val="7030A0"/>
          <w:sz w:val="20"/>
          <w:szCs w:val="20"/>
        </w:rPr>
        <w:t xml:space="preserve"> </w:t>
      </w:r>
      <w:r w:rsidRPr="008B5D7C">
        <w:rPr>
          <w:color w:val="7030A0"/>
          <w:sz w:val="20"/>
          <w:szCs w:val="20"/>
        </w:rPr>
        <w:br/>
        <w:t>Anfangs war es ja besonders den US-Amerikanern verboten, mit der deutschen Bevölkerung in Kontakt zu treten. Es gab die Order „</w:t>
      </w:r>
      <w:proofErr w:type="spellStart"/>
      <w:r w:rsidRPr="008B5D7C">
        <w:rPr>
          <w:color w:val="7030A0"/>
          <w:sz w:val="20"/>
          <w:szCs w:val="20"/>
        </w:rPr>
        <w:t>No</w:t>
      </w:r>
      <w:proofErr w:type="spellEnd"/>
      <w:r w:rsidRPr="008B5D7C">
        <w:rPr>
          <w:color w:val="7030A0"/>
          <w:sz w:val="20"/>
          <w:szCs w:val="20"/>
        </w:rPr>
        <w:t xml:space="preserve"> </w:t>
      </w:r>
      <w:proofErr w:type="spellStart"/>
      <w:r w:rsidRPr="008B5D7C">
        <w:rPr>
          <w:color w:val="7030A0"/>
          <w:sz w:val="20"/>
          <w:szCs w:val="20"/>
        </w:rPr>
        <w:t>Fraternization</w:t>
      </w:r>
      <w:proofErr w:type="spellEnd"/>
      <w:r w:rsidRPr="008B5D7C">
        <w:rPr>
          <w:color w:val="7030A0"/>
          <w:sz w:val="20"/>
          <w:szCs w:val="20"/>
        </w:rPr>
        <w:t xml:space="preserve">!“, also keine Verbrüderung, keine Annäherung an die deutsche Bevölkerung. Ist aber ziemlich schnell aufgeweicht worden, weil dann deutsches Personal in den Kasernen angestellt wurde, die natürlich tolle Sachen mit nach Hause gebracht haben wie Kaugummi und Schokolade. </w:t>
      </w:r>
      <w:r w:rsidRPr="008B5D7C">
        <w:rPr>
          <w:color w:val="7030A0"/>
          <w:sz w:val="20"/>
          <w:szCs w:val="20"/>
        </w:rPr>
        <w:br/>
      </w:r>
      <w:r w:rsidRPr="008B5D7C">
        <w:rPr>
          <w:b/>
          <w:sz w:val="20"/>
          <w:szCs w:val="20"/>
        </w:rPr>
        <w:br/>
        <w:t xml:space="preserve">18:16 SPRECHER </w:t>
      </w:r>
      <w:r w:rsidRPr="008B5D7C">
        <w:rPr>
          <w:b/>
          <w:sz w:val="20"/>
          <w:szCs w:val="20"/>
        </w:rPr>
        <w:br/>
      </w:r>
      <w:r w:rsidRPr="008B5D7C">
        <w:rPr>
          <w:sz w:val="20"/>
          <w:szCs w:val="20"/>
        </w:rPr>
        <w:t xml:space="preserve">Im Oktober 1958 kommt ein junger Mann aus Mississippi als Soldat nach Deutschland: Elvis Presley. </w:t>
      </w:r>
      <w:r w:rsidRPr="008B5D7C">
        <w:rPr>
          <w:sz w:val="20"/>
          <w:szCs w:val="20"/>
        </w:rPr>
        <w:br/>
        <w:t xml:space="preserve">Sein bloßes Erscheinen versetzt Teenager in Verzückung. Irgendwann hört Soldat Presley ein altes schwäbisches Volkslied, ein Abschiedslied - und produziert es neu. </w:t>
      </w:r>
      <w:r w:rsidRPr="008B5D7C">
        <w:rPr>
          <w:sz w:val="20"/>
          <w:szCs w:val="20"/>
        </w:rPr>
        <w:br/>
      </w:r>
      <w:r w:rsidRPr="008B5D7C">
        <w:rPr>
          <w:sz w:val="20"/>
          <w:szCs w:val="20"/>
        </w:rPr>
        <w:br/>
      </w:r>
      <w:r w:rsidRPr="008B5D7C">
        <w:rPr>
          <w:b/>
          <w:color w:val="7030A0"/>
          <w:sz w:val="20"/>
          <w:szCs w:val="20"/>
        </w:rPr>
        <w:t>18:59 LENA</w:t>
      </w:r>
      <w:r w:rsidRPr="008B5D7C">
        <w:rPr>
          <w:b/>
          <w:color w:val="7030A0"/>
          <w:sz w:val="20"/>
          <w:szCs w:val="20"/>
        </w:rPr>
        <w:br/>
      </w:r>
      <w:r w:rsidRPr="008B5D7C">
        <w:rPr>
          <w:color w:val="7030A0"/>
          <w:sz w:val="20"/>
          <w:szCs w:val="20"/>
        </w:rPr>
        <w:t xml:space="preserve">Elvis war sicher der berühmteste GI in Deutschland, aber er ging wieder und hinterließ zahlreiche gebrochene Herzen. Sie sind geblieben, Dave, wie kam’s? </w:t>
      </w:r>
    </w:p>
    <w:p w:rsidR="008B5D7C" w:rsidRPr="008B5D7C" w:rsidRDefault="008B5D7C" w:rsidP="008B5D7C">
      <w:pPr>
        <w:spacing w:line="360" w:lineRule="auto"/>
        <w:rPr>
          <w:color w:val="7030A0"/>
          <w:sz w:val="20"/>
          <w:szCs w:val="20"/>
        </w:rPr>
      </w:pPr>
      <w:r w:rsidRPr="008B5D7C">
        <w:rPr>
          <w:b/>
          <w:color w:val="7030A0"/>
          <w:sz w:val="20"/>
          <w:szCs w:val="20"/>
        </w:rPr>
        <w:t xml:space="preserve">19:10 Dave </w:t>
      </w:r>
      <w:proofErr w:type="spellStart"/>
      <w:r w:rsidRPr="008B5D7C">
        <w:rPr>
          <w:b/>
          <w:color w:val="7030A0"/>
          <w:sz w:val="20"/>
          <w:szCs w:val="20"/>
        </w:rPr>
        <w:t>Borntrager</w:t>
      </w:r>
      <w:proofErr w:type="spellEnd"/>
      <w:r w:rsidRPr="008B5D7C">
        <w:rPr>
          <w:b/>
          <w:color w:val="7030A0"/>
          <w:sz w:val="20"/>
          <w:szCs w:val="20"/>
        </w:rPr>
        <w:br/>
      </w:r>
      <w:r w:rsidRPr="008B5D7C">
        <w:rPr>
          <w:color w:val="7030A0"/>
          <w:sz w:val="20"/>
          <w:szCs w:val="20"/>
        </w:rPr>
        <w:t xml:space="preserve">Ach. Wir waren oft unterwegs als junge Soldaten, und wie das so ist, lernen wir eine Frau kennen. Und ich hab meine jetzige, nach 23 Jahren, Frau kennengelernt, und mehr braucht man nicht, uns in Deutschland zu halten. </w:t>
      </w:r>
    </w:p>
    <w:p w:rsidR="008B5D7C" w:rsidRPr="008B5D7C" w:rsidRDefault="008B5D7C" w:rsidP="008B5D7C">
      <w:pPr>
        <w:spacing w:line="360" w:lineRule="auto"/>
        <w:rPr>
          <w:color w:val="7030A0"/>
          <w:sz w:val="20"/>
          <w:szCs w:val="20"/>
        </w:rPr>
      </w:pPr>
      <w:r w:rsidRPr="008B5D7C">
        <w:rPr>
          <w:b/>
          <w:color w:val="7030A0"/>
          <w:sz w:val="20"/>
          <w:szCs w:val="20"/>
        </w:rPr>
        <w:t>19:27 LENA</w:t>
      </w:r>
      <w:r w:rsidRPr="008B5D7C">
        <w:rPr>
          <w:b/>
          <w:color w:val="7030A0"/>
          <w:sz w:val="20"/>
          <w:szCs w:val="20"/>
        </w:rPr>
        <w:br/>
      </w:r>
      <w:r w:rsidRPr="008B5D7C">
        <w:rPr>
          <w:color w:val="7030A0"/>
          <w:sz w:val="20"/>
          <w:szCs w:val="20"/>
        </w:rPr>
        <w:t xml:space="preserve">Was schätzen Sie so hier in Rheinland-Pfalz, an den Pfälzern? </w:t>
      </w:r>
    </w:p>
    <w:p w:rsidR="008B5D7C" w:rsidRPr="008B5D7C" w:rsidRDefault="008B5D7C" w:rsidP="008B5D7C">
      <w:pPr>
        <w:spacing w:line="360" w:lineRule="auto"/>
        <w:rPr>
          <w:b/>
          <w:sz w:val="20"/>
          <w:szCs w:val="20"/>
        </w:rPr>
      </w:pPr>
      <w:r w:rsidRPr="008B5D7C">
        <w:rPr>
          <w:b/>
          <w:color w:val="7030A0"/>
          <w:sz w:val="20"/>
          <w:szCs w:val="20"/>
        </w:rPr>
        <w:t xml:space="preserve">19:31 Dave </w:t>
      </w:r>
      <w:proofErr w:type="spellStart"/>
      <w:r w:rsidRPr="008B5D7C">
        <w:rPr>
          <w:b/>
          <w:color w:val="7030A0"/>
          <w:sz w:val="20"/>
          <w:szCs w:val="20"/>
        </w:rPr>
        <w:t>Borntrager</w:t>
      </w:r>
      <w:proofErr w:type="spellEnd"/>
      <w:r w:rsidRPr="008B5D7C">
        <w:rPr>
          <w:b/>
          <w:color w:val="7030A0"/>
          <w:sz w:val="20"/>
          <w:szCs w:val="20"/>
        </w:rPr>
        <w:br/>
      </w:r>
      <w:r w:rsidRPr="008B5D7C">
        <w:rPr>
          <w:color w:val="7030A0"/>
          <w:sz w:val="20"/>
          <w:szCs w:val="20"/>
        </w:rPr>
        <w:t xml:space="preserve">Die Pfälzer, die sind herzliche </w:t>
      </w:r>
      <w:proofErr w:type="spellStart"/>
      <w:r w:rsidRPr="008B5D7C">
        <w:rPr>
          <w:color w:val="7030A0"/>
          <w:sz w:val="20"/>
          <w:szCs w:val="20"/>
        </w:rPr>
        <w:t>Leut</w:t>
      </w:r>
      <w:proofErr w:type="spellEnd"/>
      <w:r w:rsidRPr="008B5D7C">
        <w:rPr>
          <w:color w:val="7030A0"/>
          <w:sz w:val="20"/>
          <w:szCs w:val="20"/>
        </w:rPr>
        <w:t xml:space="preserve">, die sind offen, die genießen das Leben, Musik, Essen, Getränke, die genießen das Leben bis zum Vollgas, wenn man so sagen darf. </w:t>
      </w:r>
      <w:r w:rsidRPr="008B5D7C">
        <w:rPr>
          <w:color w:val="7030A0"/>
          <w:sz w:val="20"/>
          <w:szCs w:val="20"/>
        </w:rPr>
        <w:br/>
      </w:r>
      <w:r w:rsidRPr="008B5D7C">
        <w:rPr>
          <w:b/>
          <w:sz w:val="20"/>
          <w:szCs w:val="20"/>
        </w:rPr>
        <w:br/>
      </w:r>
    </w:p>
    <w:p w:rsidR="008B5D7C" w:rsidRPr="008B5D7C" w:rsidRDefault="008B5D7C" w:rsidP="008B5D7C">
      <w:pPr>
        <w:spacing w:line="360" w:lineRule="auto"/>
        <w:rPr>
          <w:b/>
          <w:sz w:val="20"/>
          <w:szCs w:val="20"/>
        </w:rPr>
      </w:pPr>
      <w:r w:rsidRPr="008B5D7C">
        <w:rPr>
          <w:b/>
          <w:sz w:val="20"/>
          <w:szCs w:val="20"/>
        </w:rPr>
        <w:t>19:51 SPRECHER</w:t>
      </w:r>
      <w:r w:rsidRPr="008B5D7C">
        <w:rPr>
          <w:sz w:val="20"/>
          <w:szCs w:val="20"/>
        </w:rPr>
        <w:t xml:space="preserve"> </w:t>
      </w:r>
      <w:r w:rsidRPr="008B5D7C">
        <w:rPr>
          <w:sz w:val="20"/>
          <w:szCs w:val="20"/>
        </w:rPr>
        <w:br/>
        <w:t>Mitte der 1950er Jahre</w:t>
      </w:r>
      <w:r w:rsidRPr="008B5D7C">
        <w:rPr>
          <w:color w:val="00B050"/>
          <w:sz w:val="20"/>
          <w:szCs w:val="20"/>
        </w:rPr>
        <w:t xml:space="preserve"> </w:t>
      </w:r>
      <w:r w:rsidRPr="008B5D7C">
        <w:rPr>
          <w:sz w:val="20"/>
          <w:szCs w:val="20"/>
        </w:rPr>
        <w:t xml:space="preserve">hat das Saarland noch immer eine eigene Verfassung, eine eigene Fahne, eine eigene Währung – und eine sehr starke Wirtschaftskraft. </w:t>
      </w:r>
      <w:r w:rsidRPr="008B5D7C">
        <w:rPr>
          <w:sz w:val="20"/>
          <w:szCs w:val="20"/>
        </w:rPr>
        <w:br/>
        <w:t xml:space="preserve">Doch gerade wirtschaftlich ist dieses Gebiet enger mit Frankreich als mit der Bundesrepublik verbunden. Dagegen protestieren viele Saarländer. Sie fühlen sich als Deutsche. </w:t>
      </w:r>
      <w:r w:rsidRPr="008B5D7C">
        <w:rPr>
          <w:sz w:val="20"/>
          <w:szCs w:val="20"/>
        </w:rPr>
        <w:br/>
      </w:r>
      <w:r w:rsidRPr="008B5D7C">
        <w:rPr>
          <w:sz w:val="20"/>
          <w:szCs w:val="20"/>
        </w:rPr>
        <w:br/>
      </w:r>
      <w:r w:rsidRPr="008B5D7C">
        <w:rPr>
          <w:b/>
          <w:color w:val="7030A0"/>
          <w:sz w:val="20"/>
          <w:szCs w:val="20"/>
        </w:rPr>
        <w:t>20:20 LENA</w:t>
      </w:r>
      <w:r w:rsidRPr="008B5D7C">
        <w:rPr>
          <w:color w:val="7030A0"/>
          <w:sz w:val="20"/>
          <w:szCs w:val="20"/>
        </w:rPr>
        <w:t xml:space="preserve"> </w:t>
      </w:r>
      <w:r w:rsidRPr="008B5D7C">
        <w:rPr>
          <w:color w:val="7030A0"/>
          <w:sz w:val="20"/>
          <w:szCs w:val="20"/>
        </w:rPr>
        <w:br/>
      </w:r>
      <w:proofErr w:type="spellStart"/>
      <w:r w:rsidRPr="008B5D7C">
        <w:rPr>
          <w:color w:val="7030A0"/>
          <w:sz w:val="20"/>
          <w:szCs w:val="20"/>
        </w:rPr>
        <w:t>Vor</w:t>
      </w:r>
      <w:proofErr w:type="spellEnd"/>
      <w:r w:rsidRPr="008B5D7C">
        <w:rPr>
          <w:color w:val="7030A0"/>
          <w:sz w:val="20"/>
          <w:szCs w:val="20"/>
        </w:rPr>
        <w:t xml:space="preserve"> allem in Industriestädten wie Völklingen zeigten sich diese Konflikte. Wem sollte das Saarland gehören, den Franzosen, den Deutschen? Oder sollte es unabhängig sein?</w:t>
      </w:r>
      <w:r w:rsidRPr="008B5D7C">
        <w:rPr>
          <w:color w:val="7030A0"/>
          <w:sz w:val="20"/>
          <w:szCs w:val="20"/>
        </w:rPr>
        <w:br/>
        <w:t xml:space="preserve">Hier in Völklingen waren seit dem späten 19. Jahrhundert tausende Menschen damit beschäftigt, Eisen und </w:t>
      </w:r>
      <w:r w:rsidRPr="008B5D7C">
        <w:rPr>
          <w:color w:val="7030A0"/>
          <w:sz w:val="20"/>
          <w:szCs w:val="20"/>
        </w:rPr>
        <w:lastRenderedPageBreak/>
        <w:t xml:space="preserve">Stahl zu produzieren. Nicht nur für Maschinen, Schiffe und Eisenbahnen, sondern auch für Waffen. Der saarländische Ministerpräsident Johannes Hoffmann hatte eine revolutionäre Idee, wie man diesen ewigen Konflikt elegant lösen könnte. </w:t>
      </w:r>
      <w:r w:rsidRPr="008B5D7C">
        <w:rPr>
          <w:b/>
          <w:sz w:val="20"/>
          <w:szCs w:val="20"/>
        </w:rPr>
        <w:br/>
      </w:r>
      <w:r w:rsidRPr="008B5D7C">
        <w:rPr>
          <w:b/>
          <w:sz w:val="20"/>
          <w:szCs w:val="20"/>
        </w:rPr>
        <w:br/>
        <w:t>20:58 SPRECHER</w:t>
      </w:r>
      <w:r w:rsidRPr="008B5D7C">
        <w:rPr>
          <w:sz w:val="20"/>
          <w:szCs w:val="20"/>
        </w:rPr>
        <w:t xml:space="preserve"> </w:t>
      </w:r>
      <w:r w:rsidRPr="008B5D7C">
        <w:rPr>
          <w:sz w:val="20"/>
          <w:szCs w:val="20"/>
        </w:rPr>
        <w:br/>
        <w:t xml:space="preserve">Das Saargebiet soll nicht einem einzelnen Staat, sondern direkt der Europäischen Gemeinschaft unterstellt werden. Über diesen Vorschlag wird 1955 abgestimmt. </w:t>
      </w:r>
      <w:r w:rsidRPr="008B5D7C">
        <w:rPr>
          <w:sz w:val="20"/>
          <w:szCs w:val="20"/>
        </w:rPr>
        <w:br/>
      </w:r>
      <w:r w:rsidRPr="008B5D7C">
        <w:rPr>
          <w:b/>
          <w:sz w:val="20"/>
          <w:szCs w:val="20"/>
        </w:rPr>
        <w:br/>
        <w:t>21:12</w:t>
      </w:r>
      <w:r w:rsidRPr="008B5D7C">
        <w:rPr>
          <w:sz w:val="20"/>
          <w:szCs w:val="20"/>
        </w:rPr>
        <w:t xml:space="preserve"> </w:t>
      </w:r>
      <w:r w:rsidRPr="008B5D7C">
        <w:rPr>
          <w:b/>
          <w:sz w:val="20"/>
          <w:szCs w:val="20"/>
        </w:rPr>
        <w:t>SPRECHER</w:t>
      </w:r>
      <w:r w:rsidRPr="008B5D7C">
        <w:rPr>
          <w:sz w:val="20"/>
          <w:szCs w:val="20"/>
        </w:rPr>
        <w:br/>
        <w:t xml:space="preserve">Aber nach einem aufgeheizten Wahlkampf mit nationalistischen Parolen sagen mehr als zwei Drittel der Saar-Bevölkerung Nein zum Referendum. </w:t>
      </w:r>
    </w:p>
    <w:p w:rsidR="008B5D7C" w:rsidRPr="008B5D7C" w:rsidRDefault="008B5D7C" w:rsidP="008B5D7C">
      <w:pPr>
        <w:spacing w:line="360" w:lineRule="auto"/>
        <w:rPr>
          <w:b/>
          <w:sz w:val="20"/>
          <w:szCs w:val="20"/>
        </w:rPr>
      </w:pPr>
      <w:r w:rsidRPr="008B5D7C">
        <w:rPr>
          <w:b/>
          <w:sz w:val="20"/>
          <w:szCs w:val="20"/>
        </w:rPr>
        <w:t xml:space="preserve">21:25 SPRECHER </w:t>
      </w:r>
      <w:r w:rsidRPr="008B5D7C">
        <w:rPr>
          <w:sz w:val="20"/>
          <w:szCs w:val="20"/>
        </w:rPr>
        <w:br/>
        <w:t>Konrad Adenauer unterstützt die Saarländer. Am 1. Januar 1957 tritt das Saarland als letztes von elf Bundesländern der Bundesrepublik Deutschland bei.</w:t>
      </w:r>
      <w:r w:rsidRPr="008B5D7C">
        <w:rPr>
          <w:b/>
          <w:color w:val="0070C0"/>
          <w:sz w:val="20"/>
          <w:szCs w:val="20"/>
        </w:rPr>
        <w:t xml:space="preserve"> </w:t>
      </w:r>
      <w:r w:rsidRPr="008B5D7C">
        <w:rPr>
          <w:b/>
          <w:sz w:val="20"/>
          <w:szCs w:val="20"/>
        </w:rPr>
        <w:br/>
      </w:r>
      <w:r w:rsidRPr="008B5D7C">
        <w:rPr>
          <w:b/>
          <w:sz w:val="20"/>
          <w:szCs w:val="20"/>
        </w:rPr>
        <w:br/>
        <w:t>21:35</w:t>
      </w:r>
      <w:r w:rsidRPr="008B5D7C">
        <w:rPr>
          <w:sz w:val="20"/>
          <w:szCs w:val="20"/>
        </w:rPr>
        <w:t xml:space="preserve">  </w:t>
      </w:r>
      <w:r w:rsidRPr="008B5D7C">
        <w:rPr>
          <w:b/>
          <w:sz w:val="20"/>
          <w:szCs w:val="20"/>
        </w:rPr>
        <w:t>SPRECHER</w:t>
      </w:r>
      <w:r w:rsidRPr="008B5D7C">
        <w:rPr>
          <w:sz w:val="20"/>
          <w:szCs w:val="20"/>
        </w:rPr>
        <w:t xml:space="preserve"> </w:t>
      </w:r>
      <w:r w:rsidRPr="008B5D7C">
        <w:rPr>
          <w:sz w:val="20"/>
          <w:szCs w:val="20"/>
        </w:rPr>
        <w:br/>
        <w:t xml:space="preserve">Zwei Jahre später, 1959, gehen die Schranken hoch zur erwünschten „Wiedervereinigung“. Das reiche Saargebiet wird Teil der Bundesrepublik, der saarländische Franc wird durch die D-Mark ersetzt. </w:t>
      </w:r>
      <w:r w:rsidRPr="008B5D7C">
        <w:rPr>
          <w:sz w:val="20"/>
          <w:szCs w:val="20"/>
        </w:rPr>
        <w:br/>
      </w:r>
      <w:r w:rsidRPr="008B5D7C">
        <w:rPr>
          <w:sz w:val="20"/>
          <w:szCs w:val="20"/>
        </w:rPr>
        <w:br/>
      </w:r>
      <w:r w:rsidRPr="008B5D7C">
        <w:rPr>
          <w:b/>
          <w:sz w:val="20"/>
          <w:szCs w:val="20"/>
        </w:rPr>
        <w:t>21:54 SPRECHER</w:t>
      </w:r>
      <w:r w:rsidRPr="008B5D7C">
        <w:rPr>
          <w:b/>
          <w:sz w:val="20"/>
          <w:szCs w:val="20"/>
        </w:rPr>
        <w:br/>
      </w:r>
      <w:proofErr w:type="spellStart"/>
      <w:r w:rsidRPr="008B5D7C">
        <w:rPr>
          <w:sz w:val="20"/>
          <w:szCs w:val="20"/>
        </w:rPr>
        <w:t>Jetzt</w:t>
      </w:r>
      <w:proofErr w:type="spellEnd"/>
      <w:r w:rsidRPr="008B5D7C">
        <w:rPr>
          <w:sz w:val="20"/>
          <w:szCs w:val="20"/>
        </w:rPr>
        <w:t xml:space="preserve"> nimmt der deutsche Südwesten die Form an, die er bis heute behalten hat. </w:t>
      </w:r>
      <w:r w:rsidRPr="008B5D7C">
        <w:rPr>
          <w:sz w:val="20"/>
          <w:szCs w:val="20"/>
        </w:rPr>
        <w:br/>
        <w:t xml:space="preserve">Drei Bundesländer, in denen sich rasch ein erstaunlicher Aufschwung vollzieht. </w:t>
      </w:r>
      <w:r w:rsidRPr="008B5D7C">
        <w:rPr>
          <w:sz w:val="20"/>
          <w:szCs w:val="20"/>
        </w:rPr>
        <w:br/>
        <w:t xml:space="preserve">Das Wirtschaftswunder. </w:t>
      </w:r>
      <w:r w:rsidRPr="008B5D7C">
        <w:rPr>
          <w:sz w:val="20"/>
          <w:szCs w:val="20"/>
        </w:rPr>
        <w:br/>
      </w:r>
      <w:r w:rsidRPr="008B5D7C">
        <w:rPr>
          <w:sz w:val="20"/>
          <w:szCs w:val="20"/>
        </w:rPr>
        <w:br/>
      </w:r>
      <w:r w:rsidRPr="008B5D7C">
        <w:rPr>
          <w:b/>
          <w:sz w:val="20"/>
          <w:szCs w:val="20"/>
        </w:rPr>
        <w:t xml:space="preserve">22:16 SPRECHER </w:t>
      </w:r>
      <w:r w:rsidRPr="008B5D7C">
        <w:rPr>
          <w:b/>
          <w:sz w:val="20"/>
          <w:szCs w:val="20"/>
        </w:rPr>
        <w:br/>
      </w:r>
      <w:r w:rsidRPr="008B5D7C">
        <w:rPr>
          <w:sz w:val="20"/>
          <w:szCs w:val="20"/>
        </w:rPr>
        <w:t xml:space="preserve">Der Konsum wird angekurbelt, auch die Nachfrage nach Luxusgütern steigt rasant: Allein in Baden-Württemberg wächst im Laufe einer Generation das Bruttoinlandsprodukt um das Vierfache an. </w:t>
      </w:r>
      <w:r w:rsidRPr="008B5D7C">
        <w:rPr>
          <w:sz w:val="20"/>
          <w:szCs w:val="20"/>
        </w:rPr>
        <w:br/>
      </w:r>
      <w:r w:rsidRPr="008B5D7C">
        <w:rPr>
          <w:sz w:val="20"/>
          <w:szCs w:val="20"/>
        </w:rPr>
        <w:br/>
      </w:r>
      <w:r w:rsidRPr="008B5D7C">
        <w:rPr>
          <w:b/>
          <w:sz w:val="20"/>
          <w:szCs w:val="20"/>
        </w:rPr>
        <w:t>22:32</w:t>
      </w:r>
      <w:r w:rsidRPr="008B5D7C">
        <w:rPr>
          <w:sz w:val="20"/>
          <w:szCs w:val="20"/>
        </w:rPr>
        <w:t xml:space="preserve"> </w:t>
      </w:r>
      <w:r w:rsidRPr="008B5D7C">
        <w:rPr>
          <w:b/>
          <w:sz w:val="20"/>
          <w:szCs w:val="20"/>
        </w:rPr>
        <w:t xml:space="preserve">SPRECHER </w:t>
      </w:r>
      <w:r w:rsidRPr="008B5D7C">
        <w:rPr>
          <w:sz w:val="20"/>
          <w:szCs w:val="20"/>
        </w:rPr>
        <w:br/>
        <w:t xml:space="preserve">In der Industrie herrscht Vollbeschäftigung. Der Wirtschaftsboom führt sogar zu einem dramatischen Mangel an Arbeitskräften. </w:t>
      </w:r>
      <w:r w:rsidRPr="008B5D7C">
        <w:rPr>
          <w:sz w:val="20"/>
          <w:szCs w:val="20"/>
        </w:rPr>
        <w:br/>
      </w:r>
    </w:p>
    <w:p w:rsidR="008B5D7C" w:rsidRPr="008B5D7C" w:rsidRDefault="008B5D7C" w:rsidP="008B5D7C">
      <w:pPr>
        <w:spacing w:line="360" w:lineRule="auto"/>
        <w:rPr>
          <w:b/>
          <w:sz w:val="20"/>
          <w:szCs w:val="20"/>
        </w:rPr>
      </w:pPr>
      <w:r w:rsidRPr="008B5D7C">
        <w:rPr>
          <w:b/>
          <w:sz w:val="20"/>
          <w:szCs w:val="20"/>
        </w:rPr>
        <w:t xml:space="preserve">22:42 SPRECHER </w:t>
      </w:r>
      <w:r w:rsidRPr="008B5D7C">
        <w:rPr>
          <w:b/>
          <w:sz w:val="20"/>
          <w:szCs w:val="20"/>
        </w:rPr>
        <w:br/>
      </w:r>
      <w:r w:rsidRPr="008B5D7C">
        <w:rPr>
          <w:sz w:val="20"/>
          <w:szCs w:val="20"/>
        </w:rPr>
        <w:t xml:space="preserve">Zuerst machen sich Italiener und Spanier auf die Reise, aber bald auch Griechen und Türken. Die Züge kommen aus Athen oder Istanbul. 72 Stunden Reisezeit. </w:t>
      </w:r>
      <w:r w:rsidRPr="008B5D7C">
        <w:rPr>
          <w:sz w:val="20"/>
          <w:szCs w:val="20"/>
        </w:rPr>
        <w:br/>
        <w:t xml:space="preserve">Jetzt sind sie es, die die Baracken beziehen, „Gastarbeiter“. </w:t>
      </w:r>
      <w:r w:rsidRPr="008B5D7C">
        <w:rPr>
          <w:sz w:val="20"/>
          <w:szCs w:val="20"/>
        </w:rPr>
        <w:br/>
      </w:r>
      <w:r w:rsidRPr="008B5D7C">
        <w:rPr>
          <w:sz w:val="20"/>
          <w:szCs w:val="20"/>
        </w:rPr>
        <w:br/>
      </w:r>
      <w:r w:rsidRPr="008B5D7C">
        <w:rPr>
          <w:b/>
          <w:color w:val="7030A0"/>
          <w:sz w:val="20"/>
          <w:szCs w:val="20"/>
        </w:rPr>
        <w:t xml:space="preserve">23:02 LENA </w:t>
      </w:r>
      <w:r w:rsidRPr="008B5D7C">
        <w:rPr>
          <w:color w:val="7030A0"/>
          <w:sz w:val="20"/>
          <w:szCs w:val="20"/>
        </w:rPr>
        <w:br/>
        <w:t xml:space="preserve">Einer dieser Männer ist Fevzi Cetin. Er kam 1966 aus der Türkei, und hat über 40 Jahre bei Bosch in </w:t>
      </w:r>
      <w:r w:rsidRPr="008B5D7C">
        <w:rPr>
          <w:color w:val="7030A0"/>
          <w:sz w:val="20"/>
          <w:szCs w:val="20"/>
        </w:rPr>
        <w:lastRenderedPageBreak/>
        <w:t xml:space="preserve">Stuttgart gearbeitet, die meiste Zeit als Gabelstaplerfahrer. Darin ist Fevzi Cetin ein Meister. </w:t>
      </w:r>
      <w:r w:rsidRPr="008B5D7C">
        <w:rPr>
          <w:color w:val="7030A0"/>
          <w:sz w:val="20"/>
          <w:szCs w:val="20"/>
        </w:rPr>
        <w:br/>
        <w:t xml:space="preserve">Seit kurzem ist er in Rente. </w:t>
      </w:r>
    </w:p>
    <w:p w:rsidR="008B5D7C" w:rsidRPr="008B5D7C" w:rsidRDefault="008B5D7C" w:rsidP="008B5D7C">
      <w:pPr>
        <w:spacing w:line="360" w:lineRule="auto"/>
        <w:rPr>
          <w:color w:val="7030A0"/>
          <w:sz w:val="20"/>
          <w:szCs w:val="20"/>
        </w:rPr>
      </w:pPr>
      <w:r w:rsidRPr="008B5D7C">
        <w:rPr>
          <w:b/>
          <w:color w:val="7030A0"/>
          <w:sz w:val="20"/>
          <w:szCs w:val="20"/>
        </w:rPr>
        <w:t>23:25 LENA</w:t>
      </w:r>
      <w:r w:rsidRPr="008B5D7C">
        <w:rPr>
          <w:b/>
          <w:color w:val="7030A0"/>
          <w:sz w:val="20"/>
          <w:szCs w:val="20"/>
        </w:rPr>
        <w:br/>
      </w:r>
      <w:r w:rsidRPr="008B5D7C">
        <w:rPr>
          <w:color w:val="7030A0"/>
          <w:sz w:val="20"/>
          <w:szCs w:val="20"/>
        </w:rPr>
        <w:t xml:space="preserve">Wie viele Nationen haben denn am Anfang hier gearbeitet? </w:t>
      </w:r>
    </w:p>
    <w:p w:rsidR="008B5D7C" w:rsidRPr="008B5D7C" w:rsidRDefault="008B5D7C" w:rsidP="008B5D7C">
      <w:pPr>
        <w:spacing w:line="360" w:lineRule="auto"/>
        <w:rPr>
          <w:color w:val="7030A0"/>
          <w:sz w:val="20"/>
          <w:szCs w:val="20"/>
        </w:rPr>
      </w:pPr>
      <w:r w:rsidRPr="008B5D7C">
        <w:rPr>
          <w:b/>
          <w:color w:val="7030A0"/>
          <w:sz w:val="20"/>
          <w:szCs w:val="20"/>
        </w:rPr>
        <w:t>23:28 FEVZI CETIN</w:t>
      </w:r>
      <w:r w:rsidRPr="008B5D7C">
        <w:rPr>
          <w:b/>
          <w:color w:val="7030A0"/>
          <w:sz w:val="20"/>
          <w:szCs w:val="20"/>
        </w:rPr>
        <w:br/>
      </w:r>
      <w:r w:rsidRPr="008B5D7C">
        <w:rPr>
          <w:color w:val="7030A0"/>
          <w:sz w:val="20"/>
          <w:szCs w:val="20"/>
        </w:rPr>
        <w:t xml:space="preserve">Griechisch, türkisch, deutsch, italienisch, </w:t>
      </w:r>
      <w:proofErr w:type="spellStart"/>
      <w:r w:rsidRPr="008B5D7C">
        <w:rPr>
          <w:color w:val="7030A0"/>
          <w:sz w:val="20"/>
          <w:szCs w:val="20"/>
        </w:rPr>
        <w:t>jugo</w:t>
      </w:r>
      <w:proofErr w:type="spellEnd"/>
      <w:r w:rsidRPr="008B5D7C">
        <w:rPr>
          <w:color w:val="7030A0"/>
          <w:sz w:val="20"/>
          <w:szCs w:val="20"/>
        </w:rPr>
        <w:t xml:space="preserve"> – das ist alles. </w:t>
      </w:r>
      <w:r w:rsidRPr="008B5D7C">
        <w:rPr>
          <w:color w:val="7030A0"/>
          <w:sz w:val="20"/>
          <w:szCs w:val="20"/>
        </w:rPr>
        <w:br/>
      </w:r>
      <w:r w:rsidRPr="008B5D7C">
        <w:rPr>
          <w:color w:val="7030A0"/>
          <w:sz w:val="20"/>
          <w:szCs w:val="20"/>
        </w:rPr>
        <w:br/>
      </w:r>
      <w:r w:rsidRPr="008B5D7C">
        <w:rPr>
          <w:b/>
          <w:sz w:val="20"/>
          <w:szCs w:val="20"/>
        </w:rPr>
        <w:t>23:40 SPRECHER</w:t>
      </w:r>
      <w:r w:rsidRPr="008B5D7C">
        <w:rPr>
          <w:sz w:val="20"/>
          <w:szCs w:val="20"/>
        </w:rPr>
        <w:br/>
        <w:t xml:space="preserve">Fevzi Cetin war damals einer der ersten „Gastarbeiter“ bei Bosch. Heute arbeiten Menschen aus über 70 Nationen an den Bändern des Stuttgarter Werks. </w:t>
      </w:r>
      <w:r w:rsidRPr="008B5D7C">
        <w:rPr>
          <w:sz w:val="20"/>
          <w:szCs w:val="20"/>
        </w:rPr>
        <w:br/>
      </w:r>
      <w:r w:rsidRPr="008B5D7C">
        <w:rPr>
          <w:sz w:val="20"/>
          <w:szCs w:val="20"/>
        </w:rPr>
        <w:br/>
      </w:r>
      <w:r w:rsidRPr="008B5D7C">
        <w:rPr>
          <w:b/>
          <w:color w:val="7030A0"/>
          <w:sz w:val="20"/>
          <w:szCs w:val="20"/>
        </w:rPr>
        <w:t>23:53 LENA</w:t>
      </w:r>
      <w:r w:rsidRPr="008B5D7C">
        <w:rPr>
          <w:b/>
          <w:color w:val="7030A0"/>
          <w:sz w:val="20"/>
          <w:szCs w:val="20"/>
        </w:rPr>
        <w:br/>
      </w:r>
      <w:r w:rsidRPr="008B5D7C">
        <w:rPr>
          <w:color w:val="7030A0"/>
          <w:sz w:val="20"/>
          <w:szCs w:val="20"/>
        </w:rPr>
        <w:t xml:space="preserve">Und warum sind Sie nach Deutschland gefahren? </w:t>
      </w:r>
    </w:p>
    <w:p w:rsidR="008B5D7C" w:rsidRPr="008B5D7C" w:rsidRDefault="008B5D7C" w:rsidP="008B5D7C">
      <w:pPr>
        <w:spacing w:line="360" w:lineRule="auto"/>
        <w:rPr>
          <w:color w:val="7030A0"/>
          <w:sz w:val="20"/>
          <w:szCs w:val="20"/>
        </w:rPr>
      </w:pPr>
      <w:r w:rsidRPr="008B5D7C">
        <w:rPr>
          <w:b/>
          <w:color w:val="7030A0"/>
          <w:sz w:val="20"/>
          <w:szCs w:val="20"/>
        </w:rPr>
        <w:t>23:56 FEVZI CETIN</w:t>
      </w:r>
      <w:r w:rsidRPr="008B5D7C">
        <w:rPr>
          <w:color w:val="7030A0"/>
          <w:sz w:val="20"/>
          <w:szCs w:val="20"/>
        </w:rPr>
        <w:t xml:space="preserve"> </w:t>
      </w:r>
      <w:r w:rsidRPr="008B5D7C">
        <w:rPr>
          <w:sz w:val="20"/>
          <w:szCs w:val="20"/>
        </w:rPr>
        <w:t xml:space="preserve">(Bauchbinde: </w:t>
      </w:r>
      <w:proofErr w:type="spellStart"/>
      <w:r w:rsidRPr="008B5D7C">
        <w:rPr>
          <w:sz w:val="20"/>
          <w:szCs w:val="20"/>
        </w:rPr>
        <w:t>Fevci</w:t>
      </w:r>
      <w:proofErr w:type="spellEnd"/>
      <w:r w:rsidRPr="008B5D7C">
        <w:rPr>
          <w:sz w:val="20"/>
          <w:szCs w:val="20"/>
        </w:rPr>
        <w:t xml:space="preserve"> Cetin)</w:t>
      </w:r>
      <w:r w:rsidRPr="008B5D7C">
        <w:rPr>
          <w:color w:val="7030A0"/>
          <w:sz w:val="20"/>
          <w:szCs w:val="20"/>
        </w:rPr>
        <w:br/>
        <w:t xml:space="preserve">Keine Arbeit. Bei uns, wo ich geboren bin, gab es nur Landwirtschaft, keine Fabrik. Nur Milchfabrik, sonst keine. Wir sind sechs Brüder: Wo Arbeit finden zu Hause? Was machen zu Hause? Alle sind weg. Nach der Schule – alle weg. Deswegen kamen wir nach Deutschland. </w:t>
      </w:r>
      <w:r w:rsidRPr="008B5D7C">
        <w:rPr>
          <w:color w:val="7030A0"/>
          <w:sz w:val="20"/>
          <w:szCs w:val="20"/>
        </w:rPr>
        <w:br/>
      </w:r>
      <w:r w:rsidRPr="008B5D7C">
        <w:rPr>
          <w:color w:val="7030A0"/>
          <w:sz w:val="20"/>
          <w:szCs w:val="20"/>
        </w:rPr>
        <w:br/>
      </w:r>
      <w:r w:rsidRPr="008B5D7C">
        <w:rPr>
          <w:b/>
          <w:sz w:val="20"/>
          <w:szCs w:val="20"/>
        </w:rPr>
        <w:t xml:space="preserve">24:23 SPRECHER </w:t>
      </w:r>
      <w:r w:rsidRPr="008B5D7C">
        <w:rPr>
          <w:b/>
          <w:sz w:val="20"/>
          <w:szCs w:val="20"/>
        </w:rPr>
        <w:br/>
      </w:r>
      <w:r w:rsidRPr="008B5D7C">
        <w:rPr>
          <w:sz w:val="20"/>
          <w:szCs w:val="20"/>
        </w:rPr>
        <w:t>Ankunft in einem fremden Land, in einer fremden Kultur. Leben mit anderen Regeln, anderen Sitten und Gewohnheiten – und mit einer anderen Sprache, diesem Deutsch, das für viele Ausländer das größte Hindernis bleiben wird.</w:t>
      </w:r>
      <w:r w:rsidRPr="008B5D7C">
        <w:rPr>
          <w:sz w:val="20"/>
          <w:szCs w:val="20"/>
        </w:rPr>
        <w:br/>
      </w:r>
      <w:r w:rsidRPr="008B5D7C">
        <w:rPr>
          <w:b/>
          <w:sz w:val="20"/>
          <w:szCs w:val="20"/>
        </w:rPr>
        <w:br/>
        <w:t>24:42 SPRECHER</w:t>
      </w:r>
      <w:r w:rsidRPr="008B5D7C">
        <w:rPr>
          <w:i/>
          <w:color w:val="00B050"/>
          <w:sz w:val="20"/>
          <w:szCs w:val="20"/>
        </w:rPr>
        <w:br/>
      </w:r>
      <w:r w:rsidRPr="008B5D7C">
        <w:rPr>
          <w:sz w:val="20"/>
          <w:szCs w:val="20"/>
        </w:rPr>
        <w:t>Die Arbeitskräfte, die man gerufen hatte, waren Menschen mit ihren eigenen Traditionen, ihrem eigenen Glauben. Anfangs müssen sich die eingewanderten Muslime mit Provisorien behelfen. Erst seit den 1990er Jahren werden in Deutschland Moscheen in größerer Anzahl gebaut.</w:t>
      </w:r>
      <w:r w:rsidRPr="008B5D7C">
        <w:rPr>
          <w:sz w:val="20"/>
          <w:szCs w:val="20"/>
        </w:rPr>
        <w:br/>
      </w:r>
      <w:r w:rsidRPr="008B5D7C">
        <w:rPr>
          <w:b/>
          <w:color w:val="7030A0"/>
          <w:sz w:val="20"/>
          <w:szCs w:val="20"/>
        </w:rPr>
        <w:br/>
        <w:t>25:13 LENA</w:t>
      </w:r>
      <w:r w:rsidRPr="008B5D7C">
        <w:rPr>
          <w:color w:val="7030A0"/>
          <w:sz w:val="20"/>
          <w:szCs w:val="20"/>
        </w:rPr>
        <w:br/>
        <w:t xml:space="preserve">Am Rande der Ravensburger Altstadt, die </w:t>
      </w:r>
      <w:proofErr w:type="spellStart"/>
      <w:r w:rsidRPr="008B5D7C">
        <w:rPr>
          <w:color w:val="7030A0"/>
          <w:sz w:val="20"/>
          <w:szCs w:val="20"/>
        </w:rPr>
        <w:t>Mevlana</w:t>
      </w:r>
      <w:proofErr w:type="spellEnd"/>
      <w:r w:rsidRPr="008B5D7C">
        <w:rPr>
          <w:color w:val="7030A0"/>
          <w:sz w:val="20"/>
          <w:szCs w:val="20"/>
        </w:rPr>
        <w:t xml:space="preserve">-Moschee; geplant von einem Türken und einem Deutschen. Ali Esref Cimen ist der Vorsitzende des Türkisch-Islamischen Kulturvereins. </w:t>
      </w:r>
      <w:r w:rsidRPr="008B5D7C">
        <w:rPr>
          <w:color w:val="7030A0"/>
          <w:sz w:val="20"/>
          <w:szCs w:val="20"/>
        </w:rPr>
        <w:br/>
        <w:t xml:space="preserve">Heute gilt diese Moschee ja als Beispiel für gelungene Integration. Wie war das ganz am Anfang? </w:t>
      </w:r>
    </w:p>
    <w:p w:rsidR="008B5D7C" w:rsidRPr="008B5D7C" w:rsidRDefault="008B5D7C" w:rsidP="008B5D7C">
      <w:pPr>
        <w:spacing w:line="360" w:lineRule="auto"/>
        <w:rPr>
          <w:i/>
          <w:sz w:val="20"/>
          <w:szCs w:val="20"/>
        </w:rPr>
      </w:pPr>
      <w:r w:rsidRPr="008B5D7C">
        <w:rPr>
          <w:b/>
          <w:color w:val="7030A0"/>
          <w:sz w:val="20"/>
          <w:szCs w:val="20"/>
        </w:rPr>
        <w:t>25:44 ALI ESREF CIMEN</w:t>
      </w:r>
      <w:r w:rsidRPr="008B5D7C">
        <w:rPr>
          <w:color w:val="7030A0"/>
          <w:sz w:val="20"/>
          <w:szCs w:val="20"/>
        </w:rPr>
        <w:t xml:space="preserve"> </w:t>
      </w:r>
      <w:r w:rsidRPr="008B5D7C">
        <w:rPr>
          <w:sz w:val="20"/>
          <w:szCs w:val="20"/>
        </w:rPr>
        <w:t xml:space="preserve">(Bauchbinde: Ali Esref Cimen, </w:t>
      </w:r>
      <w:proofErr w:type="spellStart"/>
      <w:r w:rsidRPr="008B5D7C">
        <w:rPr>
          <w:sz w:val="20"/>
          <w:szCs w:val="20"/>
        </w:rPr>
        <w:t>Mevlana</w:t>
      </w:r>
      <w:proofErr w:type="spellEnd"/>
      <w:r w:rsidRPr="008B5D7C">
        <w:rPr>
          <w:sz w:val="20"/>
          <w:szCs w:val="20"/>
        </w:rPr>
        <w:t xml:space="preserve"> Moschee, Ravensburg</w:t>
      </w:r>
      <w:r w:rsidRPr="008B5D7C">
        <w:rPr>
          <w:color w:val="7030A0"/>
          <w:sz w:val="20"/>
          <w:szCs w:val="20"/>
        </w:rPr>
        <w:t>)</w:t>
      </w:r>
      <w:r w:rsidRPr="008B5D7C">
        <w:rPr>
          <w:color w:val="7030A0"/>
          <w:sz w:val="20"/>
          <w:szCs w:val="20"/>
        </w:rPr>
        <w:br/>
        <w:t>Am Anfang war das schwer, das ist klar. Wir haben keinen Platz zum Beten gehabt. Wir haben in der Stadt so einen Laden gemietet, den haben wir so anderthalb Jahre lang als Gebetshaus benutzt. Und dann kamen viele Muslime; da haben wir gedacht, das ist für uns viel zu klein, bauen wir eine neue Moschee. 2000 haben wir hier angefangen, grobe Arbeit haben wir machen lassen, aber die kleineren Arbeiten haben wir alle selber gemacht…</w:t>
      </w:r>
    </w:p>
    <w:p w:rsidR="008B5D7C" w:rsidRPr="008B5D7C" w:rsidRDefault="008B5D7C" w:rsidP="008B5D7C">
      <w:pPr>
        <w:spacing w:line="360" w:lineRule="auto"/>
        <w:rPr>
          <w:color w:val="7030A0"/>
          <w:sz w:val="20"/>
          <w:szCs w:val="20"/>
        </w:rPr>
      </w:pPr>
      <w:r w:rsidRPr="008B5D7C">
        <w:rPr>
          <w:b/>
          <w:color w:val="7030A0"/>
          <w:sz w:val="20"/>
          <w:szCs w:val="20"/>
        </w:rPr>
        <w:lastRenderedPageBreak/>
        <w:t>26:21 LENA</w:t>
      </w:r>
      <w:r w:rsidRPr="008B5D7C">
        <w:rPr>
          <w:b/>
          <w:color w:val="7030A0"/>
          <w:sz w:val="20"/>
          <w:szCs w:val="20"/>
        </w:rPr>
        <w:br/>
      </w:r>
      <w:r w:rsidRPr="008B5D7C">
        <w:rPr>
          <w:color w:val="7030A0"/>
          <w:sz w:val="20"/>
          <w:szCs w:val="20"/>
        </w:rPr>
        <w:t xml:space="preserve">Wie hat damals die Nachbarschaft reagiert, als Sie hier die Moschee gebaut haben? </w:t>
      </w:r>
    </w:p>
    <w:p w:rsidR="008B5D7C" w:rsidRPr="008B5D7C" w:rsidRDefault="008B5D7C" w:rsidP="008B5D7C">
      <w:pPr>
        <w:spacing w:line="360" w:lineRule="auto"/>
        <w:rPr>
          <w:color w:val="7030A0"/>
          <w:sz w:val="20"/>
          <w:szCs w:val="20"/>
        </w:rPr>
      </w:pPr>
      <w:r w:rsidRPr="008B5D7C">
        <w:rPr>
          <w:b/>
          <w:color w:val="7030A0"/>
          <w:sz w:val="20"/>
          <w:szCs w:val="20"/>
        </w:rPr>
        <w:t>26:25 ALI ESREF CIMEN</w:t>
      </w:r>
      <w:r w:rsidRPr="008B5D7C">
        <w:rPr>
          <w:color w:val="7030A0"/>
          <w:sz w:val="20"/>
          <w:szCs w:val="20"/>
        </w:rPr>
        <w:t xml:space="preserve"> </w:t>
      </w:r>
      <w:r w:rsidRPr="008B5D7C">
        <w:rPr>
          <w:color w:val="7030A0"/>
          <w:sz w:val="20"/>
          <w:szCs w:val="20"/>
        </w:rPr>
        <w:br/>
        <w:t xml:space="preserve">Die sagten „okay, das sind muslimische Mitbürger, die brauchen auch einen Gebetsraum“; dann haben wir gebaut. </w:t>
      </w:r>
    </w:p>
    <w:p w:rsidR="008B5D7C" w:rsidRPr="008B5D7C" w:rsidRDefault="008B5D7C" w:rsidP="008B5D7C">
      <w:pPr>
        <w:spacing w:line="360" w:lineRule="auto"/>
        <w:rPr>
          <w:sz w:val="20"/>
          <w:szCs w:val="20"/>
        </w:rPr>
      </w:pPr>
      <w:r w:rsidRPr="008B5D7C">
        <w:rPr>
          <w:b/>
          <w:color w:val="7030A0"/>
          <w:sz w:val="20"/>
          <w:szCs w:val="20"/>
        </w:rPr>
        <w:t>26:33 ALI ESREF CIMEN</w:t>
      </w:r>
      <w:r w:rsidRPr="008B5D7C">
        <w:rPr>
          <w:color w:val="7030A0"/>
          <w:sz w:val="20"/>
          <w:szCs w:val="20"/>
        </w:rPr>
        <w:br/>
        <w:t xml:space="preserve">Ich bin Muslim, lebe in Deutschland als Muslim, aber zwischen zwei Kulturen. Aber wir sind keine Ausländer, ich zum Beispiel lebe seit 34 Jahren in Deutschland. Wir sind neue Deutsche. </w:t>
      </w:r>
      <w:r w:rsidRPr="008B5D7C">
        <w:rPr>
          <w:color w:val="7030A0"/>
          <w:sz w:val="20"/>
          <w:szCs w:val="20"/>
        </w:rPr>
        <w:br/>
        <w:t xml:space="preserve">Ich kann ein Beispiel geben, ich fliege in die Türkei, ein oder zwei Mal im Jahr. Wenn ich dort bin, ein oder zwei Wochen, sagen meine Kinder, komm, Vater, wir fahren zurück nach Hause. Weil die sind hier geboren, hier gewachsen, hier in die Schule gegangen. Die Freunde sind hier. </w:t>
      </w:r>
      <w:r w:rsidRPr="008B5D7C">
        <w:rPr>
          <w:color w:val="FF0000"/>
          <w:sz w:val="20"/>
          <w:szCs w:val="20"/>
        </w:rPr>
        <w:t xml:space="preserve"> </w:t>
      </w:r>
      <w:r w:rsidRPr="008B5D7C">
        <w:rPr>
          <w:color w:val="FF0000"/>
          <w:sz w:val="20"/>
          <w:szCs w:val="20"/>
        </w:rPr>
        <w:br/>
      </w:r>
      <w:r w:rsidRPr="008B5D7C">
        <w:rPr>
          <w:b/>
          <w:sz w:val="20"/>
          <w:szCs w:val="20"/>
        </w:rPr>
        <w:br/>
        <w:t xml:space="preserve">27:11 SPRECHER </w:t>
      </w:r>
      <w:r w:rsidRPr="008B5D7C">
        <w:rPr>
          <w:sz w:val="20"/>
          <w:szCs w:val="20"/>
        </w:rPr>
        <w:br/>
        <w:t xml:space="preserve">Als die ersten türkischen Arbeiter kamen, konnte sich niemand vorstellen, dass allein in Baden-Württemberg einmal mehr als 600.000 Menschen muslimischen Glaubens leben würden – als Teil der deutschen Gesellschaft, zu der sie gehören. </w:t>
      </w:r>
      <w:r w:rsidRPr="008B5D7C">
        <w:rPr>
          <w:sz w:val="20"/>
          <w:szCs w:val="20"/>
        </w:rPr>
        <w:br/>
      </w:r>
      <w:r w:rsidRPr="008B5D7C">
        <w:rPr>
          <w:sz w:val="20"/>
          <w:szCs w:val="20"/>
        </w:rPr>
        <w:br/>
      </w:r>
      <w:r w:rsidRPr="008B5D7C">
        <w:rPr>
          <w:b/>
          <w:color w:val="7030A0"/>
          <w:sz w:val="20"/>
          <w:szCs w:val="20"/>
        </w:rPr>
        <w:t>27:37 LENA</w:t>
      </w:r>
      <w:r w:rsidRPr="008B5D7C">
        <w:rPr>
          <w:b/>
          <w:color w:val="7030A0"/>
          <w:sz w:val="20"/>
          <w:szCs w:val="20"/>
        </w:rPr>
        <w:br/>
      </w:r>
      <w:r w:rsidRPr="008B5D7C">
        <w:rPr>
          <w:color w:val="7030A0"/>
          <w:sz w:val="20"/>
          <w:szCs w:val="20"/>
        </w:rPr>
        <w:t xml:space="preserve">Fühlen sie sich mittlerweile jetzt hier zuhause? </w:t>
      </w:r>
    </w:p>
    <w:p w:rsidR="008B5D7C" w:rsidRPr="008B5D7C" w:rsidRDefault="008B5D7C" w:rsidP="008B5D7C">
      <w:pPr>
        <w:spacing w:line="360" w:lineRule="auto"/>
        <w:rPr>
          <w:color w:val="7030A0"/>
          <w:sz w:val="20"/>
          <w:szCs w:val="20"/>
        </w:rPr>
      </w:pPr>
      <w:r w:rsidRPr="008B5D7C">
        <w:rPr>
          <w:b/>
          <w:color w:val="7030A0"/>
          <w:sz w:val="20"/>
          <w:szCs w:val="20"/>
        </w:rPr>
        <w:t>27:50 FEVZI CETIN</w:t>
      </w:r>
      <w:r w:rsidRPr="008B5D7C">
        <w:rPr>
          <w:b/>
          <w:color w:val="7030A0"/>
          <w:sz w:val="20"/>
          <w:szCs w:val="20"/>
        </w:rPr>
        <w:br/>
      </w:r>
      <w:r w:rsidRPr="008B5D7C">
        <w:rPr>
          <w:color w:val="7030A0"/>
          <w:sz w:val="20"/>
          <w:szCs w:val="20"/>
        </w:rPr>
        <w:t xml:space="preserve">Fünfzig Jahre hier leben, in Türkei bin ich fremd. Niemand kennt mich. Ja, ich bin ich schönen Urlaub gegangen, aber ich kenne niemand. Wenn ich aber hier rausgehe von der Wohnung, zehn Kollegen sagen hallo, egal ob deutsch oder türkisch, aber in der Türkei niemand kennt mich, niemand begrüßt mich, bin fremd. Das ist mein Leben hier. </w:t>
      </w:r>
    </w:p>
    <w:p w:rsidR="008B5D7C" w:rsidRPr="008B5D7C" w:rsidRDefault="008B5D7C" w:rsidP="008B5D7C">
      <w:pPr>
        <w:spacing w:line="360" w:lineRule="auto"/>
        <w:rPr>
          <w:b/>
          <w:sz w:val="20"/>
          <w:szCs w:val="20"/>
        </w:rPr>
      </w:pPr>
      <w:r w:rsidRPr="008B5D7C">
        <w:rPr>
          <w:b/>
          <w:color w:val="7030A0"/>
          <w:sz w:val="20"/>
          <w:szCs w:val="20"/>
        </w:rPr>
        <w:t>28:12 LENA</w:t>
      </w:r>
      <w:r w:rsidRPr="008B5D7C">
        <w:rPr>
          <w:b/>
          <w:color w:val="7030A0"/>
          <w:sz w:val="20"/>
          <w:szCs w:val="20"/>
        </w:rPr>
        <w:br/>
      </w:r>
      <w:r w:rsidRPr="008B5D7C">
        <w:rPr>
          <w:color w:val="7030A0"/>
          <w:sz w:val="20"/>
          <w:szCs w:val="20"/>
        </w:rPr>
        <w:t xml:space="preserve">Zurück zu Dave </w:t>
      </w:r>
      <w:proofErr w:type="spellStart"/>
      <w:r w:rsidRPr="008B5D7C">
        <w:rPr>
          <w:color w:val="7030A0"/>
          <w:sz w:val="20"/>
          <w:szCs w:val="20"/>
        </w:rPr>
        <w:t>Borntrager</w:t>
      </w:r>
      <w:proofErr w:type="spellEnd"/>
      <w:r w:rsidRPr="008B5D7C">
        <w:rPr>
          <w:color w:val="7030A0"/>
          <w:sz w:val="20"/>
          <w:szCs w:val="20"/>
        </w:rPr>
        <w:t xml:space="preserve">, Soldat und Musiker, Amerikaner und Pfälzer. </w:t>
      </w:r>
      <w:r w:rsidRPr="008B5D7C">
        <w:rPr>
          <w:color w:val="7030A0"/>
          <w:sz w:val="20"/>
          <w:szCs w:val="20"/>
        </w:rPr>
        <w:br/>
      </w:r>
      <w:r w:rsidRPr="008B5D7C">
        <w:rPr>
          <w:b/>
          <w:color w:val="7030A0"/>
          <w:sz w:val="20"/>
          <w:szCs w:val="20"/>
        </w:rPr>
        <w:t>28:20</w:t>
      </w:r>
      <w:r w:rsidRPr="008B5D7C">
        <w:rPr>
          <w:color w:val="7030A0"/>
          <w:sz w:val="20"/>
          <w:szCs w:val="20"/>
        </w:rPr>
        <w:t xml:space="preserve"> Diesen Dialekt hast Du dir auch richtig antrainiert…. </w:t>
      </w:r>
      <w:r w:rsidRPr="008B5D7C">
        <w:rPr>
          <w:color w:val="7030A0"/>
          <w:sz w:val="20"/>
          <w:szCs w:val="20"/>
        </w:rPr>
        <w:br/>
      </w:r>
      <w:r w:rsidRPr="008B5D7C">
        <w:rPr>
          <w:b/>
          <w:color w:val="7030A0"/>
          <w:sz w:val="20"/>
          <w:szCs w:val="20"/>
        </w:rPr>
        <w:br/>
        <w:t xml:space="preserve">28:23 Dave </w:t>
      </w:r>
      <w:proofErr w:type="spellStart"/>
      <w:r w:rsidRPr="008B5D7C">
        <w:rPr>
          <w:b/>
          <w:color w:val="7030A0"/>
          <w:sz w:val="20"/>
          <w:szCs w:val="20"/>
        </w:rPr>
        <w:t>Borntrager</w:t>
      </w:r>
      <w:proofErr w:type="spellEnd"/>
      <w:r w:rsidRPr="008B5D7C">
        <w:rPr>
          <w:b/>
          <w:color w:val="7030A0"/>
          <w:sz w:val="20"/>
          <w:szCs w:val="20"/>
        </w:rPr>
        <w:br/>
      </w:r>
      <w:r w:rsidRPr="008B5D7C">
        <w:rPr>
          <w:color w:val="7030A0"/>
          <w:sz w:val="20"/>
          <w:szCs w:val="20"/>
        </w:rPr>
        <w:t xml:space="preserve">Ich hab kein anderes Deutsch gelernt. Das hab ich eigentlich von meinem Schwiegervater gelernt, in </w:t>
      </w:r>
      <w:proofErr w:type="spellStart"/>
      <w:r w:rsidRPr="008B5D7C">
        <w:rPr>
          <w:color w:val="7030A0"/>
          <w:sz w:val="20"/>
          <w:szCs w:val="20"/>
        </w:rPr>
        <w:t>Neupotz</w:t>
      </w:r>
      <w:proofErr w:type="spellEnd"/>
      <w:r w:rsidRPr="008B5D7C">
        <w:rPr>
          <w:color w:val="7030A0"/>
          <w:sz w:val="20"/>
          <w:szCs w:val="20"/>
        </w:rPr>
        <w:t xml:space="preserve">. Und ja, ich hab versucht Hochdeutsch zu lernen, aber es geht nicht. Wenn man Pfälzisch lernt, dann ist Hochdeutsch… ungefähr wie Lateinisch. Die sagen hier in der Pfalz, „mir </w:t>
      </w:r>
      <w:proofErr w:type="spellStart"/>
      <w:r w:rsidRPr="008B5D7C">
        <w:rPr>
          <w:color w:val="7030A0"/>
          <w:sz w:val="20"/>
          <w:szCs w:val="20"/>
        </w:rPr>
        <w:t>babbeln</w:t>
      </w:r>
      <w:proofErr w:type="spellEnd"/>
      <w:r w:rsidRPr="008B5D7C">
        <w:rPr>
          <w:color w:val="7030A0"/>
          <w:sz w:val="20"/>
          <w:szCs w:val="20"/>
        </w:rPr>
        <w:t>, wie der Schnabel gewachsen ist“, so einfach...</w:t>
      </w:r>
      <w:r w:rsidRPr="008B5D7C">
        <w:rPr>
          <w:color w:val="FF0000"/>
          <w:sz w:val="20"/>
          <w:szCs w:val="20"/>
        </w:rPr>
        <w:t xml:space="preserve"> </w:t>
      </w:r>
      <w:r w:rsidRPr="008B5D7C">
        <w:rPr>
          <w:b/>
          <w:color w:val="FF0000"/>
          <w:sz w:val="20"/>
          <w:szCs w:val="20"/>
        </w:rPr>
        <w:br/>
      </w:r>
      <w:r w:rsidRPr="008B5D7C">
        <w:rPr>
          <w:b/>
          <w:color w:val="7030A0"/>
          <w:sz w:val="20"/>
          <w:szCs w:val="20"/>
        </w:rPr>
        <w:br/>
        <w:t>28:49 LENA</w:t>
      </w:r>
      <w:r w:rsidRPr="008B5D7C">
        <w:rPr>
          <w:color w:val="7030A0"/>
          <w:sz w:val="20"/>
          <w:szCs w:val="20"/>
        </w:rPr>
        <w:t xml:space="preserve"> </w:t>
      </w:r>
      <w:r w:rsidRPr="008B5D7C">
        <w:rPr>
          <w:color w:val="7030A0"/>
          <w:sz w:val="20"/>
          <w:szCs w:val="20"/>
        </w:rPr>
        <w:br/>
        <w:t xml:space="preserve">So wie Dave </w:t>
      </w:r>
      <w:proofErr w:type="spellStart"/>
      <w:r w:rsidRPr="008B5D7C">
        <w:rPr>
          <w:color w:val="7030A0"/>
          <w:sz w:val="20"/>
          <w:szCs w:val="20"/>
        </w:rPr>
        <w:t>Borntrager</w:t>
      </w:r>
      <w:proofErr w:type="spellEnd"/>
      <w:r w:rsidRPr="008B5D7C">
        <w:rPr>
          <w:color w:val="7030A0"/>
          <w:sz w:val="20"/>
          <w:szCs w:val="20"/>
        </w:rPr>
        <w:t xml:space="preserve"> ging es vielen, den Heimatvertriebenen, den Flüchtlingen, den Gastarbeitern. Sie mussten ihren Platz in der neuen Gesellschaft erst finden. So wie die Einheimischen übrigens auch, sie mussten sich nach dem Zweiten Weltkrieg in neuen Bundesländern zurechtfinden. Alle mussten sich neu erfinden, sie alle sind heute – der Südwesten. (- 29:10)</w:t>
      </w:r>
      <w:r w:rsidRPr="008B5D7C">
        <w:rPr>
          <w:i/>
          <w:color w:val="00B050"/>
          <w:sz w:val="20"/>
          <w:szCs w:val="20"/>
        </w:rPr>
        <w:br/>
      </w:r>
      <w:r w:rsidRPr="008B5D7C">
        <w:rPr>
          <w:b/>
          <w:sz w:val="20"/>
          <w:szCs w:val="20"/>
        </w:rPr>
        <w:lastRenderedPageBreak/>
        <w:br/>
      </w:r>
      <w:r w:rsidRPr="008B5D7C">
        <w:rPr>
          <w:b/>
          <w:sz w:val="20"/>
          <w:szCs w:val="20"/>
        </w:rPr>
        <w:br/>
        <w:t xml:space="preserve">29:11 Dave </w:t>
      </w:r>
      <w:proofErr w:type="spellStart"/>
      <w:r w:rsidRPr="008B5D7C">
        <w:rPr>
          <w:b/>
          <w:sz w:val="20"/>
          <w:szCs w:val="20"/>
        </w:rPr>
        <w:t>Borntrager</w:t>
      </w:r>
      <w:proofErr w:type="spellEnd"/>
      <w:r w:rsidRPr="008B5D7C">
        <w:rPr>
          <w:b/>
          <w:sz w:val="20"/>
          <w:szCs w:val="20"/>
        </w:rPr>
        <w:t xml:space="preserve"> </w:t>
      </w:r>
      <w:r w:rsidRPr="008B5D7C">
        <w:rPr>
          <w:i/>
          <w:sz w:val="20"/>
          <w:szCs w:val="20"/>
        </w:rPr>
        <w:t>(singt)</w:t>
      </w:r>
      <w:r w:rsidRPr="008B5D7C">
        <w:rPr>
          <w:b/>
          <w:sz w:val="20"/>
          <w:szCs w:val="20"/>
        </w:rPr>
        <w:t>:</w:t>
      </w:r>
      <w:r w:rsidRPr="008B5D7C">
        <w:rPr>
          <w:sz w:val="20"/>
          <w:szCs w:val="20"/>
        </w:rPr>
        <w:t xml:space="preserve"> „En Ami und die </w:t>
      </w:r>
      <w:proofErr w:type="spellStart"/>
      <w:r w:rsidRPr="008B5D7C">
        <w:rPr>
          <w:sz w:val="20"/>
          <w:szCs w:val="20"/>
        </w:rPr>
        <w:t>Palz</w:t>
      </w:r>
      <w:proofErr w:type="spellEnd"/>
      <w:r w:rsidRPr="008B5D7C">
        <w:rPr>
          <w:sz w:val="20"/>
          <w:szCs w:val="20"/>
        </w:rPr>
        <w:t xml:space="preserve">…“ </w:t>
      </w:r>
      <w:r w:rsidRPr="008B5D7C">
        <w:rPr>
          <w:sz w:val="20"/>
          <w:szCs w:val="20"/>
        </w:rPr>
        <w:br/>
      </w:r>
      <w:r w:rsidRPr="008B5D7C">
        <w:rPr>
          <w:b/>
          <w:sz w:val="20"/>
          <w:szCs w:val="20"/>
        </w:rPr>
        <w:br/>
        <w:t>29:25  Abspann</w:t>
      </w:r>
      <w:r w:rsidRPr="008B5D7C">
        <w:rPr>
          <w:b/>
          <w:sz w:val="20"/>
          <w:szCs w:val="20"/>
        </w:rPr>
        <w:br/>
      </w:r>
    </w:p>
    <w:p w:rsidR="008207E4" w:rsidRPr="008B5D7C" w:rsidRDefault="008207E4" w:rsidP="008B5D7C">
      <w:pPr>
        <w:spacing w:line="360" w:lineRule="auto"/>
        <w:rPr>
          <w:b/>
          <w:color w:val="E36C0A"/>
          <w:sz w:val="20"/>
          <w:szCs w:val="20"/>
        </w:rPr>
      </w:pPr>
    </w:p>
    <w:sectPr w:rsidR="008207E4" w:rsidRPr="008B5D7C"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9F58D96-5EF9-40BF-BB44-43692140AA51}"/>
    <w:embedBold r:id="rId2" w:fontKey="{B47E486E-8541-4F27-AEDA-0E01FD0D0ABA}"/>
    <w:embedItalic r:id="rId3" w:fontKey="{1FE6CB33-1587-4500-830A-A900F9822EA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BA585623-1FB7-4BFD-9ED5-5D2ADA0689A8}"/>
    <w:embedBold r:id="rId5" w:fontKey="{078E1005-1C60-4AEE-8004-6D7B6C6A2A28}"/>
    <w:embedBoldItalic r:id="rId6" w:fontKey="{0F091C91-9E4D-4F14-B0A5-48AFF993DA9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75243865-ACC3-4894-88D5-07A0D355205B}"/>
    <w:embedItalic r:id="rId8" w:fontKey="{E6C519DC-E5A6-4C30-905E-97E8C8E9F642}"/>
  </w:font>
  <w:font w:name="Tahoma">
    <w:panose1 w:val="020B0604030504040204"/>
    <w:charset w:val="00"/>
    <w:family w:val="swiss"/>
    <w:pitch w:val="variable"/>
    <w:sig w:usb0="E1002EFF" w:usb1="C000605B" w:usb2="00000029" w:usb3="00000000" w:csb0="000101FF" w:csb1="00000000"/>
    <w:embedRegular r:id="rId9" w:fontKey="{20D3072A-2050-4ED4-AA81-B59AE678790F}"/>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embedRegular r:id="rId10" w:fontKey="{CD5E519E-F2F4-439E-A038-EA8796A9BC04}"/>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ITCOfficinaSans LT Book">
    <w:panose1 w:val="02000506040000020003"/>
    <w:charset w:val="00"/>
    <w:family w:val="auto"/>
    <w:pitch w:val="variable"/>
    <w:sig w:usb0="800000A7" w:usb1="00000040" w:usb2="00000000" w:usb3="00000000" w:csb0="00000009" w:csb1="00000000"/>
    <w:embedRegular r:id="rId11" w:fontKey="{EBA7503F-CCA0-4ABA-BF82-19B0F3AB94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882F58" w:rsidP="001D4930">
    <w:pPr>
      <w:pStyle w:val="Kopfzeile"/>
      <w:tabs>
        <w:tab w:val="clear" w:pos="4536"/>
        <w:tab w:val="left" w:pos="6521"/>
      </w:tabs>
      <w:spacing w:after="60" w:line="276" w:lineRule="auto"/>
      <w:rPr>
        <w:b/>
      </w:rPr>
    </w:pPr>
    <w:r w:rsidRPr="00882F58">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F339A0" w:rsidRPr="00F339A0">
      <w:rPr>
        <w:b/>
      </w:rPr>
      <w:t>Nachkriegszeit und Neuordnung</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BF35F4" w:rsidP="00BF6418">
    <w:pPr>
      <w:pStyle w:val="Kopfzeile"/>
      <w:shd w:val="clear" w:color="auto" w:fill="DBE5F1"/>
      <w:spacing w:before="60" w:after="60"/>
      <w:rPr>
        <w:sz w:val="16"/>
        <w:szCs w:val="16"/>
      </w:rPr>
    </w:pPr>
    <w:bookmarkStart w:id="0" w:name="OLE_LINK1"/>
    <w:bookmarkStart w:id="1" w:name="OLE_LINK2"/>
    <w:r>
      <w:rPr>
        <w:sz w:val="16"/>
        <w:szCs w:val="16"/>
      </w:rPr>
      <w:t>Die Geschichte des Südwestens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F339A0" w:rsidRPr="00F339A0">
      <w:rPr>
        <w:sz w:val="16"/>
        <w:szCs w:val="16"/>
      </w:rPr>
      <w:t xml:space="preserve">Nachkriegszeit und Neuordnung </w:t>
    </w:r>
    <w:r w:rsidR="00F339A0">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2F1EF6" w:rsidRPr="002F1EF6">
      <w:rPr>
        <w:sz w:val="16"/>
        <w:szCs w:val="16"/>
      </w:rPr>
      <w:t>46</w:t>
    </w:r>
    <w:r w:rsidR="00F339A0">
      <w:rPr>
        <w:sz w:val="16"/>
        <w:szCs w:val="16"/>
      </w:rPr>
      <w:t>87007</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E543A1" w:rsidRDefault="00E543A1" w:rsidP="00E543A1"/>
  <w:p w:rsidR="00E543A1" w:rsidRPr="00BF6418" w:rsidRDefault="00E543A1" w:rsidP="00E543A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15D078C6"/>
    <w:multiLevelType w:val="hybridMultilevel"/>
    <w:tmpl w:val="905ECF4A"/>
    <w:lvl w:ilvl="0" w:tplc="FFFFFFFF">
      <w:start w:val="1"/>
      <w:numFmt w:val="decimal"/>
      <w:pStyle w:val="Szene"/>
      <w:lvlText w:val="%1"/>
      <w:lvlJc w:val="left"/>
      <w:pPr>
        <w:tabs>
          <w:tab w:val="num" w:pos="360"/>
        </w:tabs>
        <w:ind w:left="340" w:hanging="34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9660D01"/>
    <w:multiLevelType w:val="hybridMultilevel"/>
    <w:tmpl w:val="E946DC1A"/>
    <w:lvl w:ilvl="0" w:tplc="18C24B9A">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9B4629"/>
    <w:multiLevelType w:val="hybridMultilevel"/>
    <w:tmpl w:val="D7F0A394"/>
    <w:lvl w:ilvl="0" w:tplc="D9ECE7A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nsid w:val="1FD14A93"/>
    <w:multiLevelType w:val="hybridMultilevel"/>
    <w:tmpl w:val="437C81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
    <w:nsid w:val="2A216B0F"/>
    <w:multiLevelType w:val="hybridMultilevel"/>
    <w:tmpl w:val="6CD6EB90"/>
    <w:lvl w:ilvl="0" w:tplc="DA6E53CE">
      <w:start w:val="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nsid w:val="42527C44"/>
    <w:multiLevelType w:val="hybridMultilevel"/>
    <w:tmpl w:val="37AAE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42601ADB"/>
    <w:multiLevelType w:val="hybridMultilevel"/>
    <w:tmpl w:val="18B099DA"/>
    <w:lvl w:ilvl="0" w:tplc="07D6F0F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
    <w:nsid w:val="5B811B06"/>
    <w:multiLevelType w:val="hybridMultilevel"/>
    <w:tmpl w:val="9DDC9330"/>
    <w:lvl w:ilvl="0" w:tplc="16340A1E">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F1F02D4"/>
    <w:multiLevelType w:val="hybridMultilevel"/>
    <w:tmpl w:val="5734E9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6">
    <w:nsid w:val="69954362"/>
    <w:multiLevelType w:val="hybridMultilevel"/>
    <w:tmpl w:val="651A1CC8"/>
    <w:lvl w:ilvl="0" w:tplc="AB08E2A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B54467F"/>
    <w:multiLevelType w:val="hybridMultilevel"/>
    <w:tmpl w:val="9DF655D6"/>
    <w:lvl w:ilvl="0" w:tplc="86141E76">
      <w:start w:val="1"/>
      <w:numFmt w:val="decimal"/>
      <w:lvlText w:val="%1."/>
      <w:lvlJc w:val="left"/>
      <w:pPr>
        <w:ind w:left="720" w:hanging="360"/>
      </w:pPr>
      <w:rPr>
        <w:rFonts w:hint="default"/>
      </w:rPr>
    </w:lvl>
    <w:lvl w:ilvl="1" w:tplc="FB52295E" w:tentative="1">
      <w:start w:val="1"/>
      <w:numFmt w:val="lowerLetter"/>
      <w:lvlText w:val="%2."/>
      <w:lvlJc w:val="left"/>
      <w:pPr>
        <w:ind w:left="1440" w:hanging="360"/>
      </w:pPr>
    </w:lvl>
    <w:lvl w:ilvl="2" w:tplc="6E7045F6" w:tentative="1">
      <w:start w:val="1"/>
      <w:numFmt w:val="lowerRoman"/>
      <w:lvlText w:val="%3."/>
      <w:lvlJc w:val="right"/>
      <w:pPr>
        <w:ind w:left="2160" w:hanging="180"/>
      </w:pPr>
    </w:lvl>
    <w:lvl w:ilvl="3" w:tplc="4E0222A2" w:tentative="1">
      <w:start w:val="1"/>
      <w:numFmt w:val="decimal"/>
      <w:lvlText w:val="%4."/>
      <w:lvlJc w:val="left"/>
      <w:pPr>
        <w:ind w:left="2880" w:hanging="360"/>
      </w:pPr>
    </w:lvl>
    <w:lvl w:ilvl="4" w:tplc="F0AEFA4A" w:tentative="1">
      <w:start w:val="1"/>
      <w:numFmt w:val="lowerLetter"/>
      <w:lvlText w:val="%5."/>
      <w:lvlJc w:val="left"/>
      <w:pPr>
        <w:ind w:left="3600" w:hanging="360"/>
      </w:pPr>
    </w:lvl>
    <w:lvl w:ilvl="5" w:tplc="7F8EE290" w:tentative="1">
      <w:start w:val="1"/>
      <w:numFmt w:val="lowerRoman"/>
      <w:lvlText w:val="%6."/>
      <w:lvlJc w:val="right"/>
      <w:pPr>
        <w:ind w:left="4320" w:hanging="180"/>
      </w:pPr>
    </w:lvl>
    <w:lvl w:ilvl="6" w:tplc="390A9A0A" w:tentative="1">
      <w:start w:val="1"/>
      <w:numFmt w:val="decimal"/>
      <w:lvlText w:val="%7."/>
      <w:lvlJc w:val="left"/>
      <w:pPr>
        <w:ind w:left="5040" w:hanging="360"/>
      </w:pPr>
    </w:lvl>
    <w:lvl w:ilvl="7" w:tplc="DCE4C12E" w:tentative="1">
      <w:start w:val="1"/>
      <w:numFmt w:val="lowerLetter"/>
      <w:lvlText w:val="%8."/>
      <w:lvlJc w:val="left"/>
      <w:pPr>
        <w:ind w:left="5760" w:hanging="360"/>
      </w:pPr>
    </w:lvl>
    <w:lvl w:ilvl="8" w:tplc="80BC2864" w:tentative="1">
      <w:start w:val="1"/>
      <w:numFmt w:val="lowerRoman"/>
      <w:lvlText w:val="%9."/>
      <w:lvlJc w:val="right"/>
      <w:pPr>
        <w:ind w:left="6480" w:hanging="180"/>
      </w:pPr>
    </w:lvl>
  </w:abstractNum>
  <w:abstractNum w:abstractNumId="28">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
    <w:nsid w:val="70E314F0"/>
    <w:multiLevelType w:val="hybridMultilevel"/>
    <w:tmpl w:val="CAFE0E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2">
    <w:nsid w:val="762B254F"/>
    <w:multiLevelType w:val="hybridMultilevel"/>
    <w:tmpl w:val="DCA40F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7F41C00"/>
    <w:multiLevelType w:val="hybridMultilevel"/>
    <w:tmpl w:val="D73A47C4"/>
    <w:lvl w:ilvl="0" w:tplc="EFFACD0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nsid w:val="7D376885"/>
    <w:multiLevelType w:val="hybridMultilevel"/>
    <w:tmpl w:val="10E463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1"/>
  </w:num>
  <w:num w:numId="4">
    <w:abstractNumId w:val="25"/>
  </w:num>
  <w:num w:numId="5">
    <w:abstractNumId w:val="18"/>
  </w:num>
  <w:num w:numId="6">
    <w:abstractNumId w:val="6"/>
  </w:num>
  <w:num w:numId="7">
    <w:abstractNumId w:val="33"/>
  </w:num>
  <w:num w:numId="8">
    <w:abstractNumId w:val="0"/>
  </w:num>
  <w:num w:numId="9">
    <w:abstractNumId w:val="30"/>
  </w:num>
  <w:num w:numId="10">
    <w:abstractNumId w:val="22"/>
  </w:num>
  <w:num w:numId="11">
    <w:abstractNumId w:val="3"/>
  </w:num>
  <w:num w:numId="12">
    <w:abstractNumId w:val="11"/>
  </w:num>
  <w:num w:numId="13">
    <w:abstractNumId w:val="28"/>
  </w:num>
  <w:num w:numId="14">
    <w:abstractNumId w:val="9"/>
  </w:num>
  <w:num w:numId="15">
    <w:abstractNumId w:val="13"/>
  </w:num>
  <w:num w:numId="16">
    <w:abstractNumId w:val="23"/>
  </w:num>
  <w:num w:numId="17">
    <w:abstractNumId w:val="14"/>
  </w:num>
  <w:num w:numId="18">
    <w:abstractNumId w:val="20"/>
  </w:num>
  <w:num w:numId="19">
    <w:abstractNumId w:val="2"/>
  </w:num>
  <w:num w:numId="20">
    <w:abstractNumId w:val="19"/>
  </w:num>
  <w:num w:numId="21">
    <w:abstractNumId w:val="12"/>
  </w:num>
  <w:num w:numId="22">
    <w:abstractNumId w:val="15"/>
  </w:num>
  <w:num w:numId="23">
    <w:abstractNumId w:val="4"/>
  </w:num>
  <w:num w:numId="24">
    <w:abstractNumId w:val="8"/>
  </w:num>
  <w:num w:numId="25">
    <w:abstractNumId w:val="26"/>
  </w:num>
  <w:num w:numId="26">
    <w:abstractNumId w:val="32"/>
  </w:num>
  <w:num w:numId="27">
    <w:abstractNumId w:val="5"/>
  </w:num>
  <w:num w:numId="28">
    <w:abstractNumId w:val="16"/>
  </w:num>
  <w:num w:numId="29">
    <w:abstractNumId w:val="34"/>
  </w:num>
  <w:num w:numId="30">
    <w:abstractNumId w:val="35"/>
  </w:num>
  <w:num w:numId="31">
    <w:abstractNumId w:val="21"/>
  </w:num>
  <w:num w:numId="32">
    <w:abstractNumId w:val="24"/>
  </w:num>
  <w:num w:numId="33">
    <w:abstractNumId w:val="17"/>
  </w:num>
  <w:num w:numId="34">
    <w:abstractNumId w:val="29"/>
  </w:num>
  <w:num w:numId="35">
    <w:abstractNumId w:val="7"/>
  </w:num>
  <w:num w:numId="36">
    <w:abstractNumId w:val="5"/>
  </w:num>
  <w:num w:numId="37">
    <w:abstractNumId w:val="34"/>
  </w:num>
  <w:num w:numId="3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66E8"/>
    <w:rsid w:val="00027F5B"/>
    <w:rsid w:val="000429BB"/>
    <w:rsid w:val="00071123"/>
    <w:rsid w:val="00073AF5"/>
    <w:rsid w:val="00076086"/>
    <w:rsid w:val="000D7308"/>
    <w:rsid w:val="000E5125"/>
    <w:rsid w:val="000F323C"/>
    <w:rsid w:val="000F4635"/>
    <w:rsid w:val="0011231D"/>
    <w:rsid w:val="00123A71"/>
    <w:rsid w:val="00126A61"/>
    <w:rsid w:val="00177282"/>
    <w:rsid w:val="001B690E"/>
    <w:rsid w:val="001C0552"/>
    <w:rsid w:val="001D4930"/>
    <w:rsid w:val="001F3E1F"/>
    <w:rsid w:val="00242D85"/>
    <w:rsid w:val="00263140"/>
    <w:rsid w:val="002841AF"/>
    <w:rsid w:val="002A178B"/>
    <w:rsid w:val="002A5628"/>
    <w:rsid w:val="002A66EB"/>
    <w:rsid w:val="002E3300"/>
    <w:rsid w:val="002F1EF6"/>
    <w:rsid w:val="003142A3"/>
    <w:rsid w:val="00327508"/>
    <w:rsid w:val="00341A77"/>
    <w:rsid w:val="00341FB8"/>
    <w:rsid w:val="0038000C"/>
    <w:rsid w:val="00382A0C"/>
    <w:rsid w:val="00384789"/>
    <w:rsid w:val="00393F54"/>
    <w:rsid w:val="003979D8"/>
    <w:rsid w:val="003A076E"/>
    <w:rsid w:val="003A7B93"/>
    <w:rsid w:val="003B0774"/>
    <w:rsid w:val="003B7796"/>
    <w:rsid w:val="00401AD6"/>
    <w:rsid w:val="00424F70"/>
    <w:rsid w:val="004D1C66"/>
    <w:rsid w:val="004E0585"/>
    <w:rsid w:val="005357E7"/>
    <w:rsid w:val="00543741"/>
    <w:rsid w:val="00547257"/>
    <w:rsid w:val="005631E9"/>
    <w:rsid w:val="005940D8"/>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C2C75"/>
    <w:rsid w:val="007D2B2C"/>
    <w:rsid w:val="007F06B5"/>
    <w:rsid w:val="007F3397"/>
    <w:rsid w:val="008018DF"/>
    <w:rsid w:val="008057D1"/>
    <w:rsid w:val="00810655"/>
    <w:rsid w:val="008207E4"/>
    <w:rsid w:val="00826EE4"/>
    <w:rsid w:val="0083016D"/>
    <w:rsid w:val="00847027"/>
    <w:rsid w:val="00873320"/>
    <w:rsid w:val="00882F58"/>
    <w:rsid w:val="008B5D7C"/>
    <w:rsid w:val="008C0A7E"/>
    <w:rsid w:val="008D370F"/>
    <w:rsid w:val="008D489A"/>
    <w:rsid w:val="008D7FD3"/>
    <w:rsid w:val="00913865"/>
    <w:rsid w:val="009140C5"/>
    <w:rsid w:val="009178F3"/>
    <w:rsid w:val="00957A02"/>
    <w:rsid w:val="009724BB"/>
    <w:rsid w:val="009A464F"/>
    <w:rsid w:val="009A789B"/>
    <w:rsid w:val="009B736F"/>
    <w:rsid w:val="009C2694"/>
    <w:rsid w:val="009C7281"/>
    <w:rsid w:val="009D0387"/>
    <w:rsid w:val="009E4A6B"/>
    <w:rsid w:val="00A03955"/>
    <w:rsid w:val="00A44108"/>
    <w:rsid w:val="00AB506B"/>
    <w:rsid w:val="00AB7905"/>
    <w:rsid w:val="00AE2A3F"/>
    <w:rsid w:val="00AE7E00"/>
    <w:rsid w:val="00AF0624"/>
    <w:rsid w:val="00B36E8C"/>
    <w:rsid w:val="00B7793F"/>
    <w:rsid w:val="00B83910"/>
    <w:rsid w:val="00BC0DF0"/>
    <w:rsid w:val="00BF2E90"/>
    <w:rsid w:val="00BF35F4"/>
    <w:rsid w:val="00BF6418"/>
    <w:rsid w:val="00C1110B"/>
    <w:rsid w:val="00C1156C"/>
    <w:rsid w:val="00C15078"/>
    <w:rsid w:val="00C322FF"/>
    <w:rsid w:val="00C4168F"/>
    <w:rsid w:val="00C5401E"/>
    <w:rsid w:val="00C77AB0"/>
    <w:rsid w:val="00C9171B"/>
    <w:rsid w:val="00C95320"/>
    <w:rsid w:val="00CA4C92"/>
    <w:rsid w:val="00CC1F14"/>
    <w:rsid w:val="00CC6745"/>
    <w:rsid w:val="00CD3472"/>
    <w:rsid w:val="00CD49F8"/>
    <w:rsid w:val="00CF476E"/>
    <w:rsid w:val="00CF6A1E"/>
    <w:rsid w:val="00D03078"/>
    <w:rsid w:val="00D10417"/>
    <w:rsid w:val="00D2457D"/>
    <w:rsid w:val="00D41041"/>
    <w:rsid w:val="00D65AED"/>
    <w:rsid w:val="00DA0F20"/>
    <w:rsid w:val="00DA21E4"/>
    <w:rsid w:val="00DC12DD"/>
    <w:rsid w:val="00DC3F9F"/>
    <w:rsid w:val="00DC69B8"/>
    <w:rsid w:val="00DE50A5"/>
    <w:rsid w:val="00DE5797"/>
    <w:rsid w:val="00DF0BF3"/>
    <w:rsid w:val="00DF6CFC"/>
    <w:rsid w:val="00E061F5"/>
    <w:rsid w:val="00E06926"/>
    <w:rsid w:val="00E543A1"/>
    <w:rsid w:val="00E64C96"/>
    <w:rsid w:val="00E741FA"/>
    <w:rsid w:val="00E935CC"/>
    <w:rsid w:val="00E94DF5"/>
    <w:rsid w:val="00EC648E"/>
    <w:rsid w:val="00EC7A15"/>
    <w:rsid w:val="00F0275C"/>
    <w:rsid w:val="00F0785F"/>
    <w:rsid w:val="00F25B77"/>
    <w:rsid w:val="00F32848"/>
    <w:rsid w:val="00F339A0"/>
    <w:rsid w:val="00F55422"/>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
    <w:qFormat/>
    <w:rsid w:val="008207E4"/>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qFormat/>
    <w:rsid w:val="008207E4"/>
    <w:pPr>
      <w:keepNext/>
      <w:spacing w:before="240" w:after="60"/>
      <w:outlineLvl w:val="2"/>
    </w:pPr>
    <w:rPr>
      <w:b/>
      <w:bCs/>
      <w:sz w:val="26"/>
      <w:szCs w:val="26"/>
    </w:rPr>
  </w:style>
  <w:style w:type="paragraph" w:styleId="berschrift4">
    <w:name w:val="heading 4"/>
    <w:basedOn w:val="Standard"/>
    <w:next w:val="Standard"/>
    <w:link w:val="berschrift4Zchn"/>
    <w:unhideWhenUsed/>
    <w:qFormat/>
    <w:rsid w:val="00DC12DD"/>
    <w:pPr>
      <w:keepNext/>
      <w:outlineLvl w:val="3"/>
    </w:pPr>
    <w:rPr>
      <w:sz w:val="24"/>
      <w:u w:val="single"/>
    </w:rPr>
  </w:style>
  <w:style w:type="paragraph" w:styleId="berschrift5">
    <w:name w:val="heading 5"/>
    <w:basedOn w:val="Standard"/>
    <w:next w:val="Standard"/>
    <w:link w:val="berschrift5Zch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uiPriority w:val="99"/>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uiPriority w:val="99"/>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rsid w:val="00DC12DD"/>
    <w:rPr>
      <w:rFonts w:ascii="Arial" w:hAnsi="Arial" w:cs="Arial"/>
      <w:sz w:val="24"/>
      <w:szCs w:val="24"/>
      <w:u w:val="single"/>
    </w:rPr>
  </w:style>
  <w:style w:type="character" w:customStyle="1" w:styleId="berschrift5Zchn">
    <w:name w:val="Überschrift 5 Zchn"/>
    <w:basedOn w:val="Absatz-Standardschriftart"/>
    <w:link w:val="berschrift5"/>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
    <w:rsid w:val="008207E4"/>
    <w:rPr>
      <w:b/>
      <w:bCs/>
      <w:sz w:val="36"/>
      <w:szCs w:val="36"/>
    </w:rPr>
  </w:style>
  <w:style w:type="character" w:customStyle="1" w:styleId="berschrift3Zchn">
    <w:name w:val="Überschrift 3 Zchn"/>
    <w:basedOn w:val="Absatz-Standardschriftart"/>
    <w:link w:val="berschrift3"/>
    <w:rsid w:val="008207E4"/>
    <w:rPr>
      <w:rFonts w:ascii="Arial" w:hAnsi="Arial" w:cs="Arial"/>
      <w:b/>
      <w:bCs/>
      <w:sz w:val="26"/>
      <w:szCs w:val="26"/>
    </w:rPr>
  </w:style>
  <w:style w:type="paragraph" w:styleId="Sprechblasentext">
    <w:name w:val="Balloon Text"/>
    <w:basedOn w:val="Standard"/>
    <w:link w:val="SprechblasentextZchn"/>
    <w:uiPriority w:val="99"/>
    <w:rsid w:val="008207E4"/>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8207E4"/>
    <w:rPr>
      <w:rFonts w:ascii="Tahoma" w:hAnsi="Tahoma"/>
      <w:sz w:val="16"/>
      <w:szCs w:val="16"/>
    </w:rPr>
  </w:style>
  <w:style w:type="character" w:styleId="Seitenzahl">
    <w:name w:val="page number"/>
    <w:basedOn w:val="Absatz-Standardschriftart"/>
    <w:uiPriority w:val="99"/>
    <w:rsid w:val="008207E4"/>
  </w:style>
  <w:style w:type="paragraph" w:styleId="Aufzhlungszeichen">
    <w:name w:val="List Bullet"/>
    <w:basedOn w:val="Standard"/>
    <w:link w:val="AufzhlungszeichenZchn"/>
    <w:rsid w:val="008207E4"/>
    <w:pPr>
      <w:ind w:left="720" w:hanging="360"/>
    </w:pPr>
    <w:rPr>
      <w:rFonts w:ascii="Times New Roman" w:hAnsi="Times New Roman" w:cs="Times New Roman"/>
      <w:sz w:val="24"/>
    </w:rPr>
  </w:style>
  <w:style w:type="character" w:customStyle="1" w:styleId="polytonic">
    <w:name w:val="polytonic"/>
    <w:rsid w:val="008207E4"/>
  </w:style>
  <w:style w:type="character" w:customStyle="1" w:styleId="apple-converted-space">
    <w:name w:val="apple-converted-space"/>
    <w:rsid w:val="008207E4"/>
  </w:style>
  <w:style w:type="paragraph" w:customStyle="1" w:styleId="a">
    <w:rsid w:val="008207E4"/>
  </w:style>
  <w:style w:type="character" w:styleId="HTMLZitat">
    <w:name w:val="HTML Cite"/>
    <w:rsid w:val="008207E4"/>
    <w:rPr>
      <w:i w:val="0"/>
      <w:iCs w:val="0"/>
    </w:rPr>
  </w:style>
  <w:style w:type="paragraph" w:customStyle="1" w:styleId="zitat">
    <w:name w:val="zitat"/>
    <w:basedOn w:val="Standard"/>
    <w:rsid w:val="008207E4"/>
    <w:pPr>
      <w:spacing w:before="100" w:beforeAutospacing="1"/>
    </w:pPr>
    <w:rPr>
      <w:rFonts w:ascii="Times New Roman" w:hAnsi="Times New Roman" w:cs="Times New Roman"/>
      <w:sz w:val="24"/>
    </w:rPr>
  </w:style>
  <w:style w:type="paragraph" w:customStyle="1" w:styleId="cite">
    <w:name w:val="cite"/>
    <w:basedOn w:val="Standard"/>
    <w:rsid w:val="008207E4"/>
    <w:pPr>
      <w:spacing w:after="100" w:afterAutospacing="1"/>
    </w:pPr>
    <w:rPr>
      <w:rFonts w:ascii="Times New Roman" w:hAnsi="Times New Roman" w:cs="Times New Roman"/>
      <w:sz w:val="24"/>
    </w:rPr>
  </w:style>
  <w:style w:type="character" w:customStyle="1" w:styleId="person1">
    <w:name w:val="person1"/>
    <w:rsid w:val="008207E4"/>
    <w:rPr>
      <w:i w:val="0"/>
      <w:iCs w:val="0"/>
      <w:smallCaps/>
    </w:rPr>
  </w:style>
  <w:style w:type="paragraph" w:customStyle="1" w:styleId="Standard1">
    <w:name w:val="Standard1"/>
    <w:autoRedefine/>
    <w:rsid w:val="008207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rsid w:val="008207E4"/>
  </w:style>
  <w:style w:type="character" w:customStyle="1" w:styleId="new">
    <w:name w:val="new"/>
    <w:uiPriority w:val="99"/>
    <w:rsid w:val="008207E4"/>
    <w:rPr>
      <w:rFonts w:cs="Times New Roman"/>
    </w:rPr>
  </w:style>
  <w:style w:type="paragraph" w:styleId="HTMLVorformatiert">
    <w:name w:val="HTML Preformatted"/>
    <w:basedOn w:val="Standard"/>
    <w:link w:val="HTMLVorformatiertZchn"/>
    <w:uiPriority w:val="99"/>
    <w:rsid w:val="008207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8207E4"/>
    <w:rPr>
      <w:rFonts w:ascii="Courier New" w:hAnsi="Courier New"/>
    </w:rPr>
  </w:style>
  <w:style w:type="paragraph" w:customStyle="1" w:styleId="Standardabsatz">
    <w:name w:val="Standardabsatz"/>
    <w:uiPriority w:val="99"/>
    <w:rsid w:val="008207E4"/>
    <w:pPr>
      <w:spacing w:line="260" w:lineRule="atLeast"/>
    </w:pPr>
    <w:rPr>
      <w:rFonts w:ascii="Palatino" w:hAnsi="Palatino"/>
      <w:noProof/>
      <w:color w:val="000000"/>
      <w:sz w:val="24"/>
    </w:rPr>
  </w:style>
  <w:style w:type="character" w:customStyle="1" w:styleId="st">
    <w:name w:val="st"/>
    <w:rsid w:val="008207E4"/>
    <w:rPr>
      <w:rFonts w:cs="Times New Roman"/>
    </w:rPr>
  </w:style>
  <w:style w:type="character" w:styleId="Hervorhebung">
    <w:name w:val="Emphasis"/>
    <w:uiPriority w:val="20"/>
    <w:qFormat/>
    <w:rsid w:val="008207E4"/>
    <w:rPr>
      <w:rFonts w:cs="Times New Roman"/>
      <w:i/>
      <w:iCs/>
    </w:rPr>
  </w:style>
  <w:style w:type="character" w:styleId="Fett">
    <w:name w:val="Strong"/>
    <w:uiPriority w:val="99"/>
    <w:qFormat/>
    <w:rsid w:val="008207E4"/>
    <w:rPr>
      <w:rFonts w:cs="Times New Roman"/>
      <w:b/>
      <w:bCs/>
    </w:rPr>
  </w:style>
  <w:style w:type="character" w:customStyle="1" w:styleId="reference-text">
    <w:name w:val="reference-text"/>
    <w:uiPriority w:val="99"/>
    <w:rsid w:val="008207E4"/>
    <w:rPr>
      <w:rFonts w:cs="Times New Roman"/>
    </w:rPr>
  </w:style>
  <w:style w:type="character" w:styleId="BesuchterHyperlink">
    <w:name w:val="FollowedHyperlink"/>
    <w:uiPriority w:val="99"/>
    <w:rsid w:val="008207E4"/>
    <w:rPr>
      <w:rFonts w:cs="Times New Roman"/>
      <w:color w:val="800080"/>
      <w:u w:val="single"/>
    </w:rPr>
  </w:style>
  <w:style w:type="character" w:customStyle="1" w:styleId="mw-headline">
    <w:name w:val="mw-headline"/>
    <w:rsid w:val="008207E4"/>
  </w:style>
  <w:style w:type="character" w:customStyle="1" w:styleId="lang">
    <w:name w:val="lang"/>
    <w:uiPriority w:val="99"/>
    <w:rsid w:val="008207E4"/>
  </w:style>
  <w:style w:type="paragraph" w:customStyle="1" w:styleId="Einrck">
    <w:name w:val="Einrück"/>
    <w:uiPriority w:val="99"/>
    <w:rsid w:val="008207E4"/>
    <w:pPr>
      <w:ind w:left="2557" w:right="907"/>
    </w:pPr>
    <w:rPr>
      <w:rFonts w:ascii="Arial" w:hAnsi="Arial"/>
      <w:color w:val="000000"/>
      <w:sz w:val="24"/>
    </w:rPr>
  </w:style>
  <w:style w:type="paragraph" w:customStyle="1" w:styleId="BINallgemein">
    <w:name w:val="BIN allgemein"/>
    <w:rsid w:val="008207E4"/>
    <w:rPr>
      <w:color w:val="000000"/>
      <w:sz w:val="28"/>
    </w:rPr>
  </w:style>
  <w:style w:type="character" w:customStyle="1" w:styleId="Standardschrift">
    <w:name w:val="Standardschrift"/>
    <w:rsid w:val="008207E4"/>
    <w:rPr>
      <w:noProof/>
      <w:color w:val="000000"/>
    </w:rPr>
  </w:style>
  <w:style w:type="character" w:customStyle="1" w:styleId="terminetitel">
    <w:name w:val="terminetitel"/>
    <w:rsid w:val="008207E4"/>
    <w:rPr>
      <w:rFonts w:cs="Times New Roman"/>
    </w:rPr>
  </w:style>
  <w:style w:type="paragraph" w:customStyle="1" w:styleId="bodytext">
    <w:name w:val="bodytext"/>
    <w:basedOn w:val="Standard"/>
    <w:uiPriority w:val="99"/>
    <w:rsid w:val="008207E4"/>
    <w:pPr>
      <w:spacing w:before="100" w:beforeAutospacing="1" w:after="100" w:afterAutospacing="1"/>
    </w:pPr>
    <w:rPr>
      <w:rFonts w:ascii="Times New Roman" w:eastAsia="Calibri" w:hAnsi="Times New Roman" w:cs="Times New Roman"/>
      <w:sz w:val="24"/>
    </w:rPr>
  </w:style>
  <w:style w:type="paragraph" w:customStyle="1" w:styleId="Default">
    <w:name w:val="Default"/>
    <w:rsid w:val="008207E4"/>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8207E4"/>
    <w:rPr>
      <w:rFonts w:cs="Times New Roman"/>
    </w:rPr>
  </w:style>
  <w:style w:type="paragraph" w:customStyle="1" w:styleId="zwischenueberschrift">
    <w:name w:val="zwischenueberschrift"/>
    <w:basedOn w:val="Standard"/>
    <w:rsid w:val="008207E4"/>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8207E4"/>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8207E4"/>
    <w:rPr>
      <w:rFonts w:ascii="Times New Roman" w:hAnsi="Times New Roman" w:cs="Times New Roman"/>
      <w:sz w:val="28"/>
    </w:rPr>
  </w:style>
  <w:style w:type="character" w:customStyle="1" w:styleId="TextkrperZchn">
    <w:name w:val="Textkörper Zchn"/>
    <w:basedOn w:val="Absatz-Standardschriftart"/>
    <w:link w:val="Textkrper"/>
    <w:rsid w:val="008207E4"/>
    <w:rPr>
      <w:sz w:val="28"/>
      <w:szCs w:val="24"/>
    </w:rPr>
  </w:style>
  <w:style w:type="paragraph" w:customStyle="1" w:styleId="prefix2textartcontent">
    <w:name w:val="prefix_2 text artcontent"/>
    <w:basedOn w:val="Standard"/>
    <w:rsid w:val="008207E4"/>
    <w:pPr>
      <w:spacing w:before="100" w:beforeAutospacing="1" w:after="100" w:afterAutospacing="1"/>
    </w:pPr>
    <w:rPr>
      <w:rFonts w:ascii="Times New Roman" w:hAnsi="Times New Roman" w:cs="Times New Roman"/>
      <w:sz w:val="24"/>
    </w:rPr>
  </w:style>
  <w:style w:type="character" w:customStyle="1" w:styleId="footnote">
    <w:name w:val="footnote"/>
    <w:rsid w:val="008207E4"/>
  </w:style>
  <w:style w:type="character" w:customStyle="1" w:styleId="EinrckenZchnZchn">
    <w:name w:val="Einrücken Zchn Zchn"/>
    <w:locked/>
    <w:rsid w:val="008207E4"/>
    <w:rPr>
      <w:sz w:val="24"/>
      <w:szCs w:val="24"/>
      <w:lang w:val="de-DE" w:eastAsia="de-DE" w:bidi="ar-SA"/>
    </w:rPr>
  </w:style>
  <w:style w:type="character" w:customStyle="1" w:styleId="fn">
    <w:name w:val="fn"/>
    <w:basedOn w:val="Absatz-Standardschriftart"/>
    <w:rsid w:val="008207E4"/>
  </w:style>
  <w:style w:type="character" w:customStyle="1" w:styleId="locality">
    <w:name w:val="locality"/>
    <w:basedOn w:val="Absatz-Standardschriftart"/>
    <w:rsid w:val="008207E4"/>
  </w:style>
  <w:style w:type="character" w:customStyle="1" w:styleId="dtstart">
    <w:name w:val="dtstart"/>
    <w:basedOn w:val="Absatz-Standardschriftart"/>
    <w:rsid w:val="008207E4"/>
  </w:style>
  <w:style w:type="character" w:customStyle="1" w:styleId="fnvalue">
    <w:name w:val="fn value"/>
    <w:basedOn w:val="Absatz-Standardschriftart"/>
    <w:rsid w:val="008207E4"/>
  </w:style>
  <w:style w:type="paragraph" w:customStyle="1" w:styleId="bodytext1">
    <w:name w:val="bodytext1"/>
    <w:basedOn w:val="Standard"/>
    <w:rsid w:val="008207E4"/>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8207E4"/>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8207E4"/>
    <w:pPr>
      <w:spacing w:before="100" w:beforeAutospacing="1" w:after="335" w:line="301" w:lineRule="atLeast"/>
    </w:pPr>
    <w:rPr>
      <w:sz w:val="23"/>
      <w:szCs w:val="23"/>
    </w:rPr>
  </w:style>
  <w:style w:type="character" w:styleId="Zeilennummer">
    <w:name w:val="line number"/>
    <w:basedOn w:val="Absatz-Standardschriftart"/>
    <w:rsid w:val="008207E4"/>
  </w:style>
  <w:style w:type="paragraph" w:customStyle="1" w:styleId="SCENEHEADING">
    <w:name w:val="SCENE HEADING"/>
    <w:basedOn w:val="Standard"/>
    <w:next w:val="ACTION"/>
    <w:rsid w:val="008207E4"/>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8207E4"/>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8207E4"/>
    <w:pPr>
      <w:spacing w:before="100" w:beforeAutospacing="1" w:after="100" w:afterAutospacing="1"/>
    </w:pPr>
    <w:rPr>
      <w:rFonts w:ascii="Times New Roman" w:hAnsi="Times New Roman" w:cs="Times New Roman"/>
      <w:sz w:val="24"/>
    </w:rPr>
  </w:style>
  <w:style w:type="character" w:customStyle="1" w:styleId="versenumber">
    <w:name w:val="versenumber"/>
    <w:rsid w:val="008207E4"/>
  </w:style>
  <w:style w:type="character" w:customStyle="1" w:styleId="apple-style-span">
    <w:name w:val="apple-style-span"/>
    <w:basedOn w:val="Absatz-Standardschriftart"/>
    <w:rsid w:val="008207E4"/>
  </w:style>
  <w:style w:type="paragraph" w:customStyle="1" w:styleId="Heading">
    <w:name w:val="Heading"/>
    <w:basedOn w:val="Standard"/>
    <w:next w:val="Textbody"/>
    <w:rsid w:val="008207E4"/>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8207E4"/>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8207E4"/>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8207E4"/>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8207E4"/>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8207E4"/>
    <w:rPr>
      <w:rFonts w:ascii="Cambria" w:hAnsi="Cambria" w:cs="F"/>
      <w:b/>
      <w:bCs/>
      <w:kern w:val="3"/>
      <w:sz w:val="32"/>
      <w:szCs w:val="32"/>
      <w:lang w:eastAsia="ar-SA"/>
    </w:rPr>
  </w:style>
  <w:style w:type="character" w:customStyle="1" w:styleId="Heading2Char">
    <w:name w:val="Heading 2 Char"/>
    <w:rsid w:val="008207E4"/>
    <w:rPr>
      <w:rFonts w:ascii="Cambria" w:hAnsi="Cambria" w:cs="F"/>
      <w:b/>
      <w:bCs/>
      <w:i/>
      <w:iCs/>
      <w:kern w:val="3"/>
      <w:sz w:val="28"/>
      <w:szCs w:val="28"/>
      <w:lang w:eastAsia="ar-SA"/>
    </w:rPr>
  </w:style>
  <w:style w:type="character" w:customStyle="1" w:styleId="Heading3Char">
    <w:name w:val="Heading 3 Char"/>
    <w:rsid w:val="008207E4"/>
    <w:rPr>
      <w:rFonts w:ascii="Cambria" w:hAnsi="Cambria" w:cs="F"/>
      <w:b/>
      <w:bCs/>
      <w:kern w:val="3"/>
      <w:sz w:val="26"/>
      <w:szCs w:val="26"/>
      <w:lang w:eastAsia="ar-SA"/>
    </w:rPr>
  </w:style>
  <w:style w:type="character" w:customStyle="1" w:styleId="HeaderChar">
    <w:name w:val="Header Char"/>
    <w:rsid w:val="008207E4"/>
    <w:rPr>
      <w:kern w:val="3"/>
      <w:lang w:eastAsia="ar-SA"/>
    </w:rPr>
  </w:style>
  <w:style w:type="character" w:customStyle="1" w:styleId="FooterChar">
    <w:name w:val="Footer Char"/>
    <w:rsid w:val="008207E4"/>
    <w:rPr>
      <w:kern w:val="3"/>
      <w:lang w:eastAsia="ar-SA"/>
    </w:rPr>
  </w:style>
  <w:style w:type="character" w:customStyle="1" w:styleId="PlainTextChar">
    <w:name w:val="Plain Text Char"/>
    <w:rsid w:val="008207E4"/>
    <w:rPr>
      <w:rFonts w:ascii="Courier New" w:hAnsi="Courier New" w:cs="Courier New"/>
      <w:kern w:val="3"/>
      <w:sz w:val="20"/>
      <w:szCs w:val="20"/>
      <w:lang w:eastAsia="ar-SA"/>
    </w:rPr>
  </w:style>
  <w:style w:type="character" w:customStyle="1" w:styleId="BalloonTextChar">
    <w:name w:val="Balloon Text Char"/>
    <w:rsid w:val="008207E4"/>
    <w:rPr>
      <w:rFonts w:ascii="Times New Roman" w:hAnsi="Times New Roman"/>
      <w:kern w:val="3"/>
      <w:lang w:eastAsia="ar-SA"/>
    </w:rPr>
  </w:style>
  <w:style w:type="character" w:customStyle="1" w:styleId="Internetlink">
    <w:name w:val="Internet link"/>
    <w:rsid w:val="008207E4"/>
    <w:rPr>
      <w:rFonts w:cs="Times New Roman"/>
      <w:color w:val="0000FF"/>
      <w:u w:val="single"/>
    </w:rPr>
  </w:style>
  <w:style w:type="character" w:customStyle="1" w:styleId="maintext">
    <w:name w:val="maintext"/>
    <w:rsid w:val="008207E4"/>
    <w:rPr>
      <w:rFonts w:cs="Times New Roman"/>
    </w:rPr>
  </w:style>
  <w:style w:type="character" w:customStyle="1" w:styleId="reftext">
    <w:name w:val="reftext"/>
    <w:rsid w:val="008207E4"/>
    <w:rPr>
      <w:rFonts w:cs="Times New Roman"/>
    </w:rPr>
  </w:style>
  <w:style w:type="character" w:customStyle="1" w:styleId="mw-editsection">
    <w:name w:val="mw-editsection"/>
    <w:rsid w:val="008207E4"/>
    <w:rPr>
      <w:rFonts w:cs="Times New Roman"/>
    </w:rPr>
  </w:style>
  <w:style w:type="character" w:customStyle="1" w:styleId="mw-editsection-bracket">
    <w:name w:val="mw-editsection-bracket"/>
    <w:rsid w:val="008207E4"/>
    <w:rPr>
      <w:rFonts w:cs="Times New Roman"/>
    </w:rPr>
  </w:style>
  <w:style w:type="character" w:customStyle="1" w:styleId="verse">
    <w:name w:val="verse"/>
    <w:rsid w:val="008207E4"/>
    <w:rPr>
      <w:rFonts w:cs="Times New Roman"/>
    </w:rPr>
  </w:style>
  <w:style w:type="character" w:customStyle="1" w:styleId="highl">
    <w:name w:val="highl"/>
    <w:rsid w:val="008207E4"/>
    <w:rPr>
      <w:rFonts w:cs="Times New Roman"/>
    </w:rPr>
  </w:style>
  <w:style w:type="character" w:customStyle="1" w:styleId="StrongEmphasis">
    <w:name w:val="Strong Emphasis"/>
    <w:rsid w:val="008207E4"/>
    <w:rPr>
      <w:rFonts w:cs="Times New Roman"/>
      <w:b/>
      <w:bCs/>
    </w:rPr>
  </w:style>
  <w:style w:type="character" w:customStyle="1" w:styleId="ListLabel1">
    <w:name w:val="ListLabel 1"/>
    <w:rsid w:val="008207E4"/>
    <w:rPr>
      <w:rFonts w:eastAsia="Times New Roman"/>
    </w:rPr>
  </w:style>
  <w:style w:type="character" w:customStyle="1" w:styleId="ListLabel2">
    <w:name w:val="ListLabel 2"/>
    <w:rsid w:val="008207E4"/>
    <w:rPr>
      <w:rFonts w:eastAsia="Times New Roman"/>
      <w:color w:val="343434"/>
      <w:sz w:val="21"/>
    </w:rPr>
  </w:style>
  <w:style w:type="character" w:customStyle="1" w:styleId="ListLabel3">
    <w:name w:val="ListLabel 3"/>
    <w:rsid w:val="008207E4"/>
    <w:rPr>
      <w:sz w:val="20"/>
    </w:rPr>
  </w:style>
  <w:style w:type="character" w:customStyle="1" w:styleId="ListLabel4">
    <w:name w:val="ListLabel 4"/>
    <w:rsid w:val="008207E4"/>
  </w:style>
  <w:style w:type="character" w:customStyle="1" w:styleId="ListLabel5">
    <w:name w:val="ListLabel 5"/>
    <w:rsid w:val="008207E4"/>
    <w:rPr>
      <w:rFonts w:eastAsia="Times New Roman"/>
    </w:rPr>
  </w:style>
  <w:style w:type="character" w:customStyle="1" w:styleId="ListLabel6">
    <w:name w:val="ListLabel 6"/>
    <w:rsid w:val="008207E4"/>
    <w:rPr>
      <w:rFonts w:eastAsia="Times New Roman"/>
      <w:b w:val="0"/>
      <w:color w:val="343434"/>
      <w:sz w:val="21"/>
    </w:rPr>
  </w:style>
  <w:style w:type="character" w:customStyle="1" w:styleId="ListLabel7">
    <w:name w:val="ListLabel 7"/>
    <w:rsid w:val="008207E4"/>
    <w:rPr>
      <w:sz w:val="20"/>
    </w:rPr>
  </w:style>
  <w:style w:type="character" w:customStyle="1" w:styleId="ListLabel8">
    <w:name w:val="ListLabel 8"/>
    <w:rsid w:val="008207E4"/>
    <w:rPr>
      <w:rFonts w:cs="Times New Roman"/>
    </w:rPr>
  </w:style>
  <w:style w:type="numbering" w:customStyle="1" w:styleId="WWNum1">
    <w:name w:val="WWNum1"/>
    <w:basedOn w:val="KeineListe"/>
    <w:rsid w:val="008207E4"/>
    <w:pPr>
      <w:numPr>
        <w:numId w:val="2"/>
      </w:numPr>
    </w:pPr>
  </w:style>
  <w:style w:type="numbering" w:customStyle="1" w:styleId="WWNum2">
    <w:name w:val="WWNum2"/>
    <w:basedOn w:val="KeineListe"/>
    <w:rsid w:val="008207E4"/>
    <w:pPr>
      <w:numPr>
        <w:numId w:val="3"/>
      </w:numPr>
    </w:pPr>
  </w:style>
  <w:style w:type="numbering" w:customStyle="1" w:styleId="WWNum3">
    <w:name w:val="WWNum3"/>
    <w:basedOn w:val="KeineListe"/>
    <w:rsid w:val="008207E4"/>
    <w:pPr>
      <w:numPr>
        <w:numId w:val="4"/>
      </w:numPr>
    </w:pPr>
  </w:style>
  <w:style w:type="numbering" w:customStyle="1" w:styleId="WWNum4">
    <w:name w:val="WWNum4"/>
    <w:basedOn w:val="KeineListe"/>
    <w:rsid w:val="008207E4"/>
    <w:pPr>
      <w:numPr>
        <w:numId w:val="5"/>
      </w:numPr>
    </w:pPr>
  </w:style>
  <w:style w:type="numbering" w:customStyle="1" w:styleId="WWNum5">
    <w:name w:val="WWNum5"/>
    <w:basedOn w:val="KeineListe"/>
    <w:rsid w:val="008207E4"/>
    <w:pPr>
      <w:numPr>
        <w:numId w:val="6"/>
      </w:numPr>
    </w:pPr>
  </w:style>
  <w:style w:type="numbering" w:customStyle="1" w:styleId="WWNum6">
    <w:name w:val="WWNum6"/>
    <w:basedOn w:val="KeineListe"/>
    <w:rsid w:val="008207E4"/>
    <w:pPr>
      <w:numPr>
        <w:numId w:val="7"/>
      </w:numPr>
    </w:pPr>
  </w:style>
  <w:style w:type="numbering" w:customStyle="1" w:styleId="WWNum7">
    <w:name w:val="WWNum7"/>
    <w:basedOn w:val="KeineListe"/>
    <w:rsid w:val="008207E4"/>
    <w:pPr>
      <w:numPr>
        <w:numId w:val="8"/>
      </w:numPr>
    </w:pPr>
  </w:style>
  <w:style w:type="numbering" w:customStyle="1" w:styleId="WWNum8">
    <w:name w:val="WWNum8"/>
    <w:basedOn w:val="KeineListe"/>
    <w:rsid w:val="008207E4"/>
    <w:pPr>
      <w:numPr>
        <w:numId w:val="9"/>
      </w:numPr>
    </w:pPr>
  </w:style>
  <w:style w:type="numbering" w:customStyle="1" w:styleId="WWNum9">
    <w:name w:val="WWNum9"/>
    <w:basedOn w:val="KeineListe"/>
    <w:rsid w:val="008207E4"/>
    <w:pPr>
      <w:numPr>
        <w:numId w:val="10"/>
      </w:numPr>
    </w:pPr>
  </w:style>
  <w:style w:type="numbering" w:customStyle="1" w:styleId="WWNum10">
    <w:name w:val="WWNum10"/>
    <w:basedOn w:val="KeineListe"/>
    <w:rsid w:val="008207E4"/>
    <w:pPr>
      <w:numPr>
        <w:numId w:val="11"/>
      </w:numPr>
    </w:pPr>
  </w:style>
  <w:style w:type="numbering" w:customStyle="1" w:styleId="WWNum11">
    <w:name w:val="WWNum11"/>
    <w:basedOn w:val="KeineListe"/>
    <w:rsid w:val="008207E4"/>
    <w:pPr>
      <w:numPr>
        <w:numId w:val="12"/>
      </w:numPr>
    </w:pPr>
  </w:style>
  <w:style w:type="numbering" w:customStyle="1" w:styleId="WWNum12">
    <w:name w:val="WWNum12"/>
    <w:basedOn w:val="KeineListe"/>
    <w:rsid w:val="008207E4"/>
    <w:pPr>
      <w:numPr>
        <w:numId w:val="13"/>
      </w:numPr>
    </w:pPr>
  </w:style>
  <w:style w:type="numbering" w:customStyle="1" w:styleId="WWNum13">
    <w:name w:val="WWNum13"/>
    <w:basedOn w:val="KeineListe"/>
    <w:rsid w:val="008207E4"/>
    <w:pPr>
      <w:numPr>
        <w:numId w:val="14"/>
      </w:numPr>
    </w:pPr>
  </w:style>
  <w:style w:type="numbering" w:customStyle="1" w:styleId="WWNum14">
    <w:name w:val="WWNum14"/>
    <w:basedOn w:val="KeineListe"/>
    <w:rsid w:val="008207E4"/>
    <w:pPr>
      <w:numPr>
        <w:numId w:val="15"/>
      </w:numPr>
    </w:pPr>
  </w:style>
  <w:style w:type="numbering" w:customStyle="1" w:styleId="WWNum15">
    <w:name w:val="WWNum15"/>
    <w:basedOn w:val="KeineListe"/>
    <w:rsid w:val="008207E4"/>
    <w:pPr>
      <w:numPr>
        <w:numId w:val="16"/>
      </w:numPr>
    </w:pPr>
  </w:style>
  <w:style w:type="numbering" w:customStyle="1" w:styleId="WWNum16">
    <w:name w:val="WWNum16"/>
    <w:basedOn w:val="KeineListe"/>
    <w:rsid w:val="008207E4"/>
    <w:pPr>
      <w:numPr>
        <w:numId w:val="17"/>
      </w:numPr>
    </w:pPr>
  </w:style>
  <w:style w:type="numbering" w:customStyle="1" w:styleId="WWNum17">
    <w:name w:val="WWNum17"/>
    <w:basedOn w:val="KeineListe"/>
    <w:rsid w:val="008207E4"/>
    <w:pPr>
      <w:numPr>
        <w:numId w:val="18"/>
      </w:numPr>
    </w:pPr>
  </w:style>
  <w:style w:type="numbering" w:customStyle="1" w:styleId="WWNum18">
    <w:name w:val="WWNum18"/>
    <w:basedOn w:val="KeineListe"/>
    <w:rsid w:val="008207E4"/>
    <w:pPr>
      <w:numPr>
        <w:numId w:val="19"/>
      </w:numPr>
    </w:pPr>
  </w:style>
  <w:style w:type="numbering" w:customStyle="1" w:styleId="WWNum19">
    <w:name w:val="WWNum19"/>
    <w:basedOn w:val="KeineListe"/>
    <w:rsid w:val="008207E4"/>
    <w:pPr>
      <w:numPr>
        <w:numId w:val="20"/>
      </w:numPr>
    </w:pPr>
  </w:style>
  <w:style w:type="numbering" w:customStyle="1" w:styleId="WWNum20">
    <w:name w:val="WWNum20"/>
    <w:basedOn w:val="KeineListe"/>
    <w:rsid w:val="008207E4"/>
    <w:pPr>
      <w:numPr>
        <w:numId w:val="21"/>
      </w:numPr>
    </w:pPr>
  </w:style>
  <w:style w:type="numbering" w:customStyle="1" w:styleId="WWNum21">
    <w:name w:val="WWNum21"/>
    <w:basedOn w:val="KeineListe"/>
    <w:rsid w:val="008207E4"/>
    <w:pPr>
      <w:numPr>
        <w:numId w:val="22"/>
      </w:numPr>
    </w:pPr>
  </w:style>
  <w:style w:type="character" w:customStyle="1" w:styleId="NurTextZchn1">
    <w:name w:val="Nur Text Zchn1"/>
    <w:uiPriority w:val="99"/>
    <w:rsid w:val="008207E4"/>
    <w:rPr>
      <w:szCs w:val="21"/>
      <w:lang w:eastAsia="en-US"/>
    </w:rPr>
  </w:style>
  <w:style w:type="paragraph" w:customStyle="1" w:styleId="description2">
    <w:name w:val="description2"/>
    <w:basedOn w:val="Standard"/>
    <w:rsid w:val="008207E4"/>
    <w:pPr>
      <w:spacing w:before="100" w:beforeAutospacing="1" w:line="217" w:lineRule="atLeast"/>
    </w:pPr>
    <w:rPr>
      <w:rFonts w:ascii="Times New Roman" w:hAnsi="Times New Roman" w:cs="Times New Roman"/>
      <w:color w:val="A0A0A0"/>
      <w:sz w:val="15"/>
      <w:szCs w:val="15"/>
    </w:rPr>
  </w:style>
  <w:style w:type="character" w:customStyle="1" w:styleId="Seitenzahl1">
    <w:name w:val="Seitenzahl1"/>
    <w:rsid w:val="008207E4"/>
    <w:rPr>
      <w:color w:val="000000"/>
    </w:rPr>
  </w:style>
  <w:style w:type="character" w:customStyle="1" w:styleId="languagede">
    <w:name w:val="language de"/>
    <w:rsid w:val="008207E4"/>
  </w:style>
  <w:style w:type="character" w:customStyle="1" w:styleId="vautor">
    <w:name w:val="v_autor"/>
    <w:rsid w:val="008207E4"/>
  </w:style>
  <w:style w:type="character" w:customStyle="1" w:styleId="vspitz">
    <w:name w:val="v_spitz"/>
    <w:rsid w:val="008207E4"/>
  </w:style>
  <w:style w:type="paragraph" w:customStyle="1" w:styleId="ttexteinzug">
    <w:name w:val="t_texteinzug"/>
    <w:basedOn w:val="Standard"/>
    <w:rsid w:val="008207E4"/>
    <w:pPr>
      <w:spacing w:before="100" w:beforeAutospacing="1" w:after="100" w:afterAutospacing="1"/>
    </w:pPr>
    <w:rPr>
      <w:rFonts w:ascii="Times New Roman" w:hAnsi="Times New Roman" w:cs="Times New Roman"/>
      <w:sz w:val="24"/>
    </w:rPr>
  </w:style>
  <w:style w:type="paragraph" w:customStyle="1" w:styleId="tzwischenzeile">
    <w:name w:val="t_zwischenzeile"/>
    <w:basedOn w:val="Standard"/>
    <w:rsid w:val="008207E4"/>
    <w:pPr>
      <w:spacing w:before="100" w:beforeAutospacing="1" w:after="100" w:afterAutospacing="1"/>
    </w:pPr>
    <w:rPr>
      <w:rFonts w:ascii="Times New Roman" w:hAnsi="Times New Roman" w:cs="Times New Roman"/>
      <w:sz w:val="24"/>
    </w:rPr>
  </w:style>
  <w:style w:type="paragraph" w:customStyle="1" w:styleId="ttext">
    <w:name w:val="t_text"/>
    <w:basedOn w:val="Standard"/>
    <w:rsid w:val="008207E4"/>
    <w:pPr>
      <w:spacing w:before="100" w:beforeAutospacing="1" w:after="100" w:afterAutospacing="1"/>
    </w:pPr>
    <w:rPr>
      <w:rFonts w:ascii="Times New Roman" w:hAnsi="Times New Roman" w:cs="Times New Roman"/>
      <w:sz w:val="24"/>
    </w:rPr>
  </w:style>
  <w:style w:type="paragraph" w:customStyle="1" w:styleId="Handlung">
    <w:name w:val="Handlung"/>
    <w:basedOn w:val="Standard"/>
    <w:rsid w:val="008207E4"/>
    <w:rPr>
      <w:rFonts w:ascii="Calibri" w:hAnsi="Calibri" w:cs="Times New Roman"/>
      <w:sz w:val="24"/>
    </w:rPr>
  </w:style>
  <w:style w:type="paragraph" w:customStyle="1" w:styleId="Charakter">
    <w:name w:val="Charakter"/>
    <w:basedOn w:val="Handlung"/>
    <w:next w:val="Dialog"/>
    <w:rsid w:val="008207E4"/>
    <w:pPr>
      <w:keepNext/>
      <w:spacing w:before="120"/>
      <w:ind w:left="2268" w:right="2268"/>
      <w:jc w:val="center"/>
    </w:pPr>
    <w:rPr>
      <w:rFonts w:ascii="Courier New" w:hAnsi="Courier New" w:cs="Verdana"/>
      <w:caps/>
      <w:noProof/>
      <w:sz w:val="22"/>
    </w:rPr>
  </w:style>
  <w:style w:type="paragraph" w:customStyle="1" w:styleId="Dialog">
    <w:name w:val="Dialog"/>
    <w:basedOn w:val="Handlung"/>
    <w:next w:val="Charakter"/>
    <w:link w:val="DialogZchn"/>
    <w:rsid w:val="008207E4"/>
    <w:pPr>
      <w:suppressAutoHyphens/>
      <w:spacing w:before="120" w:after="240"/>
      <w:ind w:left="2268" w:right="2268"/>
    </w:pPr>
    <w:rPr>
      <w:rFonts w:ascii="Courier New" w:hAnsi="Courier New"/>
      <w:noProof/>
      <w:sz w:val="22"/>
    </w:rPr>
  </w:style>
  <w:style w:type="paragraph" w:customStyle="1" w:styleId="Szene">
    <w:name w:val="Szene"/>
    <w:basedOn w:val="Handlung"/>
    <w:next w:val="Handlung"/>
    <w:rsid w:val="008207E4"/>
    <w:pPr>
      <w:numPr>
        <w:numId w:val="23"/>
      </w:numPr>
      <w:tabs>
        <w:tab w:val="clear" w:pos="360"/>
        <w:tab w:val="num" w:pos="426"/>
        <w:tab w:val="right" w:pos="9356"/>
      </w:tabs>
      <w:spacing w:after="360"/>
    </w:pPr>
    <w:rPr>
      <w:rFonts w:ascii="Courier New" w:hAnsi="Courier New" w:cs="Verdana"/>
      <w:caps/>
      <w:noProof/>
      <w:sz w:val="22"/>
      <w:u w:val="single"/>
    </w:rPr>
  </w:style>
  <w:style w:type="paragraph" w:customStyle="1" w:styleId="Standa">
    <w:name w:val="Standa"/>
    <w:uiPriority w:val="99"/>
    <w:rsid w:val="008207E4"/>
    <w:rPr>
      <w:rFonts w:ascii="Arial" w:hAnsi="Arial" w:cs="Arial"/>
      <w:sz w:val="22"/>
      <w:szCs w:val="24"/>
    </w:rPr>
  </w:style>
  <w:style w:type="character" w:styleId="Kommentarzeichen">
    <w:name w:val="annotation reference"/>
    <w:uiPriority w:val="99"/>
    <w:rsid w:val="008207E4"/>
    <w:rPr>
      <w:sz w:val="16"/>
      <w:szCs w:val="16"/>
    </w:rPr>
  </w:style>
  <w:style w:type="paragraph" w:styleId="Kommentartext">
    <w:name w:val="annotation text"/>
    <w:basedOn w:val="Standard"/>
    <w:link w:val="KommentartextZchn"/>
    <w:uiPriority w:val="99"/>
    <w:rsid w:val="008207E4"/>
    <w:rPr>
      <w:rFonts w:ascii="Times New Roman" w:hAnsi="Times New Roman" w:cs="Times New Roman"/>
      <w:sz w:val="20"/>
      <w:szCs w:val="20"/>
    </w:rPr>
  </w:style>
  <w:style w:type="character" w:customStyle="1" w:styleId="KommentartextZchn">
    <w:name w:val="Kommentartext Zchn"/>
    <w:basedOn w:val="Absatz-Standardschriftart"/>
    <w:link w:val="Kommentartext"/>
    <w:uiPriority w:val="99"/>
    <w:rsid w:val="008207E4"/>
  </w:style>
  <w:style w:type="paragraph" w:styleId="Kommentarthema">
    <w:name w:val="annotation subject"/>
    <w:basedOn w:val="Kommentartext"/>
    <w:next w:val="Kommentartext"/>
    <w:link w:val="KommentarthemaZchn"/>
    <w:uiPriority w:val="99"/>
    <w:rsid w:val="008207E4"/>
    <w:rPr>
      <w:b/>
      <w:bCs/>
    </w:rPr>
  </w:style>
  <w:style w:type="character" w:customStyle="1" w:styleId="KommentarthemaZchn">
    <w:name w:val="Kommentarthema Zchn"/>
    <w:basedOn w:val="KommentartextZchn"/>
    <w:link w:val="Kommentarthema"/>
    <w:uiPriority w:val="99"/>
    <w:rsid w:val="008207E4"/>
    <w:rPr>
      <w:b/>
      <w:bCs/>
    </w:rPr>
  </w:style>
  <w:style w:type="character" w:customStyle="1" w:styleId="AufzhlungszeichenZchn">
    <w:name w:val="Aufzählungszeichen Zchn"/>
    <w:link w:val="Aufzhlungszeichen"/>
    <w:rsid w:val="008207E4"/>
    <w:rPr>
      <w:sz w:val="24"/>
      <w:szCs w:val="24"/>
    </w:rPr>
  </w:style>
  <w:style w:type="character" w:customStyle="1" w:styleId="usercontent">
    <w:name w:val="usercontent"/>
    <w:rsid w:val="008207E4"/>
  </w:style>
  <w:style w:type="character" w:customStyle="1" w:styleId="DialogZchn">
    <w:name w:val="Dialog Zchn"/>
    <w:link w:val="Dialog"/>
    <w:locked/>
    <w:rsid w:val="008207E4"/>
    <w:rPr>
      <w:rFonts w:ascii="Courier New" w:hAnsi="Courier New"/>
      <w:noProof/>
      <w:sz w:val="22"/>
      <w:szCs w:val="24"/>
    </w:rPr>
  </w:style>
  <w:style w:type="paragraph" w:styleId="berarbeitung">
    <w:name w:val="Revision"/>
    <w:hidden/>
    <w:uiPriority w:val="99"/>
    <w:semiHidden/>
    <w:rsid w:val="008207E4"/>
    <w:rPr>
      <w:sz w:val="24"/>
      <w:szCs w:val="24"/>
    </w:rPr>
  </w:style>
  <w:style w:type="table" w:customStyle="1" w:styleId="TableNormal">
    <w:name w:val="Table Normal"/>
    <w:rsid w:val="008207E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Kopfze">
    <w:name w:val="Kopfze"/>
    <w:rsid w:val="008207E4"/>
    <w:pPr>
      <w:pBdr>
        <w:top w:val="nil"/>
        <w:left w:val="nil"/>
        <w:bottom w:val="nil"/>
        <w:right w:val="nil"/>
        <w:between w:val="nil"/>
        <w:bar w:val="nil"/>
      </w:pBdr>
      <w:tabs>
        <w:tab w:val="center" w:pos="4536"/>
        <w:tab w:val="right" w:pos="9072"/>
      </w:tabs>
    </w:pPr>
    <w:rPr>
      <w:rFonts w:eastAsia="Arial Unicode MS" w:hAnsi="Arial Unicode MS" w:cs="Arial Unicode MS"/>
      <w:color w:val="000000"/>
      <w:sz w:val="24"/>
      <w:szCs w:val="24"/>
      <w:u w:color="000000"/>
      <w:bdr w:val="nil"/>
    </w:rPr>
  </w:style>
  <w:style w:type="paragraph" w:customStyle="1" w:styleId="Kopf-undFuzeilen">
    <w:name w:val="Kopf- und Fußzeilen"/>
    <w:rsid w:val="008207E4"/>
    <w:pPr>
      <w:pBdr>
        <w:top w:val="nil"/>
        <w:left w:val="nil"/>
        <w:bottom w:val="nil"/>
        <w:right w:val="nil"/>
        <w:between w:val="nil"/>
        <w:bar w:val="nil"/>
      </w:pBdr>
      <w:tabs>
        <w:tab w:val="right" w:pos="9020"/>
      </w:tabs>
    </w:pPr>
    <w:rPr>
      <w:rFonts w:ascii="Helvetica" w:eastAsia="Helvetica" w:hAnsi="Helvetica" w:cs="Helvetica"/>
      <w:color w:val="000000"/>
      <w:sz w:val="24"/>
      <w:szCs w:val="24"/>
      <w:bdr w:val="nil"/>
    </w:rPr>
  </w:style>
  <w:style w:type="paragraph" w:customStyle="1" w:styleId="StandardWe">
    <w:name w:val="Standard (We"/>
    <w:rsid w:val="008207E4"/>
    <w:pPr>
      <w:pBdr>
        <w:top w:val="nil"/>
        <w:left w:val="nil"/>
        <w:bottom w:val="nil"/>
        <w:right w:val="nil"/>
        <w:between w:val="nil"/>
        <w:bar w:val="nil"/>
      </w:pBdr>
      <w:spacing w:before="100" w:after="100"/>
    </w:pPr>
    <w:rPr>
      <w:color w:val="000000"/>
      <w:sz w:val="24"/>
      <w:szCs w:val="24"/>
      <w:u w:color="000000"/>
      <w:bdr w:val="nil"/>
    </w:rPr>
  </w:style>
  <w:style w:type="paragraph" w:customStyle="1" w:styleId="Standa1">
    <w:name w:val="Standa1"/>
    <w:link w:val="Standa1Zchn"/>
    <w:uiPriority w:val="99"/>
    <w:rsid w:val="008207E4"/>
    <w:pPr>
      <w:spacing w:after="200" w:line="276" w:lineRule="auto"/>
    </w:pPr>
    <w:rPr>
      <w:rFonts w:ascii="Calibri" w:eastAsia="Calibri" w:hAnsi="Calibri"/>
      <w:sz w:val="22"/>
      <w:szCs w:val="22"/>
      <w:lang w:eastAsia="en-US"/>
    </w:rPr>
  </w:style>
  <w:style w:type="character" w:customStyle="1" w:styleId="Standa1Zchn">
    <w:name w:val="Standa1 Zchn"/>
    <w:link w:val="Standa1"/>
    <w:uiPriority w:val="99"/>
    <w:rsid w:val="008207E4"/>
    <w:rPr>
      <w:rFonts w:ascii="Calibri" w:eastAsia="Calibri" w:hAnsi="Calibri"/>
      <w:sz w:val="22"/>
      <w:szCs w:val="22"/>
      <w:lang w:eastAsia="en-US"/>
    </w:rPr>
  </w:style>
  <w:style w:type="paragraph" w:customStyle="1" w:styleId="Cast">
    <w:name w:val="Cast"/>
    <w:basedOn w:val="Standa1"/>
    <w:next w:val="Dialog"/>
    <w:uiPriority w:val="99"/>
    <w:rsid w:val="008207E4"/>
    <w:pPr>
      <w:ind w:left="2835" w:right="2399"/>
    </w:pPr>
    <w:rPr>
      <w:color w:val="FF0000"/>
    </w:rPr>
  </w:style>
  <w:style w:type="paragraph" w:customStyle="1" w:styleId="Regie">
    <w:name w:val="Regie"/>
    <w:basedOn w:val="Standa1"/>
    <w:uiPriority w:val="99"/>
    <w:rsid w:val="008207E4"/>
    <w:rPr>
      <w:color w:val="FF0000"/>
    </w:rPr>
  </w:style>
  <w:style w:type="paragraph" w:customStyle="1" w:styleId="ACast">
    <w:name w:val="ACast"/>
    <w:basedOn w:val="Standa1"/>
    <w:next w:val="ADialog"/>
    <w:link w:val="ACastZchn"/>
    <w:qFormat/>
    <w:rsid w:val="008207E4"/>
    <w:pPr>
      <w:ind w:left="2835"/>
    </w:pPr>
    <w:rPr>
      <w:caps/>
      <w:color w:val="FF0000"/>
    </w:rPr>
  </w:style>
  <w:style w:type="paragraph" w:customStyle="1" w:styleId="ADialog">
    <w:name w:val="ADialog"/>
    <w:basedOn w:val="Standa1"/>
    <w:link w:val="ADialogZchn"/>
    <w:qFormat/>
    <w:rsid w:val="008207E4"/>
    <w:pPr>
      <w:ind w:left="1701"/>
    </w:pPr>
    <w:rPr>
      <w:color w:val="FF0000"/>
    </w:rPr>
  </w:style>
  <w:style w:type="character" w:customStyle="1" w:styleId="ACastZchn">
    <w:name w:val="ACast Zchn"/>
    <w:link w:val="ACast"/>
    <w:rsid w:val="008207E4"/>
    <w:rPr>
      <w:rFonts w:ascii="Calibri" w:eastAsia="Calibri" w:hAnsi="Calibri"/>
      <w:caps/>
      <w:color w:val="FF0000"/>
      <w:sz w:val="22"/>
      <w:szCs w:val="22"/>
      <w:lang w:eastAsia="en-US"/>
    </w:rPr>
  </w:style>
  <w:style w:type="paragraph" w:customStyle="1" w:styleId="ARegie">
    <w:name w:val="ARegie"/>
    <w:basedOn w:val="Standa1"/>
    <w:link w:val="ARegieZchn"/>
    <w:qFormat/>
    <w:rsid w:val="008207E4"/>
    <w:rPr>
      <w:color w:val="FF0000"/>
    </w:rPr>
  </w:style>
  <w:style w:type="character" w:customStyle="1" w:styleId="ADialogZchn">
    <w:name w:val="ADialog Zchn"/>
    <w:link w:val="ADialog"/>
    <w:rsid w:val="008207E4"/>
    <w:rPr>
      <w:rFonts w:ascii="Calibri" w:eastAsia="Calibri" w:hAnsi="Calibri"/>
      <w:color w:val="FF0000"/>
      <w:sz w:val="22"/>
      <w:szCs w:val="22"/>
      <w:lang w:eastAsia="en-US"/>
    </w:rPr>
  </w:style>
  <w:style w:type="character" w:customStyle="1" w:styleId="ARegieZchn">
    <w:name w:val="ARegie Zchn"/>
    <w:link w:val="ARegie"/>
    <w:rsid w:val="008207E4"/>
    <w:rPr>
      <w:rFonts w:ascii="Calibri" w:eastAsia="Calibri" w:hAnsi="Calibri"/>
      <w:color w:val="FF0000"/>
      <w:sz w:val="22"/>
      <w:szCs w:val="22"/>
      <w:lang w:eastAsia="en-US"/>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53996-8214-413A-B422-E26CB75A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3150</Words>
  <Characters>18515</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21622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Geschichte des Südwestens</dc:title>
  <dc:creator>SWR Planet Schule</dc:creator>
  <cp:lastModifiedBy>b15702</cp:lastModifiedBy>
  <cp:revision>5</cp:revision>
  <cp:lastPrinted>2015-08-04T12:32:00Z</cp:lastPrinted>
  <dcterms:created xsi:type="dcterms:W3CDTF">2017-03-29T07:58:00Z</dcterms:created>
  <dcterms:modified xsi:type="dcterms:W3CDTF">2017-03-29T08:07:00Z</dcterms:modified>
</cp:coreProperties>
</file>