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7E00" w:rsidRPr="00CA570A" w:rsidRDefault="00126A61" w:rsidP="00BC189C">
      <w:pPr>
        <w:spacing w:line="360" w:lineRule="auto"/>
        <w:rPr>
          <w:b/>
          <w:color w:val="E36C0A"/>
          <w:sz w:val="24"/>
        </w:rPr>
      </w:pPr>
      <w:r w:rsidRPr="00CA570A">
        <w:rPr>
          <w:b/>
          <w:color w:val="E36C0A"/>
          <w:sz w:val="24"/>
        </w:rPr>
        <w:t>Filmskript</w:t>
      </w:r>
      <w:r w:rsidR="00EC7A15" w:rsidRPr="00CA570A">
        <w:rPr>
          <w:b/>
          <w:color w:val="E36C0A"/>
          <w:sz w:val="24"/>
        </w:rPr>
        <w:t xml:space="preserve">: </w:t>
      </w:r>
      <w:r w:rsidR="00477C78" w:rsidRPr="00CA570A">
        <w:rPr>
          <w:b/>
          <w:color w:val="E36C0A"/>
          <w:sz w:val="24"/>
        </w:rPr>
        <w:t>Zeit der Aufklärung</w:t>
      </w:r>
    </w:p>
    <w:p w:rsidR="00B02923" w:rsidRDefault="00267E8E" w:rsidP="00B02923">
      <w:pPr>
        <w:spacing w:line="360" w:lineRule="auto"/>
        <w:rPr>
          <w:sz w:val="20"/>
          <w:szCs w:val="20"/>
        </w:rPr>
      </w:pPr>
      <w:r w:rsidRPr="00CA570A">
        <w:rPr>
          <w:sz w:val="20"/>
          <w:szCs w:val="20"/>
        </w:rPr>
        <w:t>Bearbeitung für Planet Schule von Kirsten Praller</w:t>
      </w:r>
    </w:p>
    <w:p w:rsidR="00B02923" w:rsidRDefault="00B02923" w:rsidP="00B02923">
      <w:pPr>
        <w:spacing w:line="360" w:lineRule="auto"/>
        <w:rPr>
          <w:sz w:val="20"/>
          <w:szCs w:val="20"/>
        </w:rPr>
      </w:pPr>
    </w:p>
    <w:p w:rsidR="00BC189C" w:rsidRPr="00B02923" w:rsidRDefault="00130C64" w:rsidP="00B02923">
      <w:pPr>
        <w:spacing w:line="360" w:lineRule="auto"/>
        <w:rPr>
          <w:sz w:val="20"/>
          <w:szCs w:val="20"/>
        </w:rPr>
      </w:pPr>
      <w:r w:rsidRPr="00CA570A">
        <w:rPr>
          <w:b/>
          <w:sz w:val="20"/>
          <w:szCs w:val="20"/>
        </w:rPr>
        <w:t>00:00</w:t>
      </w:r>
      <w:r w:rsidRPr="00CA570A">
        <w:rPr>
          <w:b/>
          <w:sz w:val="20"/>
          <w:szCs w:val="20"/>
        </w:rPr>
        <w:tab/>
      </w:r>
      <w:r w:rsidRPr="00CA570A">
        <w:rPr>
          <w:rStyle w:val="Fett"/>
          <w:rFonts w:cs="Arial"/>
          <w:bCs w:val="0"/>
          <w:caps/>
          <w:sz w:val="20"/>
          <w:szCs w:val="20"/>
        </w:rPr>
        <w:t>Vorspann</w:t>
      </w:r>
      <w:r w:rsidRPr="00CA570A">
        <w:rPr>
          <w:rStyle w:val="Fett"/>
          <w:rFonts w:cs="Arial"/>
          <w:bCs w:val="0"/>
          <w:caps/>
          <w:sz w:val="20"/>
          <w:szCs w:val="20"/>
        </w:rPr>
        <w:br/>
      </w:r>
      <w:r w:rsidRPr="00CA570A">
        <w:rPr>
          <w:b/>
          <w:sz w:val="20"/>
          <w:szCs w:val="20"/>
        </w:rPr>
        <w:br/>
        <w:t>00:02</w:t>
      </w:r>
      <w:r w:rsidRPr="00CA570A">
        <w:rPr>
          <w:b/>
          <w:sz w:val="20"/>
          <w:szCs w:val="20"/>
        </w:rPr>
        <w:tab/>
      </w:r>
      <w:r w:rsidRPr="00CA570A">
        <w:rPr>
          <w:b/>
          <w:sz w:val="20"/>
          <w:szCs w:val="20"/>
          <w:u w:val="single"/>
        </w:rPr>
        <w:t>SPRECHER</w:t>
      </w:r>
      <w:r w:rsidRPr="00CA570A">
        <w:rPr>
          <w:b/>
          <w:i/>
          <w:color w:val="0070C0"/>
          <w:sz w:val="20"/>
          <w:szCs w:val="20"/>
        </w:rPr>
        <w:t xml:space="preserve"> </w:t>
      </w:r>
      <w:r w:rsidRPr="00CA570A">
        <w:rPr>
          <w:b/>
          <w:sz w:val="20"/>
          <w:szCs w:val="20"/>
          <w:u w:val="single"/>
        </w:rPr>
        <w:br/>
      </w:r>
      <w:r w:rsidRPr="00CA570A">
        <w:rPr>
          <w:sz w:val="20"/>
          <w:szCs w:val="20"/>
        </w:rPr>
        <w:t xml:space="preserve">Im 18. Jahrhundert erreicht eine neue Idee den Südwesten: die Aufklärung. </w:t>
      </w:r>
      <w:r w:rsidRPr="00CA570A">
        <w:rPr>
          <w:sz w:val="20"/>
          <w:szCs w:val="20"/>
        </w:rPr>
        <w:br/>
        <w:t xml:space="preserve">Viele Herrscher wie Herzog Karl Eugen von Württemberg sind begeistert. </w:t>
      </w:r>
      <w:r w:rsidRPr="00CA570A">
        <w:rPr>
          <w:strike/>
          <w:sz w:val="20"/>
          <w:szCs w:val="20"/>
        </w:rPr>
        <w:br/>
      </w:r>
      <w:r w:rsidRPr="00CA570A">
        <w:rPr>
          <w:color w:val="0070C0"/>
          <w:sz w:val="20"/>
          <w:szCs w:val="20"/>
        </w:rPr>
        <w:br/>
      </w:r>
      <w:r w:rsidRPr="00CA570A">
        <w:rPr>
          <w:b/>
          <w:bCs/>
          <w:sz w:val="20"/>
          <w:szCs w:val="20"/>
        </w:rPr>
        <w:t>00:12</w:t>
      </w:r>
      <w:r w:rsidRPr="00CA570A">
        <w:rPr>
          <w:b/>
          <w:bCs/>
          <w:sz w:val="20"/>
          <w:szCs w:val="20"/>
        </w:rPr>
        <w:tab/>
        <w:t>Karl Eugen</w:t>
      </w:r>
      <w:r w:rsidRPr="00CA570A">
        <w:rPr>
          <w:b/>
          <w:bCs/>
          <w:color w:val="FF0000"/>
          <w:sz w:val="20"/>
          <w:szCs w:val="20"/>
        </w:rPr>
        <w:t xml:space="preserve"> </w:t>
      </w:r>
      <w:r w:rsidRPr="00CA570A">
        <w:rPr>
          <w:b/>
          <w:bCs/>
          <w:color w:val="FF0000"/>
          <w:sz w:val="20"/>
          <w:szCs w:val="20"/>
        </w:rPr>
        <w:br/>
      </w:r>
      <w:r w:rsidRPr="00CA570A">
        <w:rPr>
          <w:sz w:val="20"/>
          <w:szCs w:val="20"/>
        </w:rPr>
        <w:t>So kann sich jeder seine eigene Meinung bilden. Ist das nicht großartig?</w:t>
      </w:r>
      <w:r w:rsidRPr="00CA570A">
        <w:rPr>
          <w:strike/>
          <w:color w:val="FF0000"/>
          <w:sz w:val="20"/>
          <w:szCs w:val="20"/>
        </w:rPr>
        <w:br/>
      </w:r>
      <w:r w:rsidRPr="00CA570A">
        <w:rPr>
          <w:strike/>
          <w:sz w:val="20"/>
          <w:szCs w:val="20"/>
        </w:rPr>
        <w:br/>
      </w:r>
      <w:r w:rsidRPr="00CA570A">
        <w:rPr>
          <w:b/>
          <w:sz w:val="20"/>
          <w:szCs w:val="20"/>
        </w:rPr>
        <w:t>00:16</w:t>
      </w:r>
      <w:r w:rsidRPr="00CA570A">
        <w:rPr>
          <w:b/>
          <w:sz w:val="20"/>
          <w:szCs w:val="20"/>
        </w:rPr>
        <w:tab/>
      </w:r>
      <w:r w:rsidRPr="00CA570A">
        <w:rPr>
          <w:b/>
          <w:sz w:val="20"/>
          <w:szCs w:val="20"/>
          <w:u w:val="single"/>
        </w:rPr>
        <w:t>SPRECHER</w:t>
      </w:r>
      <w:r w:rsidRPr="00CA570A">
        <w:rPr>
          <w:b/>
          <w:sz w:val="20"/>
          <w:szCs w:val="20"/>
        </w:rPr>
        <w:t xml:space="preserve">    </w:t>
      </w:r>
      <w:r w:rsidRPr="00CA570A">
        <w:rPr>
          <w:b/>
          <w:sz w:val="20"/>
          <w:szCs w:val="20"/>
          <w:u w:val="single"/>
        </w:rPr>
        <w:br/>
      </w:r>
      <w:r w:rsidRPr="00CA570A">
        <w:rPr>
          <w:sz w:val="20"/>
          <w:szCs w:val="20"/>
        </w:rPr>
        <w:t xml:space="preserve">In Ludwigsburg testet der Musiker, Dichter und Publizist Christian </w:t>
      </w:r>
      <w:proofErr w:type="spellStart"/>
      <w:r w:rsidRPr="00CA570A">
        <w:rPr>
          <w:bCs/>
          <w:sz w:val="20"/>
          <w:szCs w:val="20"/>
        </w:rPr>
        <w:t>Schubart</w:t>
      </w:r>
      <w:proofErr w:type="spellEnd"/>
      <w:r w:rsidRPr="00CA570A">
        <w:rPr>
          <w:sz w:val="20"/>
          <w:szCs w:val="20"/>
        </w:rPr>
        <w:t>,</w:t>
      </w:r>
      <w:r w:rsidRPr="00CA570A">
        <w:rPr>
          <w:b/>
          <w:sz w:val="20"/>
          <w:szCs w:val="20"/>
        </w:rPr>
        <w:t xml:space="preserve"> </w:t>
      </w:r>
      <w:r w:rsidRPr="00CA570A">
        <w:rPr>
          <w:sz w:val="20"/>
          <w:szCs w:val="20"/>
        </w:rPr>
        <w:t>wie es der Herzog Karl Eugen wirklich mit der Meinungsfreiheit hält.</w:t>
      </w:r>
      <w:r w:rsidRPr="00CA570A">
        <w:rPr>
          <w:color w:val="00B050"/>
          <w:sz w:val="20"/>
          <w:szCs w:val="20"/>
        </w:rPr>
        <w:t xml:space="preserve"> </w:t>
      </w:r>
      <w:r w:rsidRPr="00CA570A">
        <w:rPr>
          <w:b/>
          <w:color w:val="00B050"/>
          <w:sz w:val="20"/>
          <w:szCs w:val="20"/>
        </w:rPr>
        <w:br/>
      </w:r>
      <w:r w:rsidRPr="00CA570A">
        <w:rPr>
          <w:b/>
          <w:color w:val="00B050"/>
          <w:sz w:val="20"/>
          <w:szCs w:val="20"/>
        </w:rPr>
        <w:br/>
      </w:r>
      <w:r w:rsidRPr="00CA570A">
        <w:rPr>
          <w:b/>
          <w:bCs/>
          <w:sz w:val="20"/>
          <w:szCs w:val="20"/>
        </w:rPr>
        <w:t>00:24</w:t>
      </w:r>
      <w:r w:rsidRPr="00CA570A">
        <w:rPr>
          <w:b/>
          <w:bCs/>
          <w:sz w:val="20"/>
          <w:szCs w:val="20"/>
        </w:rPr>
        <w:tab/>
      </w:r>
      <w:proofErr w:type="spellStart"/>
      <w:r w:rsidRPr="00CA570A">
        <w:rPr>
          <w:b/>
          <w:bCs/>
          <w:sz w:val="20"/>
          <w:szCs w:val="20"/>
        </w:rPr>
        <w:t>Schubart</w:t>
      </w:r>
      <w:proofErr w:type="spellEnd"/>
      <w:r w:rsidRPr="00CA570A">
        <w:rPr>
          <w:b/>
          <w:bCs/>
          <w:sz w:val="20"/>
          <w:szCs w:val="20"/>
        </w:rPr>
        <w:t xml:space="preserve"> </w:t>
      </w:r>
      <w:r w:rsidRPr="00CA570A">
        <w:rPr>
          <w:b/>
          <w:bCs/>
          <w:color w:val="FF0000"/>
          <w:sz w:val="20"/>
          <w:szCs w:val="20"/>
        </w:rPr>
        <w:t xml:space="preserve"> </w:t>
      </w:r>
      <w:r w:rsidRPr="00CA570A">
        <w:rPr>
          <w:b/>
          <w:bCs/>
          <w:color w:val="FF0000"/>
          <w:sz w:val="20"/>
          <w:szCs w:val="20"/>
        </w:rPr>
        <w:br/>
      </w:r>
      <w:r w:rsidRPr="00CA570A">
        <w:rPr>
          <w:sz w:val="20"/>
          <w:szCs w:val="20"/>
        </w:rPr>
        <w:t>Dieser Fürst legt seinen Untertanen die unerträglichsten Lasten auf.</w:t>
      </w:r>
      <w:bookmarkStart w:id="0" w:name="_GoBack"/>
      <w:bookmarkEnd w:id="0"/>
      <w:r w:rsidRPr="00CA570A">
        <w:rPr>
          <w:b/>
          <w:bCs/>
          <w:color w:val="FF0000"/>
          <w:sz w:val="20"/>
          <w:szCs w:val="20"/>
        </w:rPr>
        <w:br/>
      </w:r>
      <w:r w:rsidRPr="00CA570A">
        <w:rPr>
          <w:b/>
          <w:bCs/>
          <w:color w:val="FF0000"/>
          <w:sz w:val="20"/>
          <w:szCs w:val="20"/>
        </w:rPr>
        <w:br/>
      </w:r>
      <w:r w:rsidRPr="00CA570A">
        <w:rPr>
          <w:b/>
          <w:sz w:val="20"/>
          <w:szCs w:val="20"/>
        </w:rPr>
        <w:t>00:30</w:t>
      </w:r>
      <w:r w:rsidRPr="00CA570A">
        <w:rPr>
          <w:b/>
          <w:sz w:val="20"/>
          <w:szCs w:val="20"/>
        </w:rPr>
        <w:tab/>
      </w:r>
      <w:r w:rsidRPr="00CA570A">
        <w:rPr>
          <w:b/>
          <w:sz w:val="20"/>
          <w:szCs w:val="20"/>
          <w:u w:val="single"/>
        </w:rPr>
        <w:t>SPRECHER</w:t>
      </w:r>
      <w:r w:rsidRPr="00CA570A">
        <w:rPr>
          <w:sz w:val="20"/>
          <w:szCs w:val="20"/>
        </w:rPr>
        <w:t xml:space="preserve">    </w:t>
      </w:r>
      <w:r w:rsidRPr="00CA570A">
        <w:rPr>
          <w:sz w:val="20"/>
          <w:szCs w:val="20"/>
        </w:rPr>
        <w:br/>
        <w:t>Und die</w:t>
      </w:r>
      <w:r w:rsidRPr="00CA570A">
        <w:rPr>
          <w:color w:val="0070C0"/>
          <w:sz w:val="20"/>
          <w:szCs w:val="20"/>
        </w:rPr>
        <w:t xml:space="preserve"> </w:t>
      </w:r>
      <w:r w:rsidRPr="00CA570A">
        <w:rPr>
          <w:sz w:val="20"/>
          <w:szCs w:val="20"/>
        </w:rPr>
        <w:t xml:space="preserve">Hofkauffrau Karoline </w:t>
      </w:r>
      <w:proofErr w:type="spellStart"/>
      <w:r w:rsidRPr="00CA570A">
        <w:rPr>
          <w:sz w:val="20"/>
          <w:szCs w:val="20"/>
        </w:rPr>
        <w:t>Kaulla</w:t>
      </w:r>
      <w:proofErr w:type="spellEnd"/>
      <w:r w:rsidRPr="00CA570A">
        <w:rPr>
          <w:sz w:val="20"/>
          <w:szCs w:val="20"/>
        </w:rPr>
        <w:t xml:space="preserve"> will den Herzog Karl Eugen das Sparen lehren…</w:t>
      </w:r>
      <w:r w:rsidRPr="00CA570A">
        <w:rPr>
          <w:sz w:val="20"/>
          <w:szCs w:val="20"/>
        </w:rPr>
        <w:br/>
      </w:r>
      <w:r w:rsidRPr="00CA570A">
        <w:rPr>
          <w:b/>
          <w:bCs/>
          <w:color w:val="FF0000"/>
          <w:sz w:val="20"/>
          <w:szCs w:val="20"/>
        </w:rPr>
        <w:br/>
      </w:r>
      <w:r w:rsidRPr="00CA570A">
        <w:rPr>
          <w:b/>
          <w:bCs/>
          <w:sz w:val="20"/>
          <w:szCs w:val="20"/>
        </w:rPr>
        <w:t>00:36</w:t>
      </w:r>
      <w:r w:rsidRPr="00CA570A">
        <w:rPr>
          <w:b/>
          <w:bCs/>
          <w:sz w:val="20"/>
          <w:szCs w:val="20"/>
        </w:rPr>
        <w:tab/>
      </w:r>
      <w:proofErr w:type="spellStart"/>
      <w:r w:rsidRPr="00CA570A">
        <w:rPr>
          <w:b/>
          <w:bCs/>
          <w:sz w:val="20"/>
          <w:szCs w:val="20"/>
        </w:rPr>
        <w:t>Mme</w:t>
      </w:r>
      <w:proofErr w:type="spellEnd"/>
      <w:r w:rsidRPr="00CA570A">
        <w:rPr>
          <w:b/>
          <w:bCs/>
          <w:sz w:val="20"/>
          <w:szCs w:val="20"/>
        </w:rPr>
        <w:t xml:space="preserve"> </w:t>
      </w:r>
      <w:proofErr w:type="spellStart"/>
      <w:r w:rsidRPr="00CA570A">
        <w:rPr>
          <w:b/>
          <w:bCs/>
          <w:sz w:val="20"/>
          <w:szCs w:val="20"/>
        </w:rPr>
        <w:t>Kaulla</w:t>
      </w:r>
      <w:proofErr w:type="spellEnd"/>
      <w:r w:rsidRPr="00CA570A">
        <w:rPr>
          <w:b/>
          <w:bCs/>
          <w:color w:val="FF0000"/>
          <w:sz w:val="20"/>
          <w:szCs w:val="20"/>
        </w:rPr>
        <w:t xml:space="preserve">     </w:t>
      </w:r>
      <w:r w:rsidRPr="00CA570A">
        <w:rPr>
          <w:b/>
          <w:bCs/>
          <w:color w:val="FF0000"/>
          <w:sz w:val="20"/>
          <w:szCs w:val="20"/>
        </w:rPr>
        <w:br/>
      </w:r>
      <w:r w:rsidRPr="00CA570A">
        <w:rPr>
          <w:sz w:val="20"/>
          <w:szCs w:val="20"/>
        </w:rPr>
        <w:t xml:space="preserve">Und die Hofhaltung, die muss bescheidener werden. </w:t>
      </w:r>
      <w:r w:rsidRPr="00CA570A">
        <w:rPr>
          <w:b/>
          <w:bCs/>
          <w:sz w:val="20"/>
          <w:szCs w:val="20"/>
        </w:rPr>
        <w:br/>
      </w:r>
      <w:r w:rsidRPr="00CA570A">
        <w:rPr>
          <w:b/>
          <w:bCs/>
          <w:color w:val="FF0000"/>
          <w:sz w:val="20"/>
          <w:szCs w:val="20"/>
        </w:rPr>
        <w:br/>
      </w:r>
      <w:r w:rsidRPr="00CA570A">
        <w:rPr>
          <w:b/>
          <w:sz w:val="20"/>
          <w:szCs w:val="20"/>
        </w:rPr>
        <w:t>00:39</w:t>
      </w:r>
      <w:r w:rsidRPr="00CA570A">
        <w:rPr>
          <w:b/>
          <w:sz w:val="20"/>
          <w:szCs w:val="20"/>
        </w:rPr>
        <w:tab/>
      </w:r>
      <w:r w:rsidRPr="00CA570A">
        <w:rPr>
          <w:b/>
          <w:sz w:val="20"/>
          <w:szCs w:val="20"/>
          <w:u w:val="single"/>
        </w:rPr>
        <w:t>SPRECHER</w:t>
      </w:r>
      <w:r w:rsidRPr="00CA570A">
        <w:rPr>
          <w:b/>
          <w:sz w:val="20"/>
          <w:szCs w:val="20"/>
          <w:highlight w:val="yellow"/>
          <w:u w:val="single"/>
        </w:rPr>
        <w:br/>
      </w:r>
      <w:r w:rsidRPr="00CA570A">
        <w:rPr>
          <w:sz w:val="20"/>
          <w:szCs w:val="20"/>
        </w:rPr>
        <w:t xml:space="preserve">Was Jahrhunderte lang Gültigkeit hatte, wird nun in Frage gestellt. </w:t>
      </w:r>
      <w:r w:rsidRPr="00CA570A">
        <w:rPr>
          <w:sz w:val="20"/>
          <w:szCs w:val="20"/>
        </w:rPr>
        <w:br/>
      </w:r>
      <w:r w:rsidRPr="00CA570A">
        <w:rPr>
          <w:sz w:val="20"/>
          <w:szCs w:val="20"/>
        </w:rPr>
        <w:br/>
      </w:r>
      <w:r w:rsidRPr="00CA570A">
        <w:rPr>
          <w:b/>
          <w:sz w:val="20"/>
          <w:szCs w:val="20"/>
        </w:rPr>
        <w:t>00:44</w:t>
      </w:r>
      <w:r w:rsidRPr="00CA570A">
        <w:rPr>
          <w:sz w:val="20"/>
          <w:szCs w:val="20"/>
        </w:rPr>
        <w:t xml:space="preserve"> Reihentitel:</w:t>
      </w:r>
      <w:r w:rsidRPr="00CA570A">
        <w:rPr>
          <w:b/>
          <w:sz w:val="20"/>
          <w:szCs w:val="20"/>
        </w:rPr>
        <w:t xml:space="preserve"> Die Geschichte des Südwestens</w:t>
      </w:r>
      <w:r w:rsidRPr="00CA570A">
        <w:rPr>
          <w:b/>
          <w:sz w:val="20"/>
          <w:szCs w:val="20"/>
        </w:rPr>
        <w:br/>
        <w:t>00:48</w:t>
      </w:r>
      <w:r w:rsidRPr="00CA570A">
        <w:rPr>
          <w:sz w:val="20"/>
          <w:szCs w:val="20"/>
        </w:rPr>
        <w:t xml:space="preserve"> Folgentitel: </w:t>
      </w:r>
      <w:r w:rsidRPr="00CA570A">
        <w:rPr>
          <w:b/>
          <w:sz w:val="20"/>
          <w:szCs w:val="20"/>
        </w:rPr>
        <w:t>Zeit der</w:t>
      </w:r>
      <w:r w:rsidRPr="00CA570A">
        <w:rPr>
          <w:sz w:val="20"/>
          <w:szCs w:val="20"/>
        </w:rPr>
        <w:t xml:space="preserve"> </w:t>
      </w:r>
      <w:r w:rsidRPr="00CA570A">
        <w:rPr>
          <w:b/>
          <w:sz w:val="20"/>
          <w:szCs w:val="20"/>
        </w:rPr>
        <w:t>Aufklärung</w:t>
      </w:r>
      <w:r w:rsidRPr="00CA570A">
        <w:rPr>
          <w:b/>
          <w:sz w:val="20"/>
          <w:szCs w:val="20"/>
        </w:rPr>
        <w:br/>
      </w:r>
      <w:r w:rsidRPr="00CA570A">
        <w:rPr>
          <w:b/>
          <w:sz w:val="20"/>
          <w:szCs w:val="20"/>
        </w:rPr>
        <w:br/>
      </w:r>
      <w:r w:rsidRPr="00CA570A">
        <w:rPr>
          <w:b/>
          <w:bCs/>
          <w:caps/>
          <w:color w:val="7030A0"/>
          <w:sz w:val="20"/>
          <w:szCs w:val="20"/>
        </w:rPr>
        <w:t>01:02</w:t>
      </w:r>
      <w:r w:rsidRPr="00CA570A">
        <w:rPr>
          <w:b/>
          <w:bCs/>
          <w:caps/>
          <w:color w:val="7030A0"/>
          <w:sz w:val="20"/>
          <w:szCs w:val="20"/>
        </w:rPr>
        <w:tab/>
        <w:t xml:space="preserve">LENA </w:t>
      </w:r>
      <w:r w:rsidRPr="00CA570A">
        <w:rPr>
          <w:sz w:val="20"/>
          <w:szCs w:val="20"/>
          <w:u w:val="single"/>
        </w:rPr>
        <w:t>(BB: LENA GANSCHOW)</w:t>
      </w:r>
      <w:r w:rsidRPr="00CA570A">
        <w:rPr>
          <w:sz w:val="20"/>
          <w:szCs w:val="20"/>
          <w:u w:val="single"/>
        </w:rPr>
        <w:br/>
      </w:r>
      <w:r w:rsidRPr="00CA570A">
        <w:rPr>
          <w:color w:val="7030A0"/>
          <w:sz w:val="20"/>
          <w:szCs w:val="20"/>
        </w:rPr>
        <w:t xml:space="preserve">Schloss Ludwigsburg. Eine der größten barocken Schlossanlagen Deutschlands. Im 18. Jahrhundert gehörte der Hof zu den prächtigsten und luxuriösesten Europas: 18 Gebäude mit 452 Zimmern, zwei Kirchen, ein eigenes Theater und eine riesige Parkanlage! Auch heute noch sehr beeindruckend. Dieses Schloss repräsentierte damals den Anspruch des absolutistischen Herrschers: Der Staat bin ich! </w:t>
      </w:r>
      <w:r w:rsidRPr="00CA570A">
        <w:rPr>
          <w:color w:val="7030A0"/>
          <w:sz w:val="20"/>
          <w:szCs w:val="20"/>
        </w:rPr>
        <w:br/>
        <w:t xml:space="preserve">Gebaut hat Schloss Ludwigsburg der württembergische Herzog Eberhard Ludwig, aber der wohl bekannteste Hausherr war Herzog Karl Eugen. Denn er war der </w:t>
      </w:r>
      <w:proofErr w:type="spellStart"/>
      <w:r w:rsidRPr="00CA570A">
        <w:rPr>
          <w:color w:val="7030A0"/>
          <w:sz w:val="20"/>
          <w:szCs w:val="20"/>
        </w:rPr>
        <w:t>verschwenderischste</w:t>
      </w:r>
      <w:proofErr w:type="spellEnd"/>
      <w:r w:rsidRPr="00CA570A">
        <w:rPr>
          <w:color w:val="7030A0"/>
          <w:sz w:val="20"/>
          <w:szCs w:val="20"/>
        </w:rPr>
        <w:t xml:space="preserve"> von allen. </w:t>
      </w:r>
      <w:r w:rsidRPr="00CA570A">
        <w:rPr>
          <w:b/>
          <w:sz w:val="20"/>
          <w:szCs w:val="20"/>
        </w:rPr>
        <w:br/>
      </w:r>
      <w:r w:rsidRPr="00CA570A">
        <w:rPr>
          <w:b/>
          <w:sz w:val="20"/>
          <w:szCs w:val="20"/>
        </w:rPr>
        <w:br/>
      </w:r>
      <w:r w:rsidRPr="00CA570A">
        <w:rPr>
          <w:b/>
          <w:bCs/>
          <w:caps/>
          <w:sz w:val="20"/>
          <w:szCs w:val="20"/>
        </w:rPr>
        <w:lastRenderedPageBreak/>
        <w:t xml:space="preserve">SZENE: Schubart wird Klavierlehrer  </w:t>
      </w:r>
      <w:r w:rsidRPr="00CA570A">
        <w:rPr>
          <w:bCs/>
          <w:sz w:val="20"/>
          <w:szCs w:val="20"/>
          <w:u w:val="single"/>
        </w:rPr>
        <w:t>SCHRIFT: Schloss Ludwigsburg, 1769</w:t>
      </w:r>
      <w:r w:rsidRPr="00CA570A">
        <w:rPr>
          <w:sz w:val="20"/>
          <w:szCs w:val="20"/>
        </w:rPr>
        <w:br/>
      </w:r>
      <w:r w:rsidRPr="00CA570A">
        <w:rPr>
          <w:sz w:val="20"/>
          <w:szCs w:val="20"/>
        </w:rPr>
        <w:br/>
      </w:r>
      <w:r w:rsidRPr="00CA570A">
        <w:rPr>
          <w:b/>
          <w:sz w:val="20"/>
          <w:szCs w:val="20"/>
        </w:rPr>
        <w:t>01:47</w:t>
      </w:r>
      <w:r w:rsidRPr="00CA570A">
        <w:rPr>
          <w:b/>
          <w:sz w:val="20"/>
          <w:szCs w:val="20"/>
        </w:rPr>
        <w:tab/>
      </w:r>
      <w:r w:rsidRPr="00CA570A">
        <w:rPr>
          <w:b/>
          <w:sz w:val="20"/>
          <w:szCs w:val="20"/>
          <w:u w:val="single"/>
        </w:rPr>
        <w:t>SPRECHER</w:t>
      </w:r>
      <w:r w:rsidRPr="00CA570A">
        <w:rPr>
          <w:b/>
          <w:sz w:val="20"/>
          <w:szCs w:val="20"/>
          <w:u w:val="single"/>
        </w:rPr>
        <w:br/>
      </w:r>
      <w:r w:rsidRPr="00CA570A">
        <w:rPr>
          <w:sz w:val="20"/>
          <w:szCs w:val="20"/>
        </w:rPr>
        <w:t xml:space="preserve">Herzog Karl Eugen holt Handwerker, Wissenschaftler und Künstler nach Ludwigsburg. So auch einen jungen, viel versprechenden Musiker: Christian Friedrich Daniel </w:t>
      </w:r>
      <w:proofErr w:type="spellStart"/>
      <w:r w:rsidRPr="00CA570A">
        <w:rPr>
          <w:sz w:val="20"/>
          <w:szCs w:val="20"/>
        </w:rPr>
        <w:t>Schubart</w:t>
      </w:r>
      <w:proofErr w:type="spellEnd"/>
      <w:r w:rsidRPr="00CA570A">
        <w:rPr>
          <w:sz w:val="20"/>
          <w:szCs w:val="20"/>
        </w:rPr>
        <w:t xml:space="preserve">. </w:t>
      </w:r>
      <w:r w:rsidRPr="00CA570A">
        <w:rPr>
          <w:sz w:val="20"/>
          <w:szCs w:val="20"/>
        </w:rPr>
        <w:br/>
      </w:r>
    </w:p>
    <w:p w:rsidR="00130C64" w:rsidRPr="00CA570A" w:rsidRDefault="00130C64" w:rsidP="00B02923">
      <w:pPr>
        <w:pStyle w:val="Fuzeile"/>
        <w:tabs>
          <w:tab w:val="left" w:pos="708"/>
        </w:tabs>
        <w:spacing w:beforeLines="60" w:line="360" w:lineRule="auto"/>
        <w:outlineLvl w:val="0"/>
        <w:rPr>
          <w:sz w:val="20"/>
          <w:szCs w:val="20"/>
        </w:rPr>
      </w:pPr>
      <w:r w:rsidRPr="00CA570A">
        <w:rPr>
          <w:b/>
          <w:bCs/>
          <w:sz w:val="20"/>
          <w:szCs w:val="20"/>
        </w:rPr>
        <w:t>02:01</w:t>
      </w:r>
      <w:r w:rsidRPr="00CA570A">
        <w:rPr>
          <w:b/>
          <w:bCs/>
          <w:sz w:val="20"/>
          <w:szCs w:val="20"/>
        </w:rPr>
        <w:tab/>
        <w:t>Karl Eugen</w:t>
      </w:r>
      <w:r w:rsidRPr="00CA570A">
        <w:rPr>
          <w:b/>
          <w:bCs/>
          <w:sz w:val="20"/>
          <w:szCs w:val="20"/>
        </w:rPr>
        <w:br/>
      </w:r>
      <w:r w:rsidRPr="00CA570A">
        <w:rPr>
          <w:sz w:val="20"/>
          <w:szCs w:val="20"/>
        </w:rPr>
        <w:t xml:space="preserve">Der neue Organist. Sehr schön. Habe schon viel von Euch gehört, </w:t>
      </w:r>
      <w:proofErr w:type="spellStart"/>
      <w:r w:rsidRPr="00CA570A">
        <w:rPr>
          <w:sz w:val="20"/>
          <w:szCs w:val="20"/>
        </w:rPr>
        <w:t>Schubart</w:t>
      </w:r>
      <w:proofErr w:type="spellEnd"/>
      <w:r w:rsidRPr="00CA570A">
        <w:rPr>
          <w:sz w:val="20"/>
          <w:szCs w:val="20"/>
        </w:rPr>
        <w:t xml:space="preserve">. Wollt Ihr uns nicht etwas vorspielen? </w:t>
      </w:r>
    </w:p>
    <w:p w:rsidR="00130C64" w:rsidRPr="00CA570A" w:rsidRDefault="00130C64" w:rsidP="00B02923">
      <w:pPr>
        <w:pStyle w:val="Fuzeile"/>
        <w:tabs>
          <w:tab w:val="left" w:pos="708"/>
        </w:tabs>
        <w:spacing w:beforeLines="60" w:line="360" w:lineRule="auto"/>
        <w:outlineLvl w:val="0"/>
        <w:rPr>
          <w:color w:val="FF0000"/>
          <w:sz w:val="20"/>
          <w:szCs w:val="20"/>
        </w:rPr>
      </w:pPr>
      <w:r w:rsidRPr="00CA570A">
        <w:rPr>
          <w:b/>
          <w:bCs/>
          <w:sz w:val="20"/>
          <w:szCs w:val="20"/>
        </w:rPr>
        <w:t xml:space="preserve">02:12 </w:t>
      </w:r>
      <w:r w:rsidRPr="00CA570A">
        <w:rPr>
          <w:b/>
          <w:bCs/>
          <w:sz w:val="20"/>
          <w:szCs w:val="20"/>
        </w:rPr>
        <w:tab/>
      </w:r>
      <w:proofErr w:type="spellStart"/>
      <w:r w:rsidRPr="00CA570A">
        <w:rPr>
          <w:b/>
          <w:bCs/>
          <w:sz w:val="20"/>
          <w:szCs w:val="20"/>
        </w:rPr>
        <w:t>Schubart</w:t>
      </w:r>
      <w:proofErr w:type="spellEnd"/>
      <w:r w:rsidRPr="00CA570A">
        <w:rPr>
          <w:b/>
          <w:bCs/>
          <w:sz w:val="20"/>
          <w:szCs w:val="20"/>
        </w:rPr>
        <w:br/>
      </w:r>
      <w:r w:rsidRPr="00CA570A">
        <w:rPr>
          <w:sz w:val="20"/>
          <w:szCs w:val="20"/>
        </w:rPr>
        <w:t xml:space="preserve">Mit Vergnügen, Eure Durchlaucht. </w:t>
      </w:r>
      <w:r w:rsidRPr="00CA570A">
        <w:rPr>
          <w:sz w:val="20"/>
          <w:szCs w:val="20"/>
        </w:rPr>
        <w:br/>
      </w:r>
      <w:r w:rsidRPr="00CA570A">
        <w:rPr>
          <w:sz w:val="20"/>
          <w:szCs w:val="20"/>
        </w:rPr>
        <w:br/>
      </w:r>
      <w:r w:rsidRPr="00CA570A">
        <w:rPr>
          <w:b/>
          <w:sz w:val="20"/>
          <w:szCs w:val="20"/>
        </w:rPr>
        <w:t>02:16</w:t>
      </w:r>
      <w:r w:rsidRPr="00CA570A">
        <w:rPr>
          <w:b/>
          <w:sz w:val="20"/>
          <w:szCs w:val="20"/>
        </w:rPr>
        <w:tab/>
      </w:r>
      <w:r w:rsidRPr="00CA570A">
        <w:rPr>
          <w:b/>
          <w:sz w:val="20"/>
          <w:szCs w:val="20"/>
          <w:u w:val="single"/>
        </w:rPr>
        <w:t>SPRECHER</w:t>
      </w:r>
      <w:r w:rsidRPr="00CA570A">
        <w:rPr>
          <w:b/>
          <w:i/>
          <w:color w:val="0070C0"/>
          <w:sz w:val="20"/>
          <w:szCs w:val="20"/>
        </w:rPr>
        <w:t xml:space="preserve"> </w:t>
      </w:r>
      <w:r w:rsidRPr="00CA570A">
        <w:rPr>
          <w:b/>
          <w:sz w:val="20"/>
          <w:szCs w:val="20"/>
          <w:u w:val="single"/>
        </w:rPr>
        <w:br/>
      </w:r>
      <w:proofErr w:type="spellStart"/>
      <w:r w:rsidRPr="00CA570A">
        <w:rPr>
          <w:sz w:val="20"/>
          <w:szCs w:val="20"/>
        </w:rPr>
        <w:t>Schubart</w:t>
      </w:r>
      <w:proofErr w:type="spellEnd"/>
      <w:r w:rsidRPr="00CA570A">
        <w:rPr>
          <w:sz w:val="20"/>
          <w:szCs w:val="20"/>
        </w:rPr>
        <w:t xml:space="preserve"> kommt aus einem kleinen Dorf bei Schwäbisch Hall. Doch dort ist für den Freigeist wenig Platz. Er will hinaus, an einen Ort, wo Kunst, Kultur und ein freier Geist geschätzt werden. An einen glänzenden Hof wie den von Karl Eugen in</w:t>
      </w:r>
      <w:r w:rsidRPr="00CA570A">
        <w:rPr>
          <w:color w:val="00B050"/>
          <w:sz w:val="20"/>
          <w:szCs w:val="20"/>
        </w:rPr>
        <w:t xml:space="preserve"> </w:t>
      </w:r>
      <w:r w:rsidRPr="00CA570A">
        <w:rPr>
          <w:sz w:val="20"/>
          <w:szCs w:val="20"/>
        </w:rPr>
        <w:t xml:space="preserve">Ludwigsburg. </w:t>
      </w:r>
      <w:r w:rsidRPr="00CA570A">
        <w:rPr>
          <w:sz w:val="20"/>
          <w:szCs w:val="20"/>
        </w:rPr>
        <w:br/>
      </w:r>
      <w:r w:rsidRPr="00CA570A">
        <w:rPr>
          <w:sz w:val="20"/>
          <w:szCs w:val="20"/>
        </w:rPr>
        <w:br/>
      </w:r>
      <w:r w:rsidRPr="00CA570A">
        <w:rPr>
          <w:b/>
          <w:bCs/>
          <w:sz w:val="20"/>
          <w:szCs w:val="20"/>
        </w:rPr>
        <w:t>02:36</w:t>
      </w:r>
      <w:r w:rsidRPr="00CA570A">
        <w:rPr>
          <w:b/>
          <w:bCs/>
          <w:sz w:val="20"/>
          <w:szCs w:val="20"/>
        </w:rPr>
        <w:tab/>
        <w:t xml:space="preserve">Karl Eugen </w:t>
      </w:r>
      <w:r w:rsidRPr="00CA570A">
        <w:rPr>
          <w:b/>
          <w:bCs/>
          <w:sz w:val="20"/>
          <w:szCs w:val="20"/>
        </w:rPr>
        <w:br/>
      </w:r>
      <w:r w:rsidRPr="00CA570A">
        <w:rPr>
          <w:sz w:val="20"/>
          <w:szCs w:val="20"/>
        </w:rPr>
        <w:t xml:space="preserve">Er hat Talent, </w:t>
      </w:r>
      <w:proofErr w:type="spellStart"/>
      <w:r w:rsidRPr="00CA570A">
        <w:rPr>
          <w:sz w:val="20"/>
          <w:szCs w:val="20"/>
        </w:rPr>
        <w:t>Zilling</w:t>
      </w:r>
      <w:proofErr w:type="spellEnd"/>
      <w:r w:rsidRPr="00CA570A">
        <w:rPr>
          <w:sz w:val="20"/>
          <w:szCs w:val="20"/>
        </w:rPr>
        <w:t>. Er könnte meinen Damen das Spielen beibringen, was meint Ihr?</w:t>
      </w:r>
    </w:p>
    <w:p w:rsidR="00130C64" w:rsidRPr="00CA570A" w:rsidRDefault="00130C64" w:rsidP="00B02923">
      <w:pPr>
        <w:pStyle w:val="Fuzeile"/>
        <w:tabs>
          <w:tab w:val="left" w:pos="708"/>
        </w:tabs>
        <w:spacing w:beforeLines="60" w:line="360" w:lineRule="auto"/>
        <w:outlineLvl w:val="0"/>
        <w:rPr>
          <w:color w:val="0070C0"/>
          <w:sz w:val="20"/>
          <w:szCs w:val="20"/>
        </w:rPr>
      </w:pPr>
      <w:proofErr w:type="spellStart"/>
      <w:r w:rsidRPr="00CA570A">
        <w:rPr>
          <w:b/>
          <w:bCs/>
          <w:sz w:val="20"/>
          <w:szCs w:val="20"/>
        </w:rPr>
        <w:t>Zilling</w:t>
      </w:r>
      <w:proofErr w:type="spellEnd"/>
      <w:r w:rsidRPr="00CA570A">
        <w:rPr>
          <w:b/>
          <w:bCs/>
          <w:sz w:val="20"/>
          <w:szCs w:val="20"/>
        </w:rPr>
        <w:br/>
      </w:r>
      <w:r w:rsidRPr="00CA570A">
        <w:rPr>
          <w:sz w:val="20"/>
          <w:szCs w:val="20"/>
        </w:rPr>
        <w:t xml:space="preserve">Nun, sein Instrument beherrscht er, aber ich muss Euch warnen, dieser </w:t>
      </w:r>
      <w:proofErr w:type="spellStart"/>
      <w:r w:rsidRPr="00CA570A">
        <w:rPr>
          <w:sz w:val="20"/>
          <w:szCs w:val="20"/>
        </w:rPr>
        <w:t>Schubart</w:t>
      </w:r>
      <w:proofErr w:type="spellEnd"/>
      <w:r w:rsidRPr="00CA570A">
        <w:rPr>
          <w:sz w:val="20"/>
          <w:szCs w:val="20"/>
        </w:rPr>
        <w:t xml:space="preserve"> neigt zum Spott. </w:t>
      </w:r>
    </w:p>
    <w:p w:rsidR="00130C64" w:rsidRPr="00CA570A" w:rsidRDefault="00130C64" w:rsidP="00B02923">
      <w:pPr>
        <w:pStyle w:val="Fuzeile"/>
        <w:tabs>
          <w:tab w:val="left" w:pos="708"/>
        </w:tabs>
        <w:spacing w:beforeLines="60" w:line="360" w:lineRule="auto"/>
        <w:outlineLvl w:val="0"/>
        <w:rPr>
          <w:sz w:val="20"/>
          <w:szCs w:val="20"/>
        </w:rPr>
      </w:pPr>
      <w:r w:rsidRPr="00CA570A">
        <w:rPr>
          <w:b/>
          <w:bCs/>
          <w:sz w:val="20"/>
          <w:szCs w:val="20"/>
        </w:rPr>
        <w:t xml:space="preserve">Karl Eugen  </w:t>
      </w:r>
      <w:r w:rsidRPr="00CA570A">
        <w:rPr>
          <w:bCs/>
          <w:i/>
          <w:color w:val="FF0000"/>
          <w:sz w:val="20"/>
          <w:szCs w:val="20"/>
        </w:rPr>
        <w:br/>
      </w:r>
      <w:proofErr w:type="spellStart"/>
      <w:r w:rsidRPr="00CA570A">
        <w:rPr>
          <w:sz w:val="20"/>
          <w:szCs w:val="20"/>
        </w:rPr>
        <w:t>Jaa</w:t>
      </w:r>
      <w:proofErr w:type="spellEnd"/>
      <w:r w:rsidRPr="00CA570A">
        <w:rPr>
          <w:sz w:val="20"/>
          <w:szCs w:val="20"/>
        </w:rPr>
        <w:t xml:space="preserve">, hab ich schon gehört... </w:t>
      </w:r>
    </w:p>
    <w:p w:rsidR="00130C64" w:rsidRPr="00CA570A" w:rsidRDefault="00130C64" w:rsidP="00B02923">
      <w:pPr>
        <w:pStyle w:val="Fuzeile"/>
        <w:tabs>
          <w:tab w:val="left" w:pos="708"/>
        </w:tabs>
        <w:spacing w:beforeLines="60" w:line="360" w:lineRule="auto"/>
        <w:outlineLvl w:val="0"/>
        <w:rPr>
          <w:sz w:val="20"/>
          <w:szCs w:val="20"/>
        </w:rPr>
      </w:pPr>
      <w:proofErr w:type="spellStart"/>
      <w:r w:rsidRPr="00CA570A">
        <w:rPr>
          <w:b/>
          <w:bCs/>
          <w:sz w:val="20"/>
          <w:szCs w:val="20"/>
        </w:rPr>
        <w:t>Zilling</w:t>
      </w:r>
      <w:proofErr w:type="spellEnd"/>
      <w:r w:rsidRPr="00CA570A">
        <w:rPr>
          <w:b/>
          <w:bCs/>
          <w:sz w:val="20"/>
          <w:szCs w:val="20"/>
        </w:rPr>
        <w:br/>
      </w:r>
      <w:r w:rsidRPr="00CA570A">
        <w:rPr>
          <w:sz w:val="20"/>
          <w:szCs w:val="20"/>
        </w:rPr>
        <w:t>Eure Hoheit, er macht vor niemand Halt. Auch nicht vor Euch!</w:t>
      </w:r>
    </w:p>
    <w:p w:rsidR="00BC189C" w:rsidRDefault="00130C64" w:rsidP="00B02923">
      <w:pPr>
        <w:pStyle w:val="Fuzeile"/>
        <w:tabs>
          <w:tab w:val="left" w:pos="708"/>
        </w:tabs>
        <w:spacing w:beforeLines="60" w:line="360" w:lineRule="auto"/>
        <w:outlineLvl w:val="0"/>
        <w:rPr>
          <w:b/>
          <w:bCs/>
          <w:caps/>
          <w:sz w:val="20"/>
          <w:szCs w:val="20"/>
        </w:rPr>
      </w:pPr>
      <w:r w:rsidRPr="00CA570A">
        <w:rPr>
          <w:b/>
          <w:bCs/>
          <w:sz w:val="20"/>
          <w:szCs w:val="20"/>
        </w:rPr>
        <w:t>Karl Eugen</w:t>
      </w:r>
      <w:r w:rsidRPr="00CA570A">
        <w:rPr>
          <w:b/>
          <w:bCs/>
          <w:sz w:val="20"/>
          <w:szCs w:val="20"/>
        </w:rPr>
        <w:br/>
      </w:r>
      <w:r w:rsidRPr="00CA570A">
        <w:rPr>
          <w:sz w:val="20"/>
          <w:szCs w:val="20"/>
        </w:rPr>
        <w:t xml:space="preserve">Nun, in diesem Fall wird ihm das Spotten schnell vergehen. </w:t>
      </w:r>
      <w:r w:rsidRPr="00CA570A">
        <w:rPr>
          <w:sz w:val="20"/>
          <w:szCs w:val="20"/>
        </w:rPr>
        <w:br/>
      </w:r>
      <w:r w:rsidRPr="00CA570A">
        <w:rPr>
          <w:sz w:val="20"/>
          <w:szCs w:val="20"/>
        </w:rPr>
        <w:br/>
      </w:r>
      <w:r w:rsidRPr="00CA570A">
        <w:rPr>
          <w:b/>
          <w:bCs/>
          <w:caps/>
          <w:color w:val="7030A0"/>
          <w:sz w:val="20"/>
          <w:szCs w:val="20"/>
        </w:rPr>
        <w:t>03:00</w:t>
      </w:r>
      <w:r w:rsidRPr="00CA570A">
        <w:rPr>
          <w:b/>
          <w:bCs/>
          <w:caps/>
          <w:color w:val="7030A0"/>
          <w:sz w:val="20"/>
          <w:szCs w:val="20"/>
        </w:rPr>
        <w:tab/>
        <w:t>Lena</w:t>
      </w:r>
      <w:r w:rsidRPr="00CA570A">
        <w:rPr>
          <w:b/>
          <w:bCs/>
          <w:caps/>
          <w:color w:val="7030A0"/>
          <w:sz w:val="20"/>
          <w:szCs w:val="20"/>
        </w:rPr>
        <w:br/>
      </w:r>
      <w:proofErr w:type="spellStart"/>
      <w:r w:rsidRPr="00CA570A">
        <w:rPr>
          <w:color w:val="7030A0"/>
          <w:sz w:val="20"/>
          <w:szCs w:val="20"/>
        </w:rPr>
        <w:t>Nur</w:t>
      </w:r>
      <w:proofErr w:type="spellEnd"/>
      <w:r w:rsidRPr="00CA570A">
        <w:rPr>
          <w:color w:val="7030A0"/>
          <w:sz w:val="20"/>
          <w:szCs w:val="20"/>
        </w:rPr>
        <w:t xml:space="preserve"> wenige Jahrzehnte zuvor, am Ende des 17. Jahrhunderts, gab es hier weder das Schloss noch die Stadt Ludwigsburg. An dieser Stelle waren nichts als Wald und ein </w:t>
      </w:r>
      <w:proofErr w:type="spellStart"/>
      <w:r w:rsidRPr="00CA570A">
        <w:rPr>
          <w:color w:val="7030A0"/>
          <w:sz w:val="20"/>
          <w:szCs w:val="20"/>
        </w:rPr>
        <w:t>Jagdgut</w:t>
      </w:r>
      <w:proofErr w:type="spellEnd"/>
      <w:r w:rsidRPr="00CA570A">
        <w:rPr>
          <w:color w:val="7030A0"/>
          <w:sz w:val="20"/>
          <w:szCs w:val="20"/>
        </w:rPr>
        <w:t xml:space="preserve">. Damals residierte die herzogliche Familie noch im nahegelegenen Stuttgart. Bis die Franzosen einmarschierten. </w:t>
      </w:r>
      <w:r w:rsidRPr="00CA570A">
        <w:rPr>
          <w:sz w:val="20"/>
          <w:szCs w:val="20"/>
        </w:rPr>
        <w:br/>
      </w:r>
      <w:r w:rsidRPr="00CA570A">
        <w:rPr>
          <w:sz w:val="20"/>
          <w:szCs w:val="20"/>
        </w:rPr>
        <w:br/>
      </w:r>
      <w:r w:rsidRPr="00CA570A">
        <w:rPr>
          <w:b/>
          <w:sz w:val="20"/>
          <w:szCs w:val="20"/>
        </w:rPr>
        <w:t xml:space="preserve">03:18 </w:t>
      </w:r>
      <w:r w:rsidRPr="00CA570A">
        <w:rPr>
          <w:b/>
          <w:sz w:val="20"/>
          <w:szCs w:val="20"/>
        </w:rPr>
        <w:tab/>
      </w:r>
      <w:r w:rsidRPr="00CA570A">
        <w:rPr>
          <w:b/>
          <w:sz w:val="20"/>
          <w:szCs w:val="20"/>
          <w:u w:val="single"/>
        </w:rPr>
        <w:t>SPRECHER</w:t>
      </w:r>
      <w:r w:rsidRPr="00CA570A">
        <w:rPr>
          <w:b/>
          <w:sz w:val="20"/>
          <w:szCs w:val="20"/>
          <w:u w:val="single"/>
        </w:rPr>
        <w:br/>
      </w:r>
      <w:r w:rsidRPr="00CA570A">
        <w:rPr>
          <w:sz w:val="20"/>
          <w:szCs w:val="20"/>
        </w:rPr>
        <w:t xml:space="preserve">Im Herbst 1688 überschreiten französische Truppen den Rhein. Der „Sonnenkönig“ Ludwig, der </w:t>
      </w:r>
      <w:proofErr w:type="gramStart"/>
      <w:r w:rsidRPr="00CA570A">
        <w:rPr>
          <w:sz w:val="20"/>
          <w:szCs w:val="20"/>
        </w:rPr>
        <w:t>XIV.,</w:t>
      </w:r>
      <w:proofErr w:type="gramEnd"/>
      <w:r w:rsidRPr="00CA570A">
        <w:rPr>
          <w:sz w:val="20"/>
          <w:szCs w:val="20"/>
        </w:rPr>
        <w:t xml:space="preserve"> will sich die Kurpfalz und das Rheinland einverleiben. Der Pfälzer Erbfolgekrieg beginnt.</w:t>
      </w:r>
      <w:r w:rsidRPr="00CA570A">
        <w:rPr>
          <w:sz w:val="20"/>
          <w:szCs w:val="20"/>
        </w:rPr>
        <w:br/>
      </w:r>
      <w:r w:rsidRPr="00CA570A">
        <w:rPr>
          <w:sz w:val="20"/>
          <w:szCs w:val="20"/>
        </w:rPr>
        <w:lastRenderedPageBreak/>
        <w:br/>
      </w:r>
      <w:r w:rsidRPr="00CA570A">
        <w:rPr>
          <w:b/>
          <w:sz w:val="20"/>
          <w:szCs w:val="20"/>
        </w:rPr>
        <w:t>03:32</w:t>
      </w:r>
      <w:r w:rsidRPr="00CA570A">
        <w:rPr>
          <w:b/>
          <w:sz w:val="20"/>
          <w:szCs w:val="20"/>
        </w:rPr>
        <w:tab/>
      </w:r>
      <w:r w:rsidRPr="00CA570A">
        <w:rPr>
          <w:b/>
          <w:sz w:val="20"/>
          <w:szCs w:val="20"/>
          <w:u w:val="single"/>
        </w:rPr>
        <w:t>SPRECHER</w:t>
      </w:r>
      <w:r w:rsidRPr="00CA570A">
        <w:rPr>
          <w:b/>
          <w:sz w:val="20"/>
          <w:szCs w:val="20"/>
        </w:rPr>
        <w:t xml:space="preserve"> </w:t>
      </w:r>
      <w:r w:rsidRPr="00CA570A">
        <w:rPr>
          <w:i/>
          <w:color w:val="0070C0"/>
          <w:sz w:val="20"/>
          <w:szCs w:val="20"/>
        </w:rPr>
        <w:t xml:space="preserve"> </w:t>
      </w:r>
      <w:r w:rsidRPr="00CA570A">
        <w:rPr>
          <w:sz w:val="20"/>
          <w:szCs w:val="20"/>
        </w:rPr>
        <w:br/>
        <w:t xml:space="preserve">Unzählige Städte, Dörfer, Burgen und Schlösser werden geplündert und in Schutt und Asche gelegt; große Teile des Oberrheingebietes dem Erdboden gleich gemacht. </w:t>
      </w:r>
      <w:r w:rsidRPr="00CA570A">
        <w:rPr>
          <w:sz w:val="20"/>
          <w:szCs w:val="20"/>
        </w:rPr>
        <w:br/>
      </w:r>
      <w:r w:rsidRPr="00CA570A">
        <w:rPr>
          <w:sz w:val="20"/>
          <w:szCs w:val="20"/>
        </w:rPr>
        <w:br/>
      </w:r>
      <w:r w:rsidRPr="00CA570A">
        <w:rPr>
          <w:b/>
          <w:sz w:val="20"/>
          <w:szCs w:val="20"/>
        </w:rPr>
        <w:t xml:space="preserve">03:45 </w:t>
      </w:r>
      <w:r w:rsidRPr="00CA570A">
        <w:rPr>
          <w:b/>
          <w:sz w:val="20"/>
          <w:szCs w:val="20"/>
        </w:rPr>
        <w:tab/>
      </w:r>
      <w:r w:rsidRPr="00CA570A">
        <w:rPr>
          <w:b/>
          <w:sz w:val="20"/>
          <w:szCs w:val="20"/>
          <w:u w:val="single"/>
        </w:rPr>
        <w:t>SPRECHER</w:t>
      </w:r>
      <w:r w:rsidRPr="00CA570A">
        <w:rPr>
          <w:sz w:val="20"/>
          <w:szCs w:val="20"/>
        </w:rPr>
        <w:br/>
        <w:t>Auch das Heidelberger Schloss wird damals zur Ruine. Dass es nicht wieder aufgebaut wurde, ist einem Trend der damaligen Zeit geschuldet: Die dunklen mittelalterlichen Gemäuer sind Vergangenheit, jetzt wird für die Zukunft gebaut!</w:t>
      </w:r>
      <w:r w:rsidRPr="00CA570A">
        <w:rPr>
          <w:sz w:val="20"/>
          <w:szCs w:val="20"/>
        </w:rPr>
        <w:br/>
      </w:r>
    </w:p>
    <w:p w:rsidR="00130C64" w:rsidRPr="00CA570A" w:rsidRDefault="00130C64" w:rsidP="00B02923">
      <w:pPr>
        <w:pStyle w:val="Fuzeile"/>
        <w:tabs>
          <w:tab w:val="left" w:pos="708"/>
        </w:tabs>
        <w:spacing w:beforeLines="60" w:line="360" w:lineRule="auto"/>
        <w:outlineLvl w:val="0"/>
        <w:rPr>
          <w:sz w:val="20"/>
          <w:szCs w:val="20"/>
        </w:rPr>
      </w:pPr>
      <w:r w:rsidRPr="00CA570A">
        <w:rPr>
          <w:b/>
          <w:bCs/>
          <w:caps/>
          <w:sz w:val="20"/>
          <w:szCs w:val="20"/>
        </w:rPr>
        <w:t>04:03</w:t>
      </w:r>
      <w:r w:rsidRPr="00CA570A">
        <w:rPr>
          <w:b/>
          <w:bCs/>
          <w:caps/>
          <w:sz w:val="20"/>
          <w:szCs w:val="20"/>
        </w:rPr>
        <w:tab/>
      </w:r>
      <w:r w:rsidRPr="00CA570A">
        <w:rPr>
          <w:b/>
          <w:sz w:val="20"/>
          <w:szCs w:val="20"/>
          <w:u w:val="single"/>
        </w:rPr>
        <w:t>SPRECHER</w:t>
      </w:r>
      <w:r w:rsidRPr="00CA570A">
        <w:rPr>
          <w:b/>
          <w:i/>
          <w:color w:val="FF0000"/>
          <w:sz w:val="20"/>
          <w:szCs w:val="20"/>
        </w:rPr>
        <w:t xml:space="preserve">  </w:t>
      </w:r>
      <w:r w:rsidRPr="00CA570A">
        <w:rPr>
          <w:b/>
          <w:sz w:val="20"/>
          <w:szCs w:val="20"/>
          <w:u w:val="single"/>
        </w:rPr>
        <w:br/>
      </w:r>
      <w:r w:rsidRPr="00CA570A">
        <w:rPr>
          <w:sz w:val="20"/>
          <w:szCs w:val="20"/>
        </w:rPr>
        <w:t xml:space="preserve">Die Heidelberger Residenz wird in das neue Schloss nach Mannheim verlegt. Es ist damals eine der größten Schlossanlagen der Welt. </w:t>
      </w:r>
      <w:r w:rsidRPr="00CA570A">
        <w:rPr>
          <w:sz w:val="20"/>
          <w:szCs w:val="20"/>
        </w:rPr>
        <w:br/>
      </w:r>
      <w:r w:rsidRPr="00CA570A">
        <w:rPr>
          <w:color w:val="0070C0"/>
          <w:sz w:val="20"/>
          <w:szCs w:val="20"/>
        </w:rPr>
        <w:br/>
      </w:r>
      <w:r w:rsidRPr="00CA570A">
        <w:rPr>
          <w:b/>
          <w:sz w:val="20"/>
          <w:szCs w:val="20"/>
        </w:rPr>
        <w:t>04:15</w:t>
      </w:r>
      <w:r w:rsidRPr="00CA570A">
        <w:rPr>
          <w:b/>
          <w:sz w:val="20"/>
          <w:szCs w:val="20"/>
        </w:rPr>
        <w:tab/>
      </w:r>
      <w:r w:rsidRPr="00CA570A">
        <w:rPr>
          <w:b/>
          <w:sz w:val="20"/>
          <w:szCs w:val="20"/>
          <w:u w:val="single"/>
        </w:rPr>
        <w:t>SPRECHER</w:t>
      </w:r>
      <w:r w:rsidRPr="00CA570A">
        <w:rPr>
          <w:sz w:val="20"/>
          <w:szCs w:val="20"/>
        </w:rPr>
        <w:t xml:space="preserve"> </w:t>
      </w:r>
      <w:r w:rsidRPr="00CA570A">
        <w:rPr>
          <w:sz w:val="20"/>
          <w:szCs w:val="20"/>
        </w:rPr>
        <w:br/>
        <w:t xml:space="preserve">Auch der Markgraf von Baden-Durlach baut neu, aber nicht nur ein Schloss, sondern gleich eine ganze Stadt: Karlsruhe, mit Straßen, die wie Sonnenstrahlen auf das Schloss zulaufen. Architektonisch orientieren sich die Fürsten am Schloss Ludwigs, XIV. in Versailles. </w:t>
      </w:r>
      <w:r w:rsidRPr="00CA570A">
        <w:rPr>
          <w:sz w:val="20"/>
          <w:szCs w:val="20"/>
        </w:rPr>
        <w:br/>
      </w:r>
      <w:r w:rsidRPr="00CA570A">
        <w:rPr>
          <w:b/>
          <w:bCs/>
          <w:caps/>
          <w:sz w:val="20"/>
          <w:szCs w:val="20"/>
        </w:rPr>
        <w:br/>
        <w:t xml:space="preserve">04:34  </w:t>
      </w:r>
      <w:r w:rsidRPr="00CA570A">
        <w:rPr>
          <w:b/>
          <w:bCs/>
          <w:caps/>
          <w:sz w:val="20"/>
          <w:szCs w:val="20"/>
          <w:u w:val="single"/>
        </w:rPr>
        <w:t>Sprecher</w:t>
      </w:r>
      <w:r w:rsidRPr="00CA570A">
        <w:rPr>
          <w:b/>
          <w:bCs/>
          <w:caps/>
          <w:sz w:val="20"/>
          <w:szCs w:val="20"/>
          <w:highlight w:val="yellow"/>
        </w:rPr>
        <w:br/>
      </w:r>
      <w:r w:rsidRPr="00CA570A">
        <w:rPr>
          <w:sz w:val="20"/>
          <w:szCs w:val="20"/>
        </w:rPr>
        <w:t xml:space="preserve">In Rastatt entsteht so eine imposante Barockresidenz, in Schwetzingen eine prachtvolle Schlossgartenanlage; in Saarbrücken wird großzügig umgebaut, </w:t>
      </w:r>
      <w:r w:rsidRPr="00CA570A">
        <w:rPr>
          <w:sz w:val="20"/>
          <w:szCs w:val="20"/>
        </w:rPr>
        <w:br/>
        <w:t xml:space="preserve">und auch in Koblenz will man nicht zurückstehen - es ist ein fürstlicher Wettbewerb um das größte und schönste Schloss. </w:t>
      </w:r>
      <w:r w:rsidRPr="00CA570A">
        <w:rPr>
          <w:sz w:val="20"/>
          <w:szCs w:val="20"/>
        </w:rPr>
        <w:br/>
        <w:t xml:space="preserve">Vor allem Ludwigsburg versucht sie alle zu übertreffen. </w:t>
      </w:r>
      <w:r w:rsidRPr="00CA570A">
        <w:rPr>
          <w:sz w:val="20"/>
          <w:szCs w:val="20"/>
        </w:rPr>
        <w:br/>
      </w:r>
      <w:r w:rsidRPr="00CA570A">
        <w:rPr>
          <w:sz w:val="20"/>
          <w:szCs w:val="20"/>
        </w:rPr>
        <w:br/>
      </w:r>
      <w:r w:rsidRPr="00CA570A">
        <w:rPr>
          <w:b/>
          <w:color w:val="7030A0"/>
          <w:sz w:val="20"/>
          <w:szCs w:val="20"/>
        </w:rPr>
        <w:t>04:59</w:t>
      </w:r>
      <w:r w:rsidRPr="00CA570A">
        <w:rPr>
          <w:color w:val="7030A0"/>
          <w:sz w:val="20"/>
          <w:szCs w:val="20"/>
        </w:rPr>
        <w:t xml:space="preserve"> </w:t>
      </w:r>
      <w:r w:rsidRPr="00CA570A">
        <w:rPr>
          <w:color w:val="7030A0"/>
          <w:sz w:val="20"/>
          <w:szCs w:val="20"/>
        </w:rPr>
        <w:tab/>
      </w:r>
      <w:r w:rsidRPr="00CA570A">
        <w:rPr>
          <w:b/>
          <w:color w:val="7030A0"/>
          <w:sz w:val="20"/>
          <w:szCs w:val="20"/>
        </w:rPr>
        <w:t>LENA</w:t>
      </w:r>
      <w:r w:rsidRPr="00CA570A">
        <w:rPr>
          <w:color w:val="7030A0"/>
          <w:sz w:val="20"/>
          <w:szCs w:val="20"/>
        </w:rPr>
        <w:t xml:space="preserve"> </w:t>
      </w:r>
      <w:r w:rsidRPr="00CA570A">
        <w:rPr>
          <w:b/>
          <w:color w:val="7030A0"/>
          <w:sz w:val="20"/>
          <w:szCs w:val="20"/>
        </w:rPr>
        <w:br/>
      </w:r>
      <w:r w:rsidRPr="00CA570A">
        <w:rPr>
          <w:color w:val="7030A0"/>
          <w:sz w:val="20"/>
          <w:szCs w:val="20"/>
        </w:rPr>
        <w:t xml:space="preserve">Die Kunsthistorikerin Linda </w:t>
      </w:r>
      <w:proofErr w:type="spellStart"/>
      <w:r w:rsidRPr="00CA570A">
        <w:rPr>
          <w:color w:val="7030A0"/>
          <w:sz w:val="20"/>
          <w:szCs w:val="20"/>
        </w:rPr>
        <w:t>Prier</w:t>
      </w:r>
      <w:proofErr w:type="spellEnd"/>
      <w:r w:rsidRPr="00CA570A">
        <w:rPr>
          <w:color w:val="7030A0"/>
          <w:sz w:val="20"/>
          <w:szCs w:val="20"/>
        </w:rPr>
        <w:t xml:space="preserve"> ist eine Kennerin des Ludwigsburger Schlosses und seiner Geschichte. Das ist er doch auch, Karl Eugen, oder? </w:t>
      </w:r>
    </w:p>
    <w:p w:rsidR="00130C64" w:rsidRPr="00CA570A" w:rsidRDefault="00130C64" w:rsidP="00B02923">
      <w:pPr>
        <w:pStyle w:val="Fuzeile"/>
        <w:tabs>
          <w:tab w:val="left" w:pos="708"/>
        </w:tabs>
        <w:spacing w:beforeLines="60" w:line="360" w:lineRule="auto"/>
        <w:outlineLvl w:val="0"/>
        <w:rPr>
          <w:color w:val="7030A0"/>
          <w:sz w:val="20"/>
          <w:szCs w:val="20"/>
        </w:rPr>
      </w:pPr>
      <w:r w:rsidRPr="00CA570A">
        <w:rPr>
          <w:b/>
          <w:bCs/>
          <w:caps/>
          <w:color w:val="7030A0"/>
          <w:sz w:val="20"/>
          <w:szCs w:val="20"/>
        </w:rPr>
        <w:t>Linda Prier</w:t>
      </w:r>
      <w:r w:rsidRPr="00CA570A">
        <w:rPr>
          <w:b/>
          <w:bCs/>
          <w:caps/>
          <w:color w:val="7030A0"/>
          <w:sz w:val="20"/>
          <w:szCs w:val="20"/>
        </w:rPr>
        <w:br/>
      </w:r>
      <w:r w:rsidRPr="00CA570A">
        <w:rPr>
          <w:color w:val="7030A0"/>
          <w:sz w:val="20"/>
          <w:szCs w:val="20"/>
        </w:rPr>
        <w:t xml:space="preserve">Ganz richtig, das ist unser Herzog Karl Eugen mit 16 Jahren zum Regierungsantritt..., und wir sehen hier, er hat noch sehr viel vor. </w:t>
      </w:r>
    </w:p>
    <w:p w:rsidR="00130C64" w:rsidRPr="00CA570A" w:rsidRDefault="00130C64" w:rsidP="00B02923">
      <w:pPr>
        <w:pStyle w:val="Fuzeile"/>
        <w:tabs>
          <w:tab w:val="left" w:pos="708"/>
        </w:tabs>
        <w:spacing w:beforeLines="60" w:line="360" w:lineRule="auto"/>
        <w:outlineLvl w:val="0"/>
        <w:rPr>
          <w:color w:val="7030A0"/>
          <w:sz w:val="20"/>
          <w:szCs w:val="20"/>
        </w:rPr>
      </w:pPr>
      <w:r w:rsidRPr="00CA570A">
        <w:rPr>
          <w:b/>
          <w:bCs/>
          <w:caps/>
          <w:color w:val="7030A0"/>
          <w:sz w:val="20"/>
          <w:szCs w:val="20"/>
        </w:rPr>
        <w:t>Lena</w:t>
      </w:r>
      <w:r w:rsidRPr="00CA570A">
        <w:rPr>
          <w:b/>
          <w:bCs/>
          <w:caps/>
          <w:color w:val="7030A0"/>
          <w:sz w:val="20"/>
          <w:szCs w:val="20"/>
        </w:rPr>
        <w:br/>
      </w:r>
      <w:r w:rsidRPr="00CA570A">
        <w:rPr>
          <w:color w:val="7030A0"/>
          <w:sz w:val="20"/>
          <w:szCs w:val="20"/>
        </w:rPr>
        <w:t xml:space="preserve">Wie muss ich mir das vorstellen, als der hier in Saus und Braus gelebt hat? </w:t>
      </w:r>
    </w:p>
    <w:p w:rsidR="00130C64" w:rsidRPr="00CA570A" w:rsidRDefault="00130C64" w:rsidP="00B02923">
      <w:pPr>
        <w:pStyle w:val="Fuzeile"/>
        <w:tabs>
          <w:tab w:val="left" w:pos="708"/>
        </w:tabs>
        <w:spacing w:beforeLines="60" w:line="360" w:lineRule="auto"/>
        <w:outlineLvl w:val="0"/>
        <w:rPr>
          <w:color w:val="7030A0"/>
          <w:sz w:val="20"/>
          <w:szCs w:val="20"/>
        </w:rPr>
      </w:pPr>
      <w:r w:rsidRPr="00CA570A">
        <w:rPr>
          <w:b/>
          <w:bCs/>
          <w:caps/>
          <w:color w:val="7030A0"/>
          <w:sz w:val="20"/>
          <w:szCs w:val="20"/>
        </w:rPr>
        <w:t>Linda Prier</w:t>
      </w:r>
      <w:r w:rsidRPr="00CA570A">
        <w:rPr>
          <w:b/>
          <w:bCs/>
          <w:caps/>
          <w:sz w:val="20"/>
          <w:szCs w:val="20"/>
        </w:rPr>
        <w:t xml:space="preserve"> </w:t>
      </w:r>
      <w:r w:rsidRPr="00CA570A">
        <w:rPr>
          <w:bCs/>
          <w:caps/>
          <w:sz w:val="20"/>
          <w:szCs w:val="20"/>
          <w:u w:val="single"/>
        </w:rPr>
        <w:t xml:space="preserve">(Bb: </w:t>
      </w:r>
      <w:r w:rsidRPr="00CA570A">
        <w:rPr>
          <w:sz w:val="20"/>
          <w:szCs w:val="20"/>
          <w:u w:val="single"/>
        </w:rPr>
        <w:t xml:space="preserve">Linda </w:t>
      </w:r>
      <w:proofErr w:type="spellStart"/>
      <w:r w:rsidRPr="00CA570A">
        <w:rPr>
          <w:sz w:val="20"/>
          <w:szCs w:val="20"/>
          <w:u w:val="single"/>
        </w:rPr>
        <w:t>Prier</w:t>
      </w:r>
      <w:proofErr w:type="spellEnd"/>
      <w:r w:rsidRPr="00CA570A">
        <w:rPr>
          <w:sz w:val="20"/>
          <w:szCs w:val="20"/>
          <w:u w:val="single"/>
        </w:rPr>
        <w:t>, Schloss Ludwigsburg)</w:t>
      </w:r>
      <w:r w:rsidRPr="00CA570A">
        <w:rPr>
          <w:color w:val="0070C0"/>
          <w:sz w:val="20"/>
          <w:szCs w:val="20"/>
        </w:rPr>
        <w:br/>
      </w:r>
      <w:r w:rsidRPr="00CA570A">
        <w:rPr>
          <w:color w:val="7030A0"/>
          <w:sz w:val="20"/>
          <w:szCs w:val="20"/>
        </w:rPr>
        <w:t xml:space="preserve">Also er hat ganz spektakuläre und prunkvolle Feste gefeiert, die ihn auch dazu gemacht haben, dass man sagte, er lebt hier im glänzendsten Hof Europas. Er hatte mehrwöchige Festivitäten hier laufen, am Dienstag </w:t>
      </w:r>
      <w:r w:rsidRPr="00CA570A">
        <w:rPr>
          <w:color w:val="7030A0"/>
          <w:sz w:val="20"/>
          <w:szCs w:val="20"/>
        </w:rPr>
        <w:lastRenderedPageBreak/>
        <w:t xml:space="preserve">und Freitag gab es hier die Oper, montags und donnerstags hat er hier Kostümbälle veranstaltet. Zweimal in der Woche durfte Ballett aber auch nicht fehlen, und dann ging man doch tatsächlich noch hinaus zu den Jagdschlössern in der Umgebung und hat dort mehrere Tage gejagt. </w:t>
      </w:r>
    </w:p>
    <w:p w:rsidR="00130C64" w:rsidRPr="00CA570A" w:rsidRDefault="00130C64" w:rsidP="00B02923">
      <w:pPr>
        <w:pStyle w:val="Fuzeile"/>
        <w:tabs>
          <w:tab w:val="left" w:pos="708"/>
        </w:tabs>
        <w:spacing w:beforeLines="60" w:line="360" w:lineRule="auto"/>
        <w:outlineLvl w:val="0"/>
        <w:rPr>
          <w:color w:val="0070C0"/>
          <w:sz w:val="20"/>
          <w:szCs w:val="20"/>
        </w:rPr>
      </w:pPr>
      <w:r w:rsidRPr="00CA570A">
        <w:rPr>
          <w:b/>
          <w:bCs/>
          <w:caps/>
          <w:color w:val="7030A0"/>
          <w:sz w:val="20"/>
          <w:szCs w:val="20"/>
        </w:rPr>
        <w:t>Lena</w:t>
      </w:r>
      <w:r w:rsidRPr="00CA570A">
        <w:rPr>
          <w:b/>
          <w:bCs/>
          <w:caps/>
          <w:color w:val="7030A0"/>
          <w:sz w:val="20"/>
          <w:szCs w:val="20"/>
        </w:rPr>
        <w:br/>
      </w:r>
      <w:r w:rsidRPr="00CA570A">
        <w:rPr>
          <w:color w:val="7030A0"/>
          <w:sz w:val="20"/>
          <w:szCs w:val="20"/>
        </w:rPr>
        <w:t xml:space="preserve">Das heißt, Geld spielte wirklich keine Rolle. </w:t>
      </w:r>
      <w:r w:rsidRPr="00CA570A">
        <w:rPr>
          <w:color w:val="7030A0"/>
          <w:sz w:val="20"/>
          <w:szCs w:val="20"/>
        </w:rPr>
        <w:br/>
      </w:r>
      <w:r w:rsidRPr="00CA570A">
        <w:rPr>
          <w:b/>
          <w:color w:val="7030A0"/>
          <w:sz w:val="20"/>
          <w:szCs w:val="20"/>
        </w:rPr>
        <w:t xml:space="preserve">OFF </w:t>
      </w:r>
      <w:r w:rsidRPr="00CA570A">
        <w:rPr>
          <w:b/>
          <w:color w:val="7030A0"/>
          <w:sz w:val="20"/>
          <w:szCs w:val="20"/>
        </w:rPr>
        <w:br/>
      </w:r>
      <w:r w:rsidRPr="00CA570A">
        <w:rPr>
          <w:color w:val="7030A0"/>
          <w:sz w:val="20"/>
          <w:szCs w:val="20"/>
        </w:rPr>
        <w:t>Einem Absolutisten im 18. Jahrhundert standen Unsummen zur Verfügung, dennoch verschuldeten sich viele – in ihrer grenzenlosen Leidenschaft für teuerstes Mobiliar, für kostbare Kunstwerke und aufwändige Schlossbauten.</w:t>
      </w:r>
      <w:r w:rsidRPr="00CA570A">
        <w:rPr>
          <w:sz w:val="20"/>
          <w:szCs w:val="20"/>
        </w:rPr>
        <w:t xml:space="preserve"> </w:t>
      </w:r>
    </w:p>
    <w:p w:rsidR="00130C64" w:rsidRPr="00CA570A" w:rsidRDefault="00130C64" w:rsidP="00B02923">
      <w:pPr>
        <w:pStyle w:val="Fuzeile"/>
        <w:tabs>
          <w:tab w:val="left" w:pos="708"/>
        </w:tabs>
        <w:spacing w:beforeLines="60" w:line="360" w:lineRule="auto"/>
        <w:outlineLvl w:val="0"/>
        <w:rPr>
          <w:color w:val="7030A0"/>
          <w:sz w:val="20"/>
          <w:szCs w:val="20"/>
        </w:rPr>
      </w:pPr>
      <w:r w:rsidRPr="00CA570A">
        <w:rPr>
          <w:b/>
          <w:sz w:val="20"/>
          <w:szCs w:val="20"/>
        </w:rPr>
        <w:t>06:07</w:t>
      </w:r>
      <w:r w:rsidRPr="00CA570A">
        <w:rPr>
          <w:b/>
          <w:color w:val="00B050"/>
          <w:sz w:val="20"/>
          <w:szCs w:val="20"/>
        </w:rPr>
        <w:t xml:space="preserve"> </w:t>
      </w:r>
      <w:r w:rsidRPr="00CA570A">
        <w:rPr>
          <w:b/>
          <w:color w:val="00B050"/>
          <w:sz w:val="20"/>
          <w:szCs w:val="20"/>
        </w:rPr>
        <w:tab/>
      </w:r>
      <w:r w:rsidRPr="00CA570A">
        <w:rPr>
          <w:b/>
          <w:sz w:val="20"/>
          <w:szCs w:val="20"/>
          <w:u w:val="single"/>
        </w:rPr>
        <w:t>SPRECHER</w:t>
      </w:r>
      <w:r w:rsidRPr="00CA570A">
        <w:rPr>
          <w:b/>
          <w:sz w:val="20"/>
          <w:szCs w:val="20"/>
        </w:rPr>
        <w:t xml:space="preserve"> </w:t>
      </w:r>
      <w:r w:rsidRPr="00CA570A">
        <w:rPr>
          <w:b/>
          <w:color w:val="0070C0"/>
          <w:sz w:val="20"/>
          <w:szCs w:val="20"/>
        </w:rPr>
        <w:br/>
      </w:r>
      <w:r w:rsidRPr="00CA570A">
        <w:rPr>
          <w:sz w:val="20"/>
          <w:szCs w:val="20"/>
        </w:rPr>
        <w:t>Jenseits der repräsentativen Räume sieht es anders aus: Hier liegen die ärmlichen Zimmer der</w:t>
      </w:r>
      <w:r w:rsidRPr="00CA570A">
        <w:rPr>
          <w:color w:val="00B050"/>
          <w:sz w:val="20"/>
          <w:szCs w:val="20"/>
        </w:rPr>
        <w:t xml:space="preserve"> </w:t>
      </w:r>
      <w:r w:rsidRPr="00CA570A">
        <w:rPr>
          <w:sz w:val="20"/>
          <w:szCs w:val="20"/>
        </w:rPr>
        <w:t xml:space="preserve">Bediensteten des Herzogs.  </w:t>
      </w:r>
      <w:r w:rsidRPr="00CA570A">
        <w:rPr>
          <w:sz w:val="20"/>
          <w:szCs w:val="20"/>
        </w:rPr>
        <w:br/>
      </w:r>
      <w:r w:rsidRPr="00CA570A">
        <w:rPr>
          <w:b/>
          <w:bCs/>
          <w:caps/>
          <w:color w:val="7030A0"/>
          <w:sz w:val="20"/>
          <w:szCs w:val="20"/>
        </w:rPr>
        <w:t xml:space="preserve">06:14 </w:t>
      </w:r>
      <w:r w:rsidRPr="00CA570A">
        <w:rPr>
          <w:b/>
          <w:bCs/>
          <w:caps/>
          <w:color w:val="7030A0"/>
          <w:sz w:val="20"/>
          <w:szCs w:val="20"/>
        </w:rPr>
        <w:tab/>
        <w:t>Lena</w:t>
      </w:r>
      <w:r w:rsidRPr="00CA570A">
        <w:rPr>
          <w:b/>
          <w:bCs/>
          <w:caps/>
          <w:color w:val="7030A0"/>
          <w:sz w:val="20"/>
          <w:szCs w:val="20"/>
        </w:rPr>
        <w:br/>
      </w:r>
      <w:r w:rsidRPr="00CA570A">
        <w:rPr>
          <w:color w:val="7030A0"/>
          <w:sz w:val="20"/>
          <w:szCs w:val="20"/>
        </w:rPr>
        <w:t xml:space="preserve">Wie sah denn der Alltag in diesen Räumen aus? </w:t>
      </w:r>
    </w:p>
    <w:p w:rsidR="00130C64" w:rsidRPr="00CA570A" w:rsidRDefault="00130C64" w:rsidP="00B02923">
      <w:pPr>
        <w:pStyle w:val="Fuzeile"/>
        <w:tabs>
          <w:tab w:val="left" w:pos="708"/>
        </w:tabs>
        <w:spacing w:beforeLines="60" w:line="360" w:lineRule="auto"/>
        <w:outlineLvl w:val="0"/>
        <w:rPr>
          <w:b/>
          <w:color w:val="FF0000"/>
          <w:sz w:val="20"/>
          <w:szCs w:val="20"/>
        </w:rPr>
      </w:pPr>
      <w:r w:rsidRPr="00CA570A">
        <w:rPr>
          <w:b/>
          <w:bCs/>
          <w:caps/>
          <w:color w:val="7030A0"/>
          <w:sz w:val="20"/>
          <w:szCs w:val="20"/>
        </w:rPr>
        <w:t xml:space="preserve">06:17 </w:t>
      </w:r>
      <w:r w:rsidRPr="00CA570A">
        <w:rPr>
          <w:b/>
          <w:bCs/>
          <w:caps/>
          <w:color w:val="7030A0"/>
          <w:sz w:val="20"/>
          <w:szCs w:val="20"/>
        </w:rPr>
        <w:tab/>
        <w:t>Linda Prier</w:t>
      </w:r>
      <w:r w:rsidRPr="00CA570A">
        <w:rPr>
          <w:b/>
          <w:bCs/>
          <w:caps/>
          <w:color w:val="7030A0"/>
          <w:sz w:val="20"/>
          <w:szCs w:val="20"/>
        </w:rPr>
        <w:br/>
      </w:r>
      <w:r w:rsidRPr="00CA570A">
        <w:rPr>
          <w:color w:val="7030A0"/>
          <w:sz w:val="20"/>
          <w:szCs w:val="20"/>
        </w:rPr>
        <w:t xml:space="preserve">Der Alltag war von sehr harter Arbeit geprägt, also allein in diesem Aufenthaltszimmer waren bis zu 20 Bedienstete, die teilweise gewartet haben, dass die Glocke des Herrschers läutete, so dass sie dann auf ihren Weg dahin gingen. Genauso sah es auch in den Schlafbereichen aus, bis auf ca. 12 Betten kamen 20 Bedienstete, man musste sich also in diesen Betten auch irgendwie zurechtfinden und sich auch beim Schlafen organisieren. Wenn wir hinausblicken, dann sehen wir auch einen Heizungsschacht, von diesem aus wurden die Öfen auf der repräsentativen Seite befeuert, d.h. also, hier fand sozusagen die schmutzige rußige Seite statt, die hässliche des Schlosslebens, und in den schönen, repräsentativen Bereichen war das schöne, formelle Hofleben, wie man es auch aus dem Film kennt. </w:t>
      </w:r>
      <w:r w:rsidRPr="00CA570A">
        <w:rPr>
          <w:b/>
          <w:bCs/>
          <w:caps/>
          <w:color w:val="7030A0"/>
          <w:sz w:val="20"/>
          <w:szCs w:val="20"/>
        </w:rPr>
        <w:br/>
      </w:r>
      <w:r w:rsidRPr="00CA570A">
        <w:rPr>
          <w:b/>
          <w:bCs/>
          <w:caps/>
          <w:color w:val="7030A0"/>
          <w:sz w:val="20"/>
          <w:szCs w:val="20"/>
        </w:rPr>
        <w:br/>
      </w:r>
      <w:r w:rsidRPr="00CA570A">
        <w:rPr>
          <w:b/>
          <w:sz w:val="20"/>
          <w:szCs w:val="20"/>
        </w:rPr>
        <w:t xml:space="preserve">07:07 </w:t>
      </w:r>
      <w:r w:rsidRPr="00CA570A">
        <w:rPr>
          <w:b/>
          <w:sz w:val="20"/>
          <w:szCs w:val="20"/>
          <w:u w:val="single"/>
        </w:rPr>
        <w:t>SPRECHER</w:t>
      </w:r>
      <w:r w:rsidRPr="00CA570A">
        <w:rPr>
          <w:b/>
          <w:sz w:val="20"/>
          <w:szCs w:val="20"/>
        </w:rPr>
        <w:t xml:space="preserve"> </w:t>
      </w:r>
      <w:r w:rsidRPr="00CA570A">
        <w:rPr>
          <w:i/>
          <w:color w:val="0070C0"/>
          <w:sz w:val="20"/>
          <w:szCs w:val="20"/>
        </w:rPr>
        <w:t xml:space="preserve"> </w:t>
      </w:r>
      <w:r w:rsidRPr="00CA570A">
        <w:rPr>
          <w:i/>
          <w:color w:val="0070C0"/>
          <w:sz w:val="20"/>
          <w:szCs w:val="20"/>
        </w:rPr>
        <w:br/>
      </w:r>
      <w:r w:rsidRPr="00CA570A">
        <w:rPr>
          <w:sz w:val="20"/>
          <w:szCs w:val="20"/>
        </w:rPr>
        <w:t>Zum Hofleben Karl Eugens gehören auch Mätressen. Franziska von Leutrum ist</w:t>
      </w:r>
      <w:r w:rsidRPr="00CA570A">
        <w:rPr>
          <w:color w:val="0070C0"/>
          <w:sz w:val="20"/>
          <w:szCs w:val="20"/>
        </w:rPr>
        <w:t xml:space="preserve"> </w:t>
      </w:r>
      <w:r w:rsidRPr="00CA570A">
        <w:rPr>
          <w:sz w:val="20"/>
          <w:szCs w:val="20"/>
        </w:rPr>
        <w:t>eine von ihnen; sie ist</w:t>
      </w:r>
      <w:r w:rsidRPr="00CA570A">
        <w:rPr>
          <w:color w:val="0070C0"/>
          <w:sz w:val="20"/>
          <w:szCs w:val="20"/>
        </w:rPr>
        <w:t xml:space="preserve"> </w:t>
      </w:r>
      <w:r w:rsidRPr="00CA570A">
        <w:rPr>
          <w:sz w:val="20"/>
          <w:szCs w:val="20"/>
        </w:rPr>
        <w:t>verheiratet, aber ein absolutistischer Fürst hat eben absolute Macht.</w:t>
      </w:r>
      <w:r w:rsidRPr="00CA570A">
        <w:rPr>
          <w:i/>
          <w:sz w:val="20"/>
          <w:szCs w:val="20"/>
        </w:rPr>
        <w:t xml:space="preserve"> </w:t>
      </w:r>
      <w:r w:rsidRPr="00CA570A">
        <w:rPr>
          <w:sz w:val="20"/>
          <w:szCs w:val="20"/>
        </w:rPr>
        <w:t xml:space="preserve">Und er schart neben Künstlern auch Wissenschaftler und Erfinder um sich. </w:t>
      </w:r>
      <w:r w:rsidRPr="00CA570A">
        <w:rPr>
          <w:sz w:val="20"/>
          <w:szCs w:val="20"/>
        </w:rPr>
        <w:br/>
      </w:r>
      <w:r w:rsidRPr="00CA570A">
        <w:rPr>
          <w:sz w:val="20"/>
          <w:szCs w:val="20"/>
        </w:rPr>
        <w:br/>
      </w:r>
      <w:r w:rsidRPr="00CA570A">
        <w:rPr>
          <w:b/>
          <w:bCs/>
          <w:sz w:val="20"/>
          <w:szCs w:val="20"/>
        </w:rPr>
        <w:t>07:25</w:t>
      </w:r>
      <w:r w:rsidRPr="00CA570A">
        <w:rPr>
          <w:b/>
          <w:bCs/>
          <w:sz w:val="20"/>
          <w:szCs w:val="20"/>
        </w:rPr>
        <w:tab/>
        <w:t xml:space="preserve">Karl Eugen </w:t>
      </w:r>
      <w:r w:rsidRPr="00CA570A">
        <w:rPr>
          <w:b/>
          <w:bCs/>
          <w:sz w:val="20"/>
          <w:szCs w:val="20"/>
        </w:rPr>
        <w:br/>
      </w:r>
      <w:r w:rsidRPr="00CA570A">
        <w:rPr>
          <w:sz w:val="20"/>
          <w:szCs w:val="20"/>
        </w:rPr>
        <w:t xml:space="preserve">Pfarrer Hahn, kommen Sie doch. Nicht so schüchtern. Das ist der geniale Pfarrer und Erfinder Philipp Matthäus Hahn. Ich habe eine Uhr in Auftrag gegeben, die alles in den Schatten stellen wird, und er hier wird sie für uns bauen. Eine Weltmaschine! Eigentlich sind es sogar zwei. Denn wir streiten ja noch: Hat die Bibel recht oder unsere Astronomen? Seht her, einmal steht die Sonne im Mittelpunkt des Universums, einmal die Erde, ist das nicht großartig? Beide Weltbilder in einer Maschine, so kann sich jeder seine eigene Meinung bilden. </w:t>
      </w:r>
      <w:r w:rsidRPr="00CA570A">
        <w:rPr>
          <w:sz w:val="20"/>
          <w:szCs w:val="20"/>
        </w:rPr>
        <w:br/>
      </w:r>
      <w:r w:rsidRPr="00CA570A">
        <w:rPr>
          <w:b/>
          <w:sz w:val="20"/>
          <w:szCs w:val="20"/>
        </w:rPr>
        <w:t>08:08</w:t>
      </w:r>
      <w:r w:rsidRPr="00CA570A">
        <w:rPr>
          <w:sz w:val="20"/>
          <w:szCs w:val="20"/>
        </w:rPr>
        <w:t xml:space="preserve"> </w:t>
      </w:r>
      <w:r w:rsidRPr="00CA570A">
        <w:rPr>
          <w:sz w:val="20"/>
          <w:szCs w:val="20"/>
        </w:rPr>
        <w:tab/>
      </w:r>
      <w:proofErr w:type="spellStart"/>
      <w:r w:rsidRPr="00CA570A">
        <w:rPr>
          <w:b/>
          <w:bCs/>
          <w:sz w:val="20"/>
          <w:szCs w:val="20"/>
        </w:rPr>
        <w:t>Schubart</w:t>
      </w:r>
      <w:proofErr w:type="spellEnd"/>
      <w:r w:rsidRPr="00CA570A">
        <w:rPr>
          <w:b/>
          <w:bCs/>
          <w:sz w:val="20"/>
          <w:szCs w:val="20"/>
        </w:rPr>
        <w:t xml:space="preserve"> </w:t>
      </w:r>
      <w:r w:rsidRPr="00CA570A">
        <w:rPr>
          <w:b/>
          <w:bCs/>
          <w:sz w:val="20"/>
          <w:szCs w:val="20"/>
        </w:rPr>
        <w:br/>
      </w:r>
      <w:r w:rsidRPr="00CA570A">
        <w:rPr>
          <w:sz w:val="20"/>
          <w:szCs w:val="20"/>
        </w:rPr>
        <w:t xml:space="preserve">Eure Meinung kenn ich schon. Die Sonne ist das Zentrum, so wie Ihr es seid. Oder wär es Euch lieber, die </w:t>
      </w:r>
      <w:r w:rsidRPr="00CA570A">
        <w:rPr>
          <w:sz w:val="20"/>
          <w:szCs w:val="20"/>
        </w:rPr>
        <w:lastRenderedPageBreak/>
        <w:t xml:space="preserve">Erde wäre eine Scheibe? Dann könntet Ihr Eure unliebsamen Untertanen einfach... über den Rand stoßen. </w:t>
      </w:r>
      <w:r w:rsidRPr="00CA570A">
        <w:rPr>
          <w:sz w:val="20"/>
          <w:szCs w:val="20"/>
        </w:rPr>
        <w:br/>
      </w:r>
      <w:r w:rsidRPr="00CA570A">
        <w:rPr>
          <w:b/>
          <w:bCs/>
          <w:sz w:val="20"/>
          <w:szCs w:val="20"/>
        </w:rPr>
        <w:t xml:space="preserve">08:33 </w:t>
      </w:r>
      <w:r w:rsidRPr="00CA570A">
        <w:rPr>
          <w:b/>
          <w:bCs/>
          <w:sz w:val="20"/>
          <w:szCs w:val="20"/>
        </w:rPr>
        <w:tab/>
        <w:t xml:space="preserve">Karl Eugen </w:t>
      </w:r>
      <w:r w:rsidRPr="00CA570A">
        <w:rPr>
          <w:b/>
          <w:bCs/>
          <w:sz w:val="20"/>
          <w:szCs w:val="20"/>
        </w:rPr>
        <w:br/>
      </w:r>
      <w:r w:rsidRPr="00CA570A">
        <w:rPr>
          <w:i/>
          <w:sz w:val="20"/>
          <w:szCs w:val="20"/>
        </w:rPr>
        <w:t>(lacht)</w:t>
      </w:r>
      <w:r w:rsidRPr="00CA570A">
        <w:rPr>
          <w:sz w:val="20"/>
          <w:szCs w:val="20"/>
        </w:rPr>
        <w:t xml:space="preserve"> So oder so, mein lieber </w:t>
      </w:r>
      <w:proofErr w:type="spellStart"/>
      <w:r w:rsidRPr="00CA570A">
        <w:rPr>
          <w:sz w:val="20"/>
          <w:szCs w:val="20"/>
        </w:rPr>
        <w:t>Schubart</w:t>
      </w:r>
      <w:proofErr w:type="spellEnd"/>
      <w:r w:rsidRPr="00CA570A">
        <w:rPr>
          <w:sz w:val="20"/>
          <w:szCs w:val="20"/>
        </w:rPr>
        <w:t xml:space="preserve">, ohne mich fallt Ihr ins Nichts. </w:t>
      </w:r>
    </w:p>
    <w:p w:rsidR="00130C64" w:rsidRPr="00CA570A" w:rsidRDefault="00130C64" w:rsidP="00B02923">
      <w:pPr>
        <w:pStyle w:val="Fuzeile"/>
        <w:tabs>
          <w:tab w:val="left" w:pos="708"/>
        </w:tabs>
        <w:spacing w:beforeLines="60" w:line="360" w:lineRule="auto"/>
        <w:outlineLvl w:val="0"/>
        <w:rPr>
          <w:color w:val="7030A0"/>
          <w:sz w:val="20"/>
          <w:szCs w:val="20"/>
        </w:rPr>
      </w:pPr>
      <w:r w:rsidRPr="00CA570A">
        <w:rPr>
          <w:b/>
          <w:bCs/>
          <w:caps/>
          <w:color w:val="7030A0"/>
          <w:sz w:val="20"/>
          <w:szCs w:val="20"/>
        </w:rPr>
        <w:t>08:40</w:t>
      </w:r>
      <w:r w:rsidRPr="00CA570A">
        <w:rPr>
          <w:b/>
          <w:bCs/>
          <w:caps/>
          <w:color w:val="7030A0"/>
          <w:sz w:val="20"/>
          <w:szCs w:val="20"/>
        </w:rPr>
        <w:tab/>
        <w:t xml:space="preserve">LENA  </w:t>
      </w:r>
      <w:r w:rsidRPr="00CA570A">
        <w:rPr>
          <w:b/>
          <w:bCs/>
          <w:i/>
          <w:caps/>
          <w:color w:val="7030A0"/>
          <w:sz w:val="20"/>
          <w:szCs w:val="20"/>
        </w:rPr>
        <w:br/>
      </w:r>
      <w:r w:rsidRPr="00CA570A">
        <w:rPr>
          <w:color w:val="7030A0"/>
          <w:sz w:val="20"/>
          <w:szCs w:val="20"/>
        </w:rPr>
        <w:t xml:space="preserve">Das ist sie, die „Ludwigsburger Weltmaschine“. Heute steht sie hier im Landesmuseum Württemberg. Was für eine beeindruckende Konstruktion. Früher bewegte sich hier jedes einzelne Teil. Und das Uhrwerk sorgte nicht nur dafür, dass die Zeit sekundengenau angezeigt wurde - es bewegte auch diese beiden Weltbilder: Hier ist die Erde der Mittelpunkt des Universums. Sonne, Mond, Sterne, alles dreht sich um sie herum. So steht es in der Bibel. In diesem Weltbild dagegen ist die Sonne das Zentrum des Universums, so wie es die Wissenschaft beschrieben hat. Der Konstrukteur der Maschine, Philipp Matthäus Hahn, war übrigens weder Mechaniker noch Astronom, sondern Pfarrer. </w:t>
      </w:r>
    </w:p>
    <w:p w:rsidR="00130C64" w:rsidRPr="00CA570A" w:rsidRDefault="00130C64" w:rsidP="00B02923">
      <w:pPr>
        <w:pStyle w:val="Fuzeile"/>
        <w:tabs>
          <w:tab w:val="left" w:pos="708"/>
        </w:tabs>
        <w:spacing w:beforeLines="60" w:line="360" w:lineRule="auto"/>
        <w:outlineLvl w:val="0"/>
        <w:rPr>
          <w:b/>
          <w:i/>
          <w:color w:val="0070C0"/>
          <w:sz w:val="20"/>
          <w:szCs w:val="20"/>
        </w:rPr>
      </w:pPr>
      <w:r w:rsidRPr="00CA570A">
        <w:rPr>
          <w:color w:val="7030A0"/>
          <w:sz w:val="20"/>
          <w:szCs w:val="20"/>
        </w:rPr>
        <w:br/>
      </w:r>
      <w:r w:rsidRPr="00CA570A">
        <w:rPr>
          <w:b/>
          <w:sz w:val="20"/>
          <w:szCs w:val="20"/>
        </w:rPr>
        <w:t>09:27</w:t>
      </w:r>
      <w:r w:rsidRPr="00CA570A">
        <w:rPr>
          <w:b/>
          <w:color w:val="0070C0"/>
          <w:sz w:val="20"/>
          <w:szCs w:val="20"/>
        </w:rPr>
        <w:t xml:space="preserve"> </w:t>
      </w:r>
      <w:r w:rsidRPr="00CA570A">
        <w:rPr>
          <w:b/>
          <w:color w:val="0070C0"/>
          <w:sz w:val="20"/>
          <w:szCs w:val="20"/>
        </w:rPr>
        <w:tab/>
      </w:r>
      <w:r w:rsidRPr="00CA570A">
        <w:rPr>
          <w:b/>
          <w:caps/>
          <w:sz w:val="20"/>
          <w:szCs w:val="20"/>
          <w:u w:val="single"/>
        </w:rPr>
        <w:t>SPRECHER</w:t>
      </w:r>
      <w:r w:rsidRPr="00CA570A">
        <w:rPr>
          <w:b/>
          <w:sz w:val="20"/>
          <w:szCs w:val="20"/>
          <w:u w:val="single"/>
        </w:rPr>
        <w:t xml:space="preserve"> </w:t>
      </w:r>
      <w:r w:rsidRPr="00CA570A">
        <w:rPr>
          <w:b/>
          <w:sz w:val="20"/>
          <w:szCs w:val="20"/>
          <w:u w:val="single"/>
        </w:rPr>
        <w:br/>
      </w:r>
      <w:r w:rsidRPr="00CA570A">
        <w:rPr>
          <w:sz w:val="20"/>
          <w:szCs w:val="20"/>
        </w:rPr>
        <w:t>Pfarrer Hahns Weltmaschine gilt als Geniestreich, dabei ist Hahn hin- und hergerissen</w:t>
      </w:r>
      <w:proofErr w:type="gramStart"/>
      <w:r w:rsidRPr="00CA570A">
        <w:rPr>
          <w:sz w:val="20"/>
          <w:szCs w:val="20"/>
        </w:rPr>
        <w:t>…  …</w:t>
      </w:r>
      <w:proofErr w:type="gramEnd"/>
      <w:r w:rsidRPr="00CA570A">
        <w:rPr>
          <w:sz w:val="20"/>
          <w:szCs w:val="20"/>
        </w:rPr>
        <w:t xml:space="preserve"> zwischen dem Weltbild der Kirche und dem der Wissenschaft.</w:t>
      </w:r>
      <w:r w:rsidRPr="00CA570A">
        <w:rPr>
          <w:sz w:val="20"/>
          <w:szCs w:val="20"/>
        </w:rPr>
        <w:br/>
      </w:r>
      <w:r w:rsidRPr="00CA570A">
        <w:rPr>
          <w:b/>
          <w:sz w:val="20"/>
          <w:szCs w:val="20"/>
        </w:rPr>
        <w:t xml:space="preserve">09:36 </w:t>
      </w:r>
      <w:r w:rsidRPr="00CA570A">
        <w:rPr>
          <w:b/>
          <w:sz w:val="20"/>
          <w:szCs w:val="20"/>
        </w:rPr>
        <w:tab/>
      </w:r>
      <w:r w:rsidRPr="00CA570A">
        <w:rPr>
          <w:b/>
          <w:caps/>
          <w:sz w:val="20"/>
          <w:szCs w:val="20"/>
          <w:u w:val="single"/>
        </w:rPr>
        <w:t>SPRECHER</w:t>
      </w:r>
      <w:r w:rsidRPr="00CA570A">
        <w:rPr>
          <w:b/>
          <w:caps/>
          <w:sz w:val="20"/>
          <w:szCs w:val="20"/>
        </w:rPr>
        <w:t xml:space="preserve"> </w:t>
      </w:r>
      <w:r w:rsidRPr="00CA570A">
        <w:rPr>
          <w:b/>
          <w:i/>
          <w:sz w:val="20"/>
          <w:szCs w:val="20"/>
        </w:rPr>
        <w:br/>
      </w:r>
      <w:r w:rsidRPr="00CA570A">
        <w:rPr>
          <w:sz w:val="20"/>
          <w:szCs w:val="20"/>
        </w:rPr>
        <w:t xml:space="preserve">Denn die Erkenntnis, dass die Erde nur ein Planet unter vielen ist und damit nicht im Zentrum der Schöpfung steht, ist ziemlich neu und widerspricht der Auffassung der katholischen Kirche. </w:t>
      </w:r>
      <w:r w:rsidRPr="00CA570A">
        <w:rPr>
          <w:sz w:val="20"/>
          <w:szCs w:val="20"/>
        </w:rPr>
        <w:br/>
      </w:r>
      <w:r w:rsidRPr="00CA570A">
        <w:rPr>
          <w:b/>
          <w:sz w:val="20"/>
          <w:szCs w:val="20"/>
        </w:rPr>
        <w:br/>
        <w:t>09:47</w:t>
      </w:r>
      <w:r w:rsidRPr="00CA570A">
        <w:rPr>
          <w:b/>
          <w:sz w:val="20"/>
          <w:szCs w:val="20"/>
        </w:rPr>
        <w:tab/>
      </w:r>
      <w:r w:rsidRPr="00CA570A">
        <w:rPr>
          <w:b/>
          <w:sz w:val="20"/>
          <w:szCs w:val="20"/>
          <w:u w:val="single"/>
        </w:rPr>
        <w:t>SPRECHER</w:t>
      </w:r>
      <w:r w:rsidRPr="00CA570A">
        <w:rPr>
          <w:sz w:val="20"/>
          <w:szCs w:val="20"/>
        </w:rPr>
        <w:br/>
        <w:t xml:space="preserve">Der erste, der erkennt, dass sich die Erde um die Sonne bewegt, ist Nikolaus Kopernikus. </w:t>
      </w:r>
      <w:r w:rsidRPr="00CA570A">
        <w:rPr>
          <w:sz w:val="20"/>
          <w:szCs w:val="20"/>
        </w:rPr>
        <w:br/>
        <w:t xml:space="preserve">In Kirchenkreisen löst er damit heftige Empörung aus, seine Schriften werden kurzerhand verboten. </w:t>
      </w:r>
      <w:r w:rsidRPr="00CA570A">
        <w:rPr>
          <w:sz w:val="20"/>
          <w:szCs w:val="20"/>
        </w:rPr>
        <w:br/>
        <w:t xml:space="preserve">Johannes Keppler aus „Weil der Stadt“ forscht dennoch weiter und findet heraus, dass die Planeten nicht auf Kreisbahnen, sondern auf Ellipsen um die Sonne ziehen. </w:t>
      </w:r>
      <w:r w:rsidRPr="00CA570A">
        <w:rPr>
          <w:sz w:val="20"/>
          <w:szCs w:val="20"/>
        </w:rPr>
        <w:br/>
        <w:t>Auch der Italiener Galileo Galilei ist von Kopernikus’ Theorie überzeugt. Doch die Inquisition zwingt ihn, zu widerrufen.</w:t>
      </w:r>
      <w:r w:rsidRPr="00CA570A">
        <w:rPr>
          <w:color w:val="7030A0"/>
          <w:sz w:val="20"/>
          <w:szCs w:val="20"/>
        </w:rPr>
        <w:br/>
      </w:r>
      <w:r w:rsidRPr="00CA570A">
        <w:rPr>
          <w:color w:val="7030A0"/>
          <w:sz w:val="20"/>
          <w:szCs w:val="20"/>
        </w:rPr>
        <w:br/>
      </w:r>
      <w:r w:rsidRPr="00CA570A">
        <w:rPr>
          <w:b/>
          <w:bCs/>
          <w:caps/>
          <w:sz w:val="20"/>
          <w:szCs w:val="20"/>
        </w:rPr>
        <w:t xml:space="preserve">10:22 LENA </w:t>
      </w:r>
      <w:r w:rsidRPr="00CA570A">
        <w:rPr>
          <w:b/>
          <w:bCs/>
          <w:caps/>
          <w:sz w:val="20"/>
          <w:szCs w:val="20"/>
        </w:rPr>
        <w:br/>
      </w:r>
      <w:r w:rsidRPr="00CA570A">
        <w:rPr>
          <w:color w:val="7030A0"/>
          <w:sz w:val="20"/>
          <w:szCs w:val="20"/>
        </w:rPr>
        <w:t xml:space="preserve">„Und sie bewegt sich doch!“ Ob dieser Satz nun Legende ist oder nicht: Kopernikus, Kepler und Galilei waren sicher die Wegbereiter der Aufklärung. Sie haben den Menschen gezeigt, dass sie ihren Verstand benutzen können. Das klingt für uns heute ganz logisch, war damals aber revolutionär! Denn bisher bestimmten Fürsten und Kirche, was die Menschen zu denken hatten. Jetzt sollte stattdessen das „Licht der Vernunft“ leuchten. Die Fürsten waren </w:t>
      </w:r>
      <w:proofErr w:type="spellStart"/>
      <w:r w:rsidRPr="00CA570A">
        <w:rPr>
          <w:color w:val="7030A0"/>
          <w:sz w:val="20"/>
          <w:szCs w:val="20"/>
        </w:rPr>
        <w:t>erstmal</w:t>
      </w:r>
      <w:proofErr w:type="spellEnd"/>
      <w:r w:rsidRPr="00CA570A">
        <w:rPr>
          <w:color w:val="7030A0"/>
          <w:sz w:val="20"/>
          <w:szCs w:val="20"/>
        </w:rPr>
        <w:t xml:space="preserve"> begeistert von dieser neuen Idee und wurden zu Förderern des neuen Zeitgeistes.</w:t>
      </w:r>
      <w:r w:rsidRPr="00CA570A">
        <w:rPr>
          <w:color w:val="7030A0"/>
          <w:sz w:val="20"/>
          <w:szCs w:val="20"/>
        </w:rPr>
        <w:br/>
      </w:r>
      <w:r w:rsidRPr="00CA570A">
        <w:rPr>
          <w:color w:val="7030A0"/>
          <w:sz w:val="20"/>
          <w:szCs w:val="20"/>
        </w:rPr>
        <w:br/>
      </w:r>
      <w:r w:rsidRPr="00CA570A">
        <w:rPr>
          <w:b/>
          <w:sz w:val="20"/>
          <w:szCs w:val="20"/>
        </w:rPr>
        <w:t>10:55</w:t>
      </w:r>
      <w:r w:rsidRPr="00CA570A">
        <w:rPr>
          <w:b/>
          <w:sz w:val="20"/>
          <w:szCs w:val="20"/>
        </w:rPr>
        <w:tab/>
      </w:r>
      <w:r w:rsidRPr="00CA570A">
        <w:rPr>
          <w:b/>
          <w:sz w:val="20"/>
          <w:szCs w:val="20"/>
          <w:u w:val="single"/>
        </w:rPr>
        <w:t>SPRECHER</w:t>
      </w:r>
      <w:r w:rsidRPr="00CA570A">
        <w:rPr>
          <w:sz w:val="20"/>
          <w:szCs w:val="20"/>
        </w:rPr>
        <w:br/>
      </w:r>
      <w:proofErr w:type="spellStart"/>
      <w:r w:rsidRPr="00CA570A">
        <w:rPr>
          <w:sz w:val="20"/>
          <w:szCs w:val="20"/>
        </w:rPr>
        <w:t>So</w:t>
      </w:r>
      <w:proofErr w:type="spellEnd"/>
      <w:r w:rsidRPr="00CA570A">
        <w:rPr>
          <w:sz w:val="20"/>
          <w:szCs w:val="20"/>
        </w:rPr>
        <w:t xml:space="preserve"> wirbt der Markgraf Carl von Baden für den Aufbau der Residenzstadt Karlsruhe neue Bürger an, mit einem „</w:t>
      </w:r>
      <w:proofErr w:type="spellStart"/>
      <w:r w:rsidRPr="00CA570A">
        <w:rPr>
          <w:sz w:val="20"/>
          <w:szCs w:val="20"/>
        </w:rPr>
        <w:t>Privilegienbrief</w:t>
      </w:r>
      <w:proofErr w:type="spellEnd"/>
      <w:r w:rsidRPr="00CA570A">
        <w:rPr>
          <w:sz w:val="20"/>
          <w:szCs w:val="20"/>
        </w:rPr>
        <w:t xml:space="preserve">“. Wer sich hier ansiedelt, so garantiert er im Jahr 1715, den erwartet Religionsfreiheit, </w:t>
      </w:r>
      <w:r w:rsidRPr="00CA570A">
        <w:rPr>
          <w:sz w:val="20"/>
          <w:szCs w:val="20"/>
        </w:rPr>
        <w:lastRenderedPageBreak/>
        <w:t xml:space="preserve">er profitiert von Steuervergünstigungen und bekommt Zuschüsse für den Häuserbau. </w:t>
      </w:r>
      <w:r w:rsidRPr="00CA570A">
        <w:rPr>
          <w:sz w:val="20"/>
          <w:szCs w:val="20"/>
        </w:rPr>
        <w:br/>
      </w:r>
      <w:r w:rsidRPr="00CA570A">
        <w:rPr>
          <w:sz w:val="20"/>
          <w:szCs w:val="20"/>
        </w:rPr>
        <w:br/>
      </w:r>
      <w:r w:rsidRPr="00CA570A">
        <w:rPr>
          <w:b/>
          <w:sz w:val="20"/>
          <w:szCs w:val="20"/>
        </w:rPr>
        <w:t>11:18</w:t>
      </w:r>
      <w:r w:rsidRPr="00CA570A">
        <w:rPr>
          <w:b/>
          <w:sz w:val="20"/>
          <w:szCs w:val="20"/>
        </w:rPr>
        <w:tab/>
      </w:r>
      <w:r w:rsidRPr="00CA570A">
        <w:rPr>
          <w:b/>
          <w:sz w:val="20"/>
          <w:szCs w:val="20"/>
          <w:u w:val="single"/>
        </w:rPr>
        <w:t>SPRECHER</w:t>
      </w:r>
      <w:r w:rsidRPr="00CA570A">
        <w:rPr>
          <w:b/>
          <w:sz w:val="20"/>
          <w:szCs w:val="20"/>
        </w:rPr>
        <w:t xml:space="preserve"> </w:t>
      </w:r>
      <w:r w:rsidRPr="00CA570A">
        <w:rPr>
          <w:b/>
          <w:i/>
          <w:color w:val="0070C0"/>
          <w:sz w:val="20"/>
          <w:szCs w:val="20"/>
        </w:rPr>
        <w:br/>
      </w:r>
      <w:r w:rsidRPr="00CA570A">
        <w:rPr>
          <w:sz w:val="20"/>
          <w:szCs w:val="20"/>
        </w:rPr>
        <w:t xml:space="preserve">Einige Fürsten öffnen ihre Hofbibliotheken für die Bürger; sie sollen Zugang zu Bildung bekommen. </w:t>
      </w:r>
    </w:p>
    <w:p w:rsidR="00130C64" w:rsidRPr="00CA570A" w:rsidRDefault="00130C64" w:rsidP="00BC189C">
      <w:pPr>
        <w:spacing w:line="360" w:lineRule="auto"/>
        <w:rPr>
          <w:bCs/>
          <w:sz w:val="20"/>
          <w:szCs w:val="20"/>
          <w:u w:val="single"/>
        </w:rPr>
      </w:pPr>
      <w:r w:rsidRPr="00CA570A">
        <w:rPr>
          <w:b/>
          <w:sz w:val="20"/>
          <w:szCs w:val="20"/>
        </w:rPr>
        <w:br/>
        <w:t>11:24</w:t>
      </w:r>
      <w:r w:rsidRPr="00CA570A">
        <w:rPr>
          <w:b/>
          <w:sz w:val="20"/>
          <w:szCs w:val="20"/>
        </w:rPr>
        <w:tab/>
      </w:r>
      <w:r w:rsidRPr="00CA570A">
        <w:rPr>
          <w:b/>
          <w:sz w:val="20"/>
          <w:szCs w:val="20"/>
          <w:u w:val="single"/>
        </w:rPr>
        <w:t>SPRECHER</w:t>
      </w:r>
      <w:r w:rsidRPr="00CA570A">
        <w:rPr>
          <w:b/>
          <w:sz w:val="20"/>
          <w:szCs w:val="20"/>
        </w:rPr>
        <w:t xml:space="preserve"> </w:t>
      </w:r>
      <w:r w:rsidRPr="00CA570A">
        <w:rPr>
          <w:b/>
          <w:i/>
          <w:color w:val="00B050"/>
          <w:sz w:val="20"/>
          <w:szCs w:val="20"/>
          <w:u w:val="single"/>
        </w:rPr>
        <w:br/>
      </w:r>
      <w:r w:rsidRPr="00CA570A">
        <w:rPr>
          <w:sz w:val="20"/>
          <w:szCs w:val="20"/>
        </w:rPr>
        <w:t>Auch die ganzjährige Schulpflicht wird nun konsequenter durchgesetzt. Aber die Menschen auf dem Land sind</w:t>
      </w:r>
      <w:r w:rsidRPr="00CA570A">
        <w:rPr>
          <w:color w:val="0070C0"/>
          <w:sz w:val="20"/>
          <w:szCs w:val="20"/>
        </w:rPr>
        <w:t xml:space="preserve"> </w:t>
      </w:r>
      <w:r w:rsidRPr="00CA570A">
        <w:rPr>
          <w:sz w:val="20"/>
          <w:szCs w:val="20"/>
        </w:rPr>
        <w:t xml:space="preserve">nur schwer davon zu überzeugen, ihre Kinder auch im Sommer in die Schule zu schicken und nicht aufs Feld. </w:t>
      </w:r>
      <w:r w:rsidRPr="00CA570A">
        <w:rPr>
          <w:sz w:val="20"/>
          <w:szCs w:val="20"/>
        </w:rPr>
        <w:br/>
      </w:r>
      <w:r w:rsidRPr="00CA570A">
        <w:rPr>
          <w:sz w:val="20"/>
          <w:szCs w:val="20"/>
        </w:rPr>
        <w:br/>
      </w:r>
      <w:r w:rsidRPr="00CA570A">
        <w:rPr>
          <w:b/>
          <w:sz w:val="20"/>
          <w:szCs w:val="20"/>
        </w:rPr>
        <w:t>11:37</w:t>
      </w:r>
      <w:r w:rsidRPr="00CA570A">
        <w:rPr>
          <w:b/>
          <w:sz w:val="20"/>
          <w:szCs w:val="20"/>
        </w:rPr>
        <w:tab/>
      </w:r>
      <w:r w:rsidRPr="00CA570A">
        <w:rPr>
          <w:b/>
          <w:sz w:val="20"/>
          <w:szCs w:val="20"/>
          <w:u w:val="single"/>
        </w:rPr>
        <w:t>SPRECHER</w:t>
      </w:r>
      <w:r w:rsidRPr="00CA570A">
        <w:rPr>
          <w:sz w:val="20"/>
          <w:szCs w:val="20"/>
        </w:rPr>
        <w:br/>
        <w:t xml:space="preserve">Dass die Qualität der Bildung verbessert werden muss, dieser Meinung ist auch Karl Eugen in Württemberg. In seinem Schloss </w:t>
      </w:r>
      <w:proofErr w:type="spellStart"/>
      <w:r w:rsidRPr="00CA570A">
        <w:rPr>
          <w:sz w:val="20"/>
          <w:szCs w:val="20"/>
        </w:rPr>
        <w:t>Solitude</w:t>
      </w:r>
      <w:proofErr w:type="spellEnd"/>
      <w:r w:rsidRPr="00CA570A">
        <w:rPr>
          <w:sz w:val="20"/>
          <w:szCs w:val="20"/>
        </w:rPr>
        <w:t xml:space="preserve"> bei Stuttgart gründet er die „Hohe Karlsschule“. Die Schüler werden hier zu Offizieren, Beamten und Ärzten ausgebildet. Allerdings entscheidet allein der Herzog, wer was wird. Widerspruch ist zwecklos, Unruhestifter behält der „aufgeklärte Absolutist“ immer im Auge…  </w:t>
      </w:r>
      <w:r w:rsidRPr="00CA570A">
        <w:rPr>
          <w:color w:val="0070C0"/>
          <w:sz w:val="20"/>
          <w:szCs w:val="20"/>
        </w:rPr>
        <w:br/>
      </w:r>
      <w:r w:rsidRPr="00CA570A">
        <w:rPr>
          <w:bCs/>
          <w:sz w:val="20"/>
          <w:szCs w:val="20"/>
          <w:u w:val="single"/>
        </w:rPr>
        <w:t>SCHRIFT: SCHLOSS LUDWIGSBURG, 1773</w:t>
      </w:r>
      <w:r w:rsidRPr="00CA570A">
        <w:rPr>
          <w:bCs/>
          <w:sz w:val="20"/>
          <w:szCs w:val="20"/>
          <w:u w:val="single"/>
        </w:rPr>
        <w:br/>
      </w:r>
      <w:r w:rsidRPr="00CA570A">
        <w:rPr>
          <w:bCs/>
          <w:sz w:val="20"/>
          <w:szCs w:val="20"/>
          <w:u w:val="single"/>
        </w:rPr>
        <w:br/>
      </w:r>
      <w:r w:rsidRPr="00CA570A">
        <w:rPr>
          <w:b/>
          <w:sz w:val="20"/>
          <w:szCs w:val="20"/>
        </w:rPr>
        <w:t>12:12</w:t>
      </w:r>
      <w:r w:rsidRPr="00CA570A">
        <w:rPr>
          <w:b/>
          <w:sz w:val="20"/>
          <w:szCs w:val="20"/>
        </w:rPr>
        <w:tab/>
      </w:r>
      <w:r w:rsidRPr="00CA570A">
        <w:rPr>
          <w:b/>
          <w:sz w:val="20"/>
          <w:szCs w:val="20"/>
          <w:u w:val="single"/>
        </w:rPr>
        <w:t>SPRECHER</w:t>
      </w:r>
      <w:r w:rsidRPr="00CA570A">
        <w:rPr>
          <w:sz w:val="20"/>
          <w:szCs w:val="20"/>
        </w:rPr>
        <w:br/>
        <w:t xml:space="preserve">Auf Schloss Ludwigsburg unterrichtet </w:t>
      </w:r>
      <w:proofErr w:type="spellStart"/>
      <w:r w:rsidRPr="00CA570A">
        <w:rPr>
          <w:sz w:val="20"/>
          <w:szCs w:val="20"/>
        </w:rPr>
        <w:t>Schubart</w:t>
      </w:r>
      <w:proofErr w:type="spellEnd"/>
      <w:r w:rsidRPr="00CA570A">
        <w:rPr>
          <w:sz w:val="20"/>
          <w:szCs w:val="20"/>
        </w:rPr>
        <w:t xml:space="preserve"> nun schon im vierten Jahr. </w:t>
      </w:r>
      <w:r w:rsidRPr="00CA570A">
        <w:rPr>
          <w:sz w:val="20"/>
          <w:szCs w:val="20"/>
        </w:rPr>
        <w:br/>
      </w:r>
      <w:r w:rsidRPr="00CA570A">
        <w:rPr>
          <w:sz w:val="20"/>
          <w:szCs w:val="20"/>
        </w:rPr>
        <w:br/>
      </w:r>
      <w:proofErr w:type="spellStart"/>
      <w:r w:rsidRPr="00CA570A">
        <w:rPr>
          <w:b/>
          <w:bCs/>
          <w:sz w:val="20"/>
          <w:szCs w:val="20"/>
        </w:rPr>
        <w:t>Schubart</w:t>
      </w:r>
      <w:proofErr w:type="spellEnd"/>
      <w:r w:rsidRPr="00CA570A">
        <w:rPr>
          <w:b/>
          <w:bCs/>
          <w:sz w:val="20"/>
          <w:szCs w:val="20"/>
        </w:rPr>
        <w:br/>
      </w:r>
      <w:r w:rsidRPr="00CA570A">
        <w:rPr>
          <w:sz w:val="20"/>
          <w:szCs w:val="20"/>
        </w:rPr>
        <w:t>Frau von Leutrum!</w:t>
      </w:r>
    </w:p>
    <w:p w:rsidR="00130C64" w:rsidRPr="00CA570A" w:rsidRDefault="00130C64" w:rsidP="00B02923">
      <w:pPr>
        <w:pStyle w:val="Fuzeile"/>
        <w:tabs>
          <w:tab w:val="left" w:pos="708"/>
        </w:tabs>
        <w:spacing w:beforeLines="60" w:line="360" w:lineRule="auto"/>
        <w:outlineLvl w:val="0"/>
        <w:rPr>
          <w:sz w:val="20"/>
          <w:szCs w:val="20"/>
        </w:rPr>
      </w:pPr>
      <w:r w:rsidRPr="00CA570A">
        <w:rPr>
          <w:b/>
          <w:bCs/>
          <w:sz w:val="20"/>
          <w:szCs w:val="20"/>
        </w:rPr>
        <w:t>Franziska von Leutrum</w:t>
      </w:r>
      <w:r w:rsidRPr="00CA570A">
        <w:rPr>
          <w:b/>
          <w:bCs/>
          <w:sz w:val="20"/>
          <w:szCs w:val="20"/>
        </w:rPr>
        <w:br/>
      </w:r>
      <w:proofErr w:type="spellStart"/>
      <w:r w:rsidRPr="00CA570A">
        <w:rPr>
          <w:sz w:val="20"/>
          <w:szCs w:val="20"/>
        </w:rPr>
        <w:t>Jetzt</w:t>
      </w:r>
      <w:proofErr w:type="spellEnd"/>
      <w:r w:rsidRPr="00CA570A">
        <w:rPr>
          <w:sz w:val="20"/>
          <w:szCs w:val="20"/>
        </w:rPr>
        <w:t xml:space="preserve"> wieder von Bernerdin. Ich bin bereits geschieden. </w:t>
      </w:r>
    </w:p>
    <w:p w:rsidR="00130C64" w:rsidRPr="00CA570A" w:rsidRDefault="00130C64" w:rsidP="00B02923">
      <w:pPr>
        <w:pStyle w:val="Fuzeile"/>
        <w:tabs>
          <w:tab w:val="left" w:pos="708"/>
        </w:tabs>
        <w:spacing w:beforeLines="60" w:line="360" w:lineRule="auto"/>
        <w:outlineLvl w:val="0"/>
        <w:rPr>
          <w:sz w:val="20"/>
          <w:szCs w:val="20"/>
        </w:rPr>
      </w:pPr>
      <w:proofErr w:type="spellStart"/>
      <w:r w:rsidRPr="00CA570A">
        <w:rPr>
          <w:b/>
          <w:bCs/>
          <w:sz w:val="20"/>
          <w:szCs w:val="20"/>
        </w:rPr>
        <w:t>Schubart</w:t>
      </w:r>
      <w:proofErr w:type="spellEnd"/>
      <w:r w:rsidRPr="00CA570A">
        <w:rPr>
          <w:b/>
          <w:bCs/>
          <w:sz w:val="20"/>
          <w:szCs w:val="20"/>
        </w:rPr>
        <w:br/>
      </w:r>
      <w:r w:rsidRPr="00CA570A">
        <w:rPr>
          <w:i/>
          <w:sz w:val="20"/>
          <w:szCs w:val="20"/>
        </w:rPr>
        <w:t>(lacht)</w:t>
      </w:r>
      <w:r w:rsidRPr="00CA570A">
        <w:rPr>
          <w:sz w:val="20"/>
          <w:szCs w:val="20"/>
        </w:rPr>
        <w:t xml:space="preserve"> Ah ja, ich vergaß, der Herzog hat Euch ja freigekauft. Wie viel wart Ihr ihm denn wert, 5.000 Gulden? 6.000!? Hübsches Sümmchen für so ein stattliches Frauenzimmer. Aber macht es Euch denn gar nichts aus, dass auch Mädchen aus dem Volk für die Amouren des Herzogs herhalten müssen? </w:t>
      </w:r>
    </w:p>
    <w:p w:rsidR="00130C64" w:rsidRPr="00CA570A" w:rsidRDefault="00130C64" w:rsidP="00B02923">
      <w:pPr>
        <w:pStyle w:val="Fuzeile"/>
        <w:tabs>
          <w:tab w:val="left" w:pos="708"/>
        </w:tabs>
        <w:spacing w:beforeLines="60" w:line="360" w:lineRule="auto"/>
        <w:outlineLvl w:val="0"/>
        <w:rPr>
          <w:sz w:val="20"/>
          <w:szCs w:val="20"/>
        </w:rPr>
      </w:pPr>
      <w:proofErr w:type="spellStart"/>
      <w:r w:rsidRPr="00CA570A">
        <w:rPr>
          <w:b/>
          <w:bCs/>
          <w:sz w:val="20"/>
          <w:szCs w:val="20"/>
        </w:rPr>
        <w:t>Schubart</w:t>
      </w:r>
      <w:proofErr w:type="spellEnd"/>
      <w:r w:rsidRPr="00CA570A">
        <w:rPr>
          <w:b/>
          <w:bCs/>
          <w:sz w:val="20"/>
          <w:szCs w:val="20"/>
        </w:rPr>
        <w:t xml:space="preserve"> </w:t>
      </w:r>
      <w:r w:rsidRPr="00CA570A">
        <w:rPr>
          <w:b/>
          <w:sz w:val="20"/>
          <w:szCs w:val="20"/>
        </w:rPr>
        <w:br/>
      </w:r>
      <w:r w:rsidRPr="00CA570A">
        <w:rPr>
          <w:sz w:val="20"/>
          <w:szCs w:val="20"/>
        </w:rPr>
        <w:t>„</w:t>
      </w:r>
      <w:r w:rsidRPr="00CA570A">
        <w:rPr>
          <w:i/>
          <w:sz w:val="20"/>
          <w:szCs w:val="20"/>
        </w:rPr>
        <w:t>Gleich einem Stutzer balsamiert, ließ nun der Geißbock hochfrisiert sich meckernd allzu hören. Nimm hin, die Kunst zum Zeitvertreib, der Witwe Kind, des Armen Weib, hochfürstlich zu entehren.</w:t>
      </w:r>
      <w:r w:rsidRPr="00CA570A">
        <w:rPr>
          <w:sz w:val="20"/>
          <w:szCs w:val="20"/>
        </w:rPr>
        <w:t xml:space="preserve">“ Mäh. </w:t>
      </w:r>
      <w:r w:rsidRPr="00CA570A">
        <w:rPr>
          <w:b/>
          <w:color w:val="0070C0"/>
          <w:sz w:val="20"/>
          <w:szCs w:val="20"/>
        </w:rPr>
        <w:br/>
      </w:r>
      <w:r w:rsidRPr="00CA570A">
        <w:rPr>
          <w:sz w:val="20"/>
          <w:szCs w:val="20"/>
        </w:rPr>
        <w:t xml:space="preserve">So muss sich das anhören. </w:t>
      </w:r>
      <w:r w:rsidRPr="00CA570A">
        <w:rPr>
          <w:sz w:val="20"/>
          <w:szCs w:val="20"/>
        </w:rPr>
        <w:br/>
      </w:r>
      <w:r w:rsidRPr="00CA570A">
        <w:rPr>
          <w:b/>
          <w:sz w:val="20"/>
          <w:szCs w:val="20"/>
        </w:rPr>
        <w:br/>
        <w:t>13:56</w:t>
      </w:r>
      <w:r w:rsidRPr="00CA570A">
        <w:rPr>
          <w:b/>
          <w:sz w:val="20"/>
          <w:szCs w:val="20"/>
        </w:rPr>
        <w:tab/>
      </w:r>
      <w:r w:rsidRPr="00CA570A">
        <w:rPr>
          <w:b/>
          <w:sz w:val="20"/>
          <w:szCs w:val="20"/>
          <w:u w:val="single"/>
        </w:rPr>
        <w:t>SPRECHER</w:t>
      </w:r>
      <w:r w:rsidRPr="00CA570A">
        <w:rPr>
          <w:sz w:val="20"/>
          <w:szCs w:val="20"/>
        </w:rPr>
        <w:br/>
      </w:r>
      <w:proofErr w:type="spellStart"/>
      <w:r w:rsidRPr="00CA570A">
        <w:rPr>
          <w:sz w:val="20"/>
          <w:szCs w:val="20"/>
        </w:rPr>
        <w:t>Schubart</w:t>
      </w:r>
      <w:proofErr w:type="spellEnd"/>
      <w:r w:rsidRPr="00CA570A">
        <w:rPr>
          <w:sz w:val="20"/>
          <w:szCs w:val="20"/>
        </w:rPr>
        <w:t xml:space="preserve"> hat es übertrieben. Er muss gehen. Karl Eugen verweist ihn des Landes.</w:t>
      </w:r>
      <w:r w:rsidRPr="00CA570A">
        <w:rPr>
          <w:sz w:val="20"/>
          <w:szCs w:val="20"/>
        </w:rPr>
        <w:br/>
      </w:r>
      <w:r w:rsidRPr="00CA570A">
        <w:rPr>
          <w:sz w:val="20"/>
          <w:szCs w:val="20"/>
        </w:rPr>
        <w:br/>
      </w:r>
      <w:r w:rsidRPr="00CA570A">
        <w:rPr>
          <w:b/>
          <w:sz w:val="20"/>
          <w:szCs w:val="20"/>
        </w:rPr>
        <w:t>14:08</w:t>
      </w:r>
      <w:r w:rsidRPr="00CA570A">
        <w:rPr>
          <w:b/>
          <w:sz w:val="20"/>
          <w:szCs w:val="20"/>
        </w:rPr>
        <w:tab/>
      </w:r>
      <w:r w:rsidRPr="00CA570A">
        <w:rPr>
          <w:b/>
          <w:sz w:val="20"/>
          <w:szCs w:val="20"/>
          <w:u w:val="single"/>
        </w:rPr>
        <w:t>SPRECHER</w:t>
      </w:r>
      <w:r w:rsidRPr="00CA570A">
        <w:rPr>
          <w:b/>
          <w:sz w:val="20"/>
          <w:szCs w:val="20"/>
        </w:rPr>
        <w:t xml:space="preserve">  </w:t>
      </w:r>
      <w:r w:rsidRPr="00CA570A">
        <w:rPr>
          <w:sz w:val="20"/>
          <w:szCs w:val="20"/>
        </w:rPr>
        <w:br/>
      </w:r>
      <w:r w:rsidRPr="00CA570A">
        <w:rPr>
          <w:sz w:val="20"/>
          <w:szCs w:val="20"/>
        </w:rPr>
        <w:lastRenderedPageBreak/>
        <w:t xml:space="preserve">Württemberg im 18. Jahrhundert. So ausschweifend der Prunk am Ludwigsburger Hof, so einfach, oft elend, ist das Leben der Bauern auf dem Land. </w:t>
      </w:r>
    </w:p>
    <w:p w:rsidR="00130C64" w:rsidRPr="00CA570A" w:rsidRDefault="00130C64" w:rsidP="00B02923">
      <w:pPr>
        <w:pStyle w:val="Fuzeile"/>
        <w:tabs>
          <w:tab w:val="left" w:pos="708"/>
        </w:tabs>
        <w:spacing w:beforeLines="60" w:line="360" w:lineRule="auto"/>
        <w:outlineLvl w:val="0"/>
        <w:rPr>
          <w:sz w:val="20"/>
          <w:szCs w:val="20"/>
        </w:rPr>
      </w:pPr>
      <w:r w:rsidRPr="00CA570A">
        <w:rPr>
          <w:b/>
          <w:sz w:val="20"/>
          <w:szCs w:val="20"/>
        </w:rPr>
        <w:t>14:23</w:t>
      </w:r>
      <w:r w:rsidRPr="00CA570A">
        <w:rPr>
          <w:sz w:val="20"/>
          <w:szCs w:val="20"/>
        </w:rPr>
        <w:t xml:space="preserve"> </w:t>
      </w:r>
      <w:r w:rsidRPr="00CA570A">
        <w:rPr>
          <w:sz w:val="20"/>
          <w:szCs w:val="20"/>
        </w:rPr>
        <w:tab/>
      </w:r>
      <w:r w:rsidRPr="00CA570A">
        <w:rPr>
          <w:b/>
          <w:sz w:val="20"/>
          <w:szCs w:val="20"/>
          <w:u w:val="single"/>
        </w:rPr>
        <w:t>SPRECHER</w:t>
      </w:r>
      <w:r w:rsidRPr="00CA570A">
        <w:rPr>
          <w:sz w:val="20"/>
          <w:szCs w:val="20"/>
        </w:rPr>
        <w:br/>
        <w:t xml:space="preserve">Sie müssen immer höhere Abgaben zahlen, um das höfische Leben zu finanzieren. Was dem Einzelnen bleibt, reicht so oft kaum zum Überleben. </w:t>
      </w:r>
    </w:p>
    <w:p w:rsidR="00130C64" w:rsidRPr="00CA570A" w:rsidRDefault="00130C64" w:rsidP="00B02923">
      <w:pPr>
        <w:pStyle w:val="Fuzeile"/>
        <w:tabs>
          <w:tab w:val="left" w:pos="708"/>
        </w:tabs>
        <w:spacing w:beforeLines="60" w:line="360" w:lineRule="auto"/>
        <w:outlineLvl w:val="0"/>
        <w:rPr>
          <w:b/>
          <w:i/>
          <w:color w:val="FF0000"/>
          <w:sz w:val="20"/>
          <w:szCs w:val="20"/>
        </w:rPr>
      </w:pPr>
      <w:r w:rsidRPr="00CA570A">
        <w:rPr>
          <w:b/>
          <w:sz w:val="20"/>
          <w:szCs w:val="20"/>
        </w:rPr>
        <w:t>14:35</w:t>
      </w:r>
      <w:r w:rsidRPr="00CA570A">
        <w:rPr>
          <w:b/>
          <w:sz w:val="20"/>
          <w:szCs w:val="20"/>
        </w:rPr>
        <w:tab/>
      </w:r>
      <w:r w:rsidRPr="00CA570A">
        <w:rPr>
          <w:b/>
          <w:sz w:val="20"/>
          <w:szCs w:val="20"/>
          <w:u w:val="single"/>
        </w:rPr>
        <w:t>SPRECHER</w:t>
      </w:r>
      <w:r w:rsidRPr="00CA570A">
        <w:rPr>
          <w:sz w:val="20"/>
          <w:szCs w:val="20"/>
        </w:rPr>
        <w:br/>
        <w:t xml:space="preserve">Immer mehr Menschen ziehen bettelnd durchs Land, in der Hoffnung, etwas Essbares für sich und ihre Kinder aufzutreiben. </w:t>
      </w:r>
      <w:r w:rsidRPr="00CA570A">
        <w:rPr>
          <w:sz w:val="20"/>
          <w:szCs w:val="20"/>
        </w:rPr>
        <w:br/>
      </w:r>
      <w:r w:rsidRPr="00CA570A">
        <w:rPr>
          <w:sz w:val="20"/>
          <w:szCs w:val="20"/>
        </w:rPr>
        <w:br/>
      </w:r>
      <w:r w:rsidRPr="00CA570A">
        <w:rPr>
          <w:b/>
          <w:sz w:val="20"/>
          <w:szCs w:val="20"/>
        </w:rPr>
        <w:t>14:46</w:t>
      </w:r>
      <w:r w:rsidRPr="00CA570A">
        <w:rPr>
          <w:b/>
          <w:sz w:val="20"/>
          <w:szCs w:val="20"/>
        </w:rPr>
        <w:tab/>
      </w:r>
      <w:r w:rsidRPr="00CA570A">
        <w:rPr>
          <w:b/>
          <w:sz w:val="20"/>
          <w:szCs w:val="20"/>
          <w:u w:val="single"/>
        </w:rPr>
        <w:t>SPRECHER</w:t>
      </w:r>
      <w:r w:rsidRPr="00CA570A">
        <w:rPr>
          <w:b/>
          <w:sz w:val="20"/>
          <w:szCs w:val="20"/>
          <w:u w:val="single"/>
        </w:rPr>
        <w:br/>
      </w:r>
      <w:proofErr w:type="spellStart"/>
      <w:r w:rsidRPr="00CA570A">
        <w:rPr>
          <w:sz w:val="20"/>
          <w:szCs w:val="20"/>
        </w:rPr>
        <w:t>Aus</w:t>
      </w:r>
      <w:proofErr w:type="spellEnd"/>
      <w:r w:rsidRPr="00CA570A">
        <w:rPr>
          <w:sz w:val="20"/>
          <w:szCs w:val="20"/>
        </w:rPr>
        <w:t xml:space="preserve"> der Not heraus werden viele von ihnen zu Räubern. </w:t>
      </w:r>
      <w:r w:rsidRPr="00CA570A">
        <w:rPr>
          <w:sz w:val="20"/>
          <w:szCs w:val="20"/>
        </w:rPr>
        <w:br/>
      </w:r>
      <w:r w:rsidRPr="00CA570A">
        <w:rPr>
          <w:sz w:val="20"/>
          <w:szCs w:val="20"/>
        </w:rPr>
        <w:br/>
      </w:r>
      <w:r w:rsidRPr="00CA570A">
        <w:rPr>
          <w:b/>
          <w:bCs/>
          <w:caps/>
          <w:sz w:val="20"/>
          <w:szCs w:val="20"/>
        </w:rPr>
        <w:t xml:space="preserve">SZENE: Hannikel kommt vom Raubzug   </w:t>
      </w:r>
      <w:r w:rsidRPr="00CA570A">
        <w:rPr>
          <w:bCs/>
          <w:sz w:val="20"/>
          <w:szCs w:val="20"/>
          <w:u w:val="single"/>
        </w:rPr>
        <w:t>SCHRIFT: Schwarzwald, 1773</w:t>
      </w:r>
      <w:r w:rsidRPr="00CA570A">
        <w:rPr>
          <w:bCs/>
          <w:sz w:val="20"/>
          <w:szCs w:val="20"/>
          <w:u w:val="single"/>
        </w:rPr>
        <w:br/>
      </w:r>
      <w:r w:rsidRPr="00CA570A">
        <w:rPr>
          <w:b/>
          <w:sz w:val="20"/>
          <w:szCs w:val="20"/>
        </w:rPr>
        <w:br/>
        <w:t>14:53</w:t>
      </w:r>
      <w:r w:rsidRPr="00CA570A">
        <w:rPr>
          <w:b/>
          <w:sz w:val="20"/>
          <w:szCs w:val="20"/>
        </w:rPr>
        <w:tab/>
      </w:r>
      <w:r w:rsidRPr="00CA570A">
        <w:rPr>
          <w:b/>
          <w:sz w:val="20"/>
          <w:szCs w:val="20"/>
          <w:u w:val="single"/>
        </w:rPr>
        <w:t>SPRECHER</w:t>
      </w:r>
      <w:r w:rsidRPr="00CA570A">
        <w:rPr>
          <w:sz w:val="20"/>
          <w:szCs w:val="20"/>
        </w:rPr>
        <w:t xml:space="preserve"> </w:t>
      </w:r>
      <w:r w:rsidRPr="00CA570A">
        <w:rPr>
          <w:sz w:val="20"/>
          <w:szCs w:val="20"/>
        </w:rPr>
        <w:br/>
        <w:t xml:space="preserve">Am meisten gefürchtet im südwestdeutschen Raum ist der Räuberhauptmann </w:t>
      </w:r>
      <w:proofErr w:type="spellStart"/>
      <w:r w:rsidRPr="00CA570A">
        <w:rPr>
          <w:sz w:val="20"/>
          <w:szCs w:val="20"/>
        </w:rPr>
        <w:t>Hannikel</w:t>
      </w:r>
      <w:proofErr w:type="spellEnd"/>
      <w:r w:rsidRPr="00CA570A">
        <w:rPr>
          <w:sz w:val="20"/>
          <w:szCs w:val="20"/>
        </w:rPr>
        <w:t>, mit bürgerlichem Namen Jakob Reinhard.</w:t>
      </w:r>
      <w:r w:rsidRPr="00CA570A">
        <w:rPr>
          <w:sz w:val="20"/>
          <w:szCs w:val="20"/>
        </w:rPr>
        <w:br/>
      </w:r>
      <w:r w:rsidRPr="00CA570A">
        <w:rPr>
          <w:b/>
          <w:sz w:val="20"/>
          <w:szCs w:val="20"/>
        </w:rPr>
        <w:br/>
        <w:t>15:09</w:t>
      </w:r>
      <w:r w:rsidRPr="00CA570A">
        <w:rPr>
          <w:b/>
          <w:sz w:val="20"/>
          <w:szCs w:val="20"/>
        </w:rPr>
        <w:tab/>
      </w:r>
      <w:r w:rsidRPr="00CA570A">
        <w:rPr>
          <w:b/>
          <w:sz w:val="20"/>
          <w:szCs w:val="20"/>
          <w:u w:val="single"/>
        </w:rPr>
        <w:t>SPRECHER</w:t>
      </w:r>
      <w:r w:rsidRPr="00CA570A">
        <w:rPr>
          <w:b/>
          <w:sz w:val="20"/>
          <w:szCs w:val="20"/>
        </w:rPr>
        <w:br/>
      </w:r>
      <w:r w:rsidRPr="00CA570A">
        <w:rPr>
          <w:sz w:val="20"/>
          <w:szCs w:val="20"/>
        </w:rPr>
        <w:t>Bis zu 35 Mitglieder zählt seine Bande, darunter auch Frauen und Kinder.</w:t>
      </w:r>
      <w:r w:rsidRPr="00CA570A">
        <w:rPr>
          <w:sz w:val="20"/>
          <w:szCs w:val="20"/>
        </w:rPr>
        <w:br/>
      </w:r>
      <w:r w:rsidRPr="00CA570A">
        <w:rPr>
          <w:b/>
          <w:bCs/>
          <w:sz w:val="20"/>
          <w:szCs w:val="20"/>
        </w:rPr>
        <w:t>15:20 Käter</w:t>
      </w:r>
      <w:r w:rsidRPr="00CA570A">
        <w:rPr>
          <w:b/>
          <w:bCs/>
          <w:sz w:val="20"/>
          <w:szCs w:val="20"/>
        </w:rPr>
        <w:br/>
      </w:r>
      <w:r w:rsidRPr="00CA570A">
        <w:rPr>
          <w:sz w:val="20"/>
          <w:szCs w:val="20"/>
        </w:rPr>
        <w:t>Und, hat sich’s gelohnt?</w:t>
      </w:r>
    </w:p>
    <w:p w:rsidR="00130C64" w:rsidRPr="00CA570A" w:rsidRDefault="00130C64" w:rsidP="00B02923">
      <w:pPr>
        <w:pStyle w:val="Fuzeile"/>
        <w:tabs>
          <w:tab w:val="left" w:pos="708"/>
        </w:tabs>
        <w:spacing w:beforeLines="60" w:line="360" w:lineRule="auto"/>
        <w:outlineLvl w:val="0"/>
        <w:rPr>
          <w:sz w:val="20"/>
          <w:szCs w:val="20"/>
        </w:rPr>
      </w:pPr>
      <w:proofErr w:type="spellStart"/>
      <w:r w:rsidRPr="00CA570A">
        <w:rPr>
          <w:b/>
          <w:bCs/>
          <w:sz w:val="20"/>
          <w:szCs w:val="20"/>
        </w:rPr>
        <w:t>Hannikel</w:t>
      </w:r>
      <w:proofErr w:type="spellEnd"/>
      <w:r w:rsidRPr="00CA570A">
        <w:rPr>
          <w:b/>
          <w:bCs/>
          <w:sz w:val="20"/>
          <w:szCs w:val="20"/>
        </w:rPr>
        <w:br/>
      </w:r>
      <w:r w:rsidRPr="00CA570A">
        <w:rPr>
          <w:sz w:val="20"/>
          <w:szCs w:val="20"/>
        </w:rPr>
        <w:t xml:space="preserve">Allerdings. Aber wir mussten was klettern. Die Wohnstube von dem Pfarrer war sehr hoch. Der </w:t>
      </w:r>
      <w:proofErr w:type="spellStart"/>
      <w:r w:rsidRPr="00CA570A">
        <w:rPr>
          <w:sz w:val="20"/>
          <w:szCs w:val="20"/>
        </w:rPr>
        <w:t>Dulli</w:t>
      </w:r>
      <w:proofErr w:type="spellEnd"/>
      <w:r w:rsidRPr="00CA570A">
        <w:rPr>
          <w:sz w:val="20"/>
          <w:szCs w:val="20"/>
        </w:rPr>
        <w:t xml:space="preserve"> ist hoch, aber dann kamen plötzlich Leute und ich hab denen dann ordentlich was um die Ohren gegeben. </w:t>
      </w:r>
    </w:p>
    <w:p w:rsidR="00130C64" w:rsidRPr="00CA570A" w:rsidRDefault="00130C64" w:rsidP="00B02923">
      <w:pPr>
        <w:pStyle w:val="Fuzeile"/>
        <w:tabs>
          <w:tab w:val="left" w:pos="708"/>
        </w:tabs>
        <w:spacing w:beforeLines="60" w:line="360" w:lineRule="auto"/>
        <w:outlineLvl w:val="0"/>
        <w:rPr>
          <w:sz w:val="20"/>
          <w:szCs w:val="20"/>
        </w:rPr>
      </w:pPr>
      <w:r w:rsidRPr="00CA570A">
        <w:rPr>
          <w:b/>
          <w:bCs/>
          <w:sz w:val="20"/>
          <w:szCs w:val="20"/>
        </w:rPr>
        <w:t xml:space="preserve">Käter </w:t>
      </w:r>
      <w:r w:rsidRPr="00CA570A">
        <w:rPr>
          <w:b/>
          <w:bCs/>
          <w:sz w:val="20"/>
          <w:szCs w:val="20"/>
        </w:rPr>
        <w:br/>
      </w:r>
      <w:r w:rsidRPr="00CA570A">
        <w:rPr>
          <w:sz w:val="20"/>
          <w:szCs w:val="20"/>
        </w:rPr>
        <w:t xml:space="preserve">Musste das wieder sein? </w:t>
      </w:r>
    </w:p>
    <w:p w:rsidR="00130C64" w:rsidRPr="00CA570A" w:rsidRDefault="00130C64" w:rsidP="00B02923">
      <w:pPr>
        <w:pStyle w:val="Fuzeile"/>
        <w:tabs>
          <w:tab w:val="left" w:pos="708"/>
        </w:tabs>
        <w:spacing w:beforeLines="60" w:line="360" w:lineRule="auto"/>
        <w:outlineLvl w:val="0"/>
        <w:rPr>
          <w:sz w:val="20"/>
          <w:szCs w:val="20"/>
        </w:rPr>
      </w:pPr>
      <w:proofErr w:type="spellStart"/>
      <w:r w:rsidRPr="00CA570A">
        <w:rPr>
          <w:b/>
          <w:bCs/>
          <w:sz w:val="20"/>
          <w:szCs w:val="20"/>
        </w:rPr>
        <w:t>Hannikel</w:t>
      </w:r>
      <w:proofErr w:type="spellEnd"/>
      <w:r w:rsidRPr="00CA570A">
        <w:rPr>
          <w:b/>
          <w:bCs/>
          <w:sz w:val="20"/>
          <w:szCs w:val="20"/>
        </w:rPr>
        <w:br/>
      </w:r>
      <w:r w:rsidRPr="00CA570A">
        <w:rPr>
          <w:sz w:val="20"/>
          <w:szCs w:val="20"/>
        </w:rPr>
        <w:t xml:space="preserve">Ach Käter... Schau doch mal. </w:t>
      </w:r>
    </w:p>
    <w:p w:rsidR="00130C64" w:rsidRPr="00CA570A" w:rsidRDefault="00130C64" w:rsidP="00B02923">
      <w:pPr>
        <w:pStyle w:val="Fuzeile"/>
        <w:tabs>
          <w:tab w:val="left" w:pos="708"/>
        </w:tabs>
        <w:spacing w:beforeLines="60" w:line="360" w:lineRule="auto"/>
        <w:outlineLvl w:val="0"/>
        <w:rPr>
          <w:sz w:val="20"/>
          <w:szCs w:val="20"/>
        </w:rPr>
      </w:pPr>
      <w:r w:rsidRPr="00CA570A">
        <w:rPr>
          <w:b/>
          <w:bCs/>
          <w:sz w:val="20"/>
          <w:szCs w:val="20"/>
        </w:rPr>
        <w:t>Käter</w:t>
      </w:r>
      <w:r w:rsidRPr="00CA570A">
        <w:rPr>
          <w:b/>
          <w:bCs/>
          <w:sz w:val="20"/>
          <w:szCs w:val="20"/>
        </w:rPr>
        <w:br/>
      </w:r>
      <w:r w:rsidRPr="00CA570A">
        <w:rPr>
          <w:sz w:val="20"/>
          <w:szCs w:val="20"/>
        </w:rPr>
        <w:t xml:space="preserve">Na ja, wie bei feinen Leuten. </w:t>
      </w:r>
    </w:p>
    <w:p w:rsidR="00BC189C" w:rsidRDefault="00130C64" w:rsidP="00B02923">
      <w:pPr>
        <w:pStyle w:val="Fuzeile"/>
        <w:tabs>
          <w:tab w:val="left" w:pos="708"/>
        </w:tabs>
        <w:spacing w:beforeLines="60" w:line="360" w:lineRule="auto"/>
        <w:outlineLvl w:val="0"/>
        <w:rPr>
          <w:b/>
          <w:sz w:val="20"/>
          <w:szCs w:val="20"/>
        </w:rPr>
      </w:pPr>
      <w:proofErr w:type="spellStart"/>
      <w:r w:rsidRPr="00CA570A">
        <w:rPr>
          <w:b/>
          <w:bCs/>
          <w:sz w:val="20"/>
          <w:szCs w:val="20"/>
        </w:rPr>
        <w:t>Hannikel</w:t>
      </w:r>
      <w:proofErr w:type="spellEnd"/>
      <w:r w:rsidRPr="00CA570A">
        <w:rPr>
          <w:b/>
          <w:bCs/>
          <w:sz w:val="20"/>
          <w:szCs w:val="20"/>
        </w:rPr>
        <w:br/>
      </w:r>
      <w:proofErr w:type="spellStart"/>
      <w:r w:rsidRPr="00CA570A">
        <w:rPr>
          <w:sz w:val="20"/>
          <w:szCs w:val="20"/>
        </w:rPr>
        <w:t>Sh</w:t>
      </w:r>
      <w:proofErr w:type="spellEnd"/>
      <w:r w:rsidRPr="00CA570A">
        <w:rPr>
          <w:sz w:val="20"/>
          <w:szCs w:val="20"/>
        </w:rPr>
        <w:t xml:space="preserve"> </w:t>
      </w:r>
      <w:proofErr w:type="spellStart"/>
      <w:r w:rsidRPr="00CA570A">
        <w:rPr>
          <w:sz w:val="20"/>
          <w:szCs w:val="20"/>
        </w:rPr>
        <w:t>shh</w:t>
      </w:r>
      <w:proofErr w:type="spellEnd"/>
      <w:r w:rsidRPr="00CA570A">
        <w:rPr>
          <w:sz w:val="20"/>
          <w:szCs w:val="20"/>
        </w:rPr>
        <w:t xml:space="preserve">... die sind uns auf den Fersen, los, macht das Feuer aus, packt alles zusammen, wir dürfen keine Spuren hinterlassen, los! Beeilung, Leute, schnell, schnell... </w:t>
      </w:r>
      <w:proofErr w:type="spellStart"/>
      <w:r w:rsidRPr="00CA570A">
        <w:rPr>
          <w:sz w:val="20"/>
          <w:szCs w:val="20"/>
        </w:rPr>
        <w:t>hop</w:t>
      </w:r>
      <w:proofErr w:type="spellEnd"/>
      <w:r w:rsidRPr="00CA570A">
        <w:rPr>
          <w:sz w:val="20"/>
          <w:szCs w:val="20"/>
        </w:rPr>
        <w:t xml:space="preserve"> </w:t>
      </w:r>
      <w:proofErr w:type="spellStart"/>
      <w:r w:rsidRPr="00CA570A">
        <w:rPr>
          <w:sz w:val="20"/>
          <w:szCs w:val="20"/>
        </w:rPr>
        <w:t>hop</w:t>
      </w:r>
      <w:proofErr w:type="spellEnd"/>
      <w:r w:rsidRPr="00CA570A">
        <w:rPr>
          <w:sz w:val="20"/>
          <w:szCs w:val="20"/>
        </w:rPr>
        <w:t xml:space="preserve"> </w:t>
      </w:r>
      <w:proofErr w:type="spellStart"/>
      <w:r w:rsidRPr="00CA570A">
        <w:rPr>
          <w:sz w:val="20"/>
          <w:szCs w:val="20"/>
        </w:rPr>
        <w:t>hop</w:t>
      </w:r>
      <w:proofErr w:type="spellEnd"/>
      <w:r w:rsidRPr="00CA570A">
        <w:rPr>
          <w:sz w:val="20"/>
          <w:szCs w:val="20"/>
        </w:rPr>
        <w:t xml:space="preserve"> </w:t>
      </w:r>
      <w:proofErr w:type="spellStart"/>
      <w:r w:rsidRPr="00CA570A">
        <w:rPr>
          <w:sz w:val="20"/>
          <w:szCs w:val="20"/>
        </w:rPr>
        <w:t>hop</w:t>
      </w:r>
      <w:proofErr w:type="spellEnd"/>
      <w:r w:rsidRPr="00CA570A">
        <w:rPr>
          <w:sz w:val="20"/>
          <w:szCs w:val="20"/>
        </w:rPr>
        <w:t>...</w:t>
      </w:r>
      <w:r w:rsidRPr="00CA570A">
        <w:rPr>
          <w:sz w:val="20"/>
          <w:szCs w:val="20"/>
        </w:rPr>
        <w:br/>
      </w:r>
      <w:r w:rsidRPr="00CA570A">
        <w:rPr>
          <w:sz w:val="20"/>
          <w:szCs w:val="20"/>
        </w:rPr>
        <w:br/>
      </w:r>
      <w:r w:rsidRPr="00CA570A">
        <w:rPr>
          <w:b/>
          <w:sz w:val="20"/>
          <w:szCs w:val="20"/>
        </w:rPr>
        <w:t>16:10</w:t>
      </w:r>
      <w:r w:rsidRPr="00CA570A">
        <w:rPr>
          <w:b/>
          <w:sz w:val="20"/>
          <w:szCs w:val="20"/>
        </w:rPr>
        <w:tab/>
      </w:r>
      <w:r w:rsidRPr="00CA570A">
        <w:rPr>
          <w:b/>
          <w:sz w:val="20"/>
          <w:szCs w:val="20"/>
          <w:u w:val="single"/>
        </w:rPr>
        <w:t>SPRECHER</w:t>
      </w:r>
      <w:r w:rsidRPr="00CA570A">
        <w:rPr>
          <w:b/>
          <w:bCs/>
          <w:caps/>
          <w:sz w:val="20"/>
          <w:szCs w:val="20"/>
        </w:rPr>
        <w:br/>
      </w:r>
      <w:r w:rsidRPr="00CA570A">
        <w:rPr>
          <w:sz w:val="20"/>
          <w:szCs w:val="20"/>
        </w:rPr>
        <w:lastRenderedPageBreak/>
        <w:t>Die Waldgebiete des Südwestens sind im 18. Jahrhundert ein Eldorado für Räuberbanden – gute Verstecke gibt es genug, und werden die Räuber doch einmal entdeckt, können sie sich schnell über die Grenze ins nahe „Ausland“</w:t>
      </w:r>
      <w:r w:rsidRPr="00CA570A">
        <w:rPr>
          <w:color w:val="00B050"/>
          <w:sz w:val="20"/>
          <w:szCs w:val="20"/>
        </w:rPr>
        <w:t xml:space="preserve"> </w:t>
      </w:r>
      <w:r w:rsidRPr="00CA570A">
        <w:rPr>
          <w:sz w:val="20"/>
          <w:szCs w:val="20"/>
        </w:rPr>
        <w:t>absetzen.</w:t>
      </w:r>
      <w:r w:rsidRPr="00CA570A">
        <w:rPr>
          <w:sz w:val="20"/>
          <w:szCs w:val="20"/>
        </w:rPr>
        <w:br/>
      </w:r>
      <w:r w:rsidRPr="00CA570A">
        <w:rPr>
          <w:b/>
          <w:i/>
          <w:color w:val="FF0000"/>
          <w:sz w:val="20"/>
          <w:szCs w:val="20"/>
        </w:rPr>
        <w:br/>
      </w:r>
      <w:r w:rsidRPr="00CA570A">
        <w:rPr>
          <w:b/>
          <w:sz w:val="20"/>
          <w:szCs w:val="20"/>
        </w:rPr>
        <w:t>16:25</w:t>
      </w:r>
      <w:r w:rsidRPr="00CA570A">
        <w:rPr>
          <w:b/>
          <w:sz w:val="20"/>
          <w:szCs w:val="20"/>
        </w:rPr>
        <w:tab/>
      </w:r>
      <w:r w:rsidRPr="00CA570A">
        <w:rPr>
          <w:b/>
          <w:sz w:val="20"/>
          <w:szCs w:val="20"/>
          <w:u w:val="single"/>
        </w:rPr>
        <w:t>SPRECHER</w:t>
      </w:r>
      <w:r w:rsidRPr="00CA570A">
        <w:rPr>
          <w:sz w:val="20"/>
          <w:szCs w:val="20"/>
        </w:rPr>
        <w:br/>
        <w:t xml:space="preserve">Der Südwesten besteht damals aus unzähligen Reichsstädten, Bistümern, Fürsten- und Klosterstaaten, und jede Herrschaft hat ihre eigene Gerichtsbarkeit. Für die Räuber ist die Kleinstaaterei ein Paradies: Denn ihre Verfolger müssen an den Grenzen kehrt machen. </w:t>
      </w:r>
      <w:r w:rsidRPr="00CA570A">
        <w:rPr>
          <w:sz w:val="20"/>
          <w:szCs w:val="20"/>
        </w:rPr>
        <w:br/>
      </w:r>
      <w:r w:rsidRPr="00CA570A">
        <w:rPr>
          <w:sz w:val="20"/>
          <w:szCs w:val="20"/>
        </w:rPr>
        <w:br/>
      </w:r>
      <w:r w:rsidRPr="00CA570A">
        <w:rPr>
          <w:b/>
          <w:sz w:val="20"/>
          <w:szCs w:val="20"/>
        </w:rPr>
        <w:t>16:43</w:t>
      </w:r>
      <w:r w:rsidRPr="00CA570A">
        <w:rPr>
          <w:b/>
          <w:sz w:val="20"/>
          <w:szCs w:val="20"/>
        </w:rPr>
        <w:tab/>
      </w:r>
      <w:r w:rsidRPr="00CA570A">
        <w:rPr>
          <w:b/>
          <w:sz w:val="20"/>
          <w:szCs w:val="20"/>
          <w:u w:val="single"/>
        </w:rPr>
        <w:t>SPRECHER</w:t>
      </w:r>
      <w:r w:rsidRPr="00CA570A">
        <w:rPr>
          <w:b/>
          <w:sz w:val="20"/>
          <w:szCs w:val="20"/>
        </w:rPr>
        <w:t xml:space="preserve">  </w:t>
      </w:r>
      <w:r w:rsidRPr="00CA570A">
        <w:rPr>
          <w:color w:val="0070C0"/>
          <w:sz w:val="20"/>
          <w:szCs w:val="20"/>
        </w:rPr>
        <w:br/>
      </w:r>
      <w:r w:rsidRPr="00CA570A">
        <w:rPr>
          <w:sz w:val="20"/>
          <w:szCs w:val="20"/>
        </w:rPr>
        <w:t xml:space="preserve">Räuber werden ebenso gejagt wie Bürger, die sich etwas zu Schulden kommen lassen. Die Geschichte des jüdischen Finanzmannes Joseph Süß Oppenheimer, heute bekannt als </w:t>
      </w:r>
      <w:proofErr w:type="spellStart"/>
      <w:r w:rsidRPr="00CA570A">
        <w:rPr>
          <w:sz w:val="20"/>
          <w:szCs w:val="20"/>
        </w:rPr>
        <w:t>Jud</w:t>
      </w:r>
      <w:proofErr w:type="spellEnd"/>
      <w:r w:rsidRPr="00CA570A">
        <w:rPr>
          <w:sz w:val="20"/>
          <w:szCs w:val="20"/>
        </w:rPr>
        <w:t xml:space="preserve"> Süß, ist in einer Art faltbarem Comic überliefert: Oppenheimer arbeitet als Hoffaktor</w:t>
      </w:r>
      <w:r w:rsidRPr="00CA570A">
        <w:rPr>
          <w:i/>
          <w:sz w:val="20"/>
          <w:szCs w:val="20"/>
        </w:rPr>
        <w:t xml:space="preserve"> </w:t>
      </w:r>
      <w:r w:rsidRPr="00CA570A">
        <w:rPr>
          <w:sz w:val="20"/>
          <w:szCs w:val="20"/>
        </w:rPr>
        <w:t xml:space="preserve">– als persönlicher Buchhalter - beim Vater Karl Eugens. Er schafft das Geld für den Herzog herbei und verdient selbst nicht schlecht dabei. </w:t>
      </w:r>
      <w:r w:rsidRPr="00CA570A">
        <w:rPr>
          <w:sz w:val="20"/>
          <w:szCs w:val="20"/>
        </w:rPr>
        <w:br/>
      </w:r>
      <w:r w:rsidRPr="00CA570A">
        <w:rPr>
          <w:sz w:val="20"/>
          <w:szCs w:val="20"/>
        </w:rPr>
        <w:br/>
      </w:r>
      <w:r w:rsidRPr="00CA570A">
        <w:rPr>
          <w:b/>
          <w:sz w:val="20"/>
          <w:szCs w:val="20"/>
        </w:rPr>
        <w:t xml:space="preserve">17:07 </w:t>
      </w:r>
      <w:r w:rsidRPr="00CA570A">
        <w:rPr>
          <w:b/>
          <w:sz w:val="20"/>
          <w:szCs w:val="20"/>
        </w:rPr>
        <w:tab/>
      </w:r>
      <w:r w:rsidRPr="00CA570A">
        <w:rPr>
          <w:b/>
          <w:sz w:val="20"/>
          <w:szCs w:val="20"/>
          <w:u w:val="single"/>
        </w:rPr>
        <w:t>SPRECHER</w:t>
      </w:r>
      <w:r w:rsidRPr="00CA570A">
        <w:rPr>
          <w:b/>
          <w:sz w:val="20"/>
          <w:szCs w:val="20"/>
        </w:rPr>
        <w:t xml:space="preserve">  </w:t>
      </w:r>
      <w:r w:rsidRPr="00CA570A">
        <w:rPr>
          <w:b/>
          <w:sz w:val="20"/>
          <w:szCs w:val="20"/>
        </w:rPr>
        <w:br/>
      </w:r>
      <w:r w:rsidRPr="00CA570A">
        <w:rPr>
          <w:sz w:val="20"/>
          <w:szCs w:val="20"/>
        </w:rPr>
        <w:t xml:space="preserve">Doch als der Herzog überraschend stirbt, wird Oppenheimer verhaftet. Jetzt lastet man ihm die Verschwendungssucht des Verstorbenen an und verurteilt ihn zum Tode. Sechs Jahre lang wird sein Leichnam öffentlich zur Schau gestellt, als Warnung für jeden zukünftigen Hoffaktor...  </w:t>
      </w:r>
      <w:r w:rsidRPr="00CA570A">
        <w:rPr>
          <w:i/>
          <w:color w:val="00B050"/>
          <w:sz w:val="20"/>
          <w:szCs w:val="20"/>
        </w:rPr>
        <w:br/>
      </w:r>
    </w:p>
    <w:p w:rsidR="00130C64" w:rsidRPr="00CA570A" w:rsidRDefault="00130C64" w:rsidP="00B02923">
      <w:pPr>
        <w:pStyle w:val="Fuzeile"/>
        <w:tabs>
          <w:tab w:val="left" w:pos="708"/>
        </w:tabs>
        <w:spacing w:beforeLines="60" w:line="360" w:lineRule="auto"/>
        <w:outlineLvl w:val="0"/>
        <w:rPr>
          <w:sz w:val="20"/>
          <w:szCs w:val="20"/>
        </w:rPr>
      </w:pPr>
      <w:r w:rsidRPr="00CA570A">
        <w:rPr>
          <w:b/>
          <w:sz w:val="20"/>
          <w:szCs w:val="20"/>
        </w:rPr>
        <w:t>17:29</w:t>
      </w:r>
      <w:r w:rsidRPr="00CA570A">
        <w:rPr>
          <w:b/>
          <w:sz w:val="20"/>
          <w:szCs w:val="20"/>
        </w:rPr>
        <w:tab/>
      </w:r>
      <w:r w:rsidRPr="00CA570A">
        <w:rPr>
          <w:b/>
          <w:sz w:val="20"/>
          <w:szCs w:val="20"/>
          <w:u w:val="single"/>
        </w:rPr>
        <w:t>SPRECHER</w:t>
      </w:r>
      <w:r w:rsidRPr="00CA570A">
        <w:rPr>
          <w:b/>
          <w:i/>
          <w:color w:val="0070C0"/>
          <w:sz w:val="20"/>
          <w:szCs w:val="20"/>
        </w:rPr>
        <w:t xml:space="preserve"> </w:t>
      </w:r>
      <w:r w:rsidRPr="00CA570A">
        <w:rPr>
          <w:b/>
          <w:sz w:val="20"/>
          <w:szCs w:val="20"/>
          <w:u w:val="single"/>
        </w:rPr>
        <w:br/>
      </w:r>
      <w:r w:rsidRPr="00CA570A">
        <w:rPr>
          <w:sz w:val="20"/>
          <w:szCs w:val="20"/>
        </w:rPr>
        <w:t xml:space="preserve">Über 30 Jahre sind seitdem vergangen. Lange hat sich Karl Eugen - trotz großer finanzieller Schwierigkeiten - gegen die offizielle Ernennung eines </w:t>
      </w:r>
      <w:proofErr w:type="gramStart"/>
      <w:r w:rsidRPr="00CA570A">
        <w:rPr>
          <w:sz w:val="20"/>
          <w:szCs w:val="20"/>
        </w:rPr>
        <w:t>Hoffaktoren</w:t>
      </w:r>
      <w:proofErr w:type="gramEnd"/>
      <w:r w:rsidRPr="00CA570A">
        <w:rPr>
          <w:sz w:val="20"/>
          <w:szCs w:val="20"/>
        </w:rPr>
        <w:t xml:space="preserve"> gesperrt – bis jetzt. </w:t>
      </w:r>
      <w:r w:rsidRPr="00CA570A">
        <w:rPr>
          <w:sz w:val="20"/>
          <w:szCs w:val="20"/>
        </w:rPr>
        <w:br/>
      </w:r>
      <w:r w:rsidRPr="00CA570A">
        <w:rPr>
          <w:sz w:val="20"/>
          <w:szCs w:val="20"/>
        </w:rPr>
        <w:br/>
      </w:r>
      <w:r w:rsidRPr="00CA570A">
        <w:rPr>
          <w:b/>
          <w:bCs/>
          <w:sz w:val="20"/>
          <w:szCs w:val="20"/>
        </w:rPr>
        <w:t>17:43</w:t>
      </w:r>
      <w:r w:rsidRPr="00CA570A">
        <w:rPr>
          <w:b/>
          <w:bCs/>
          <w:sz w:val="20"/>
          <w:szCs w:val="20"/>
        </w:rPr>
        <w:tab/>
        <w:t>Karl Eugen</w:t>
      </w:r>
      <w:r w:rsidRPr="00CA570A">
        <w:rPr>
          <w:b/>
          <w:bCs/>
          <w:sz w:val="20"/>
          <w:szCs w:val="20"/>
        </w:rPr>
        <w:br/>
      </w:r>
      <w:r w:rsidRPr="00CA570A">
        <w:rPr>
          <w:sz w:val="20"/>
          <w:szCs w:val="20"/>
        </w:rPr>
        <w:t xml:space="preserve">Wir hatten beim Theater weniger Aufführungen, bei der letzten Fasanenjagd hatten wir weniger Gäste, wo sollen wir denn noch Geld einsparen. Sparen, immer sparen, hören Sie mir damit auf... </w:t>
      </w:r>
    </w:p>
    <w:p w:rsidR="00130C64" w:rsidRPr="00CA570A" w:rsidRDefault="00130C64" w:rsidP="00B02923">
      <w:pPr>
        <w:pStyle w:val="Fuzeile"/>
        <w:tabs>
          <w:tab w:val="left" w:pos="708"/>
        </w:tabs>
        <w:spacing w:beforeLines="60" w:line="360" w:lineRule="auto"/>
        <w:outlineLvl w:val="0"/>
        <w:rPr>
          <w:sz w:val="20"/>
          <w:szCs w:val="20"/>
        </w:rPr>
      </w:pPr>
      <w:r w:rsidRPr="00CA570A">
        <w:rPr>
          <w:b/>
          <w:bCs/>
          <w:sz w:val="20"/>
          <w:szCs w:val="20"/>
        </w:rPr>
        <w:t>Berater</w:t>
      </w:r>
      <w:r w:rsidRPr="00CA570A">
        <w:rPr>
          <w:b/>
          <w:bCs/>
          <w:sz w:val="20"/>
          <w:szCs w:val="20"/>
        </w:rPr>
        <w:br/>
      </w:r>
      <w:r w:rsidRPr="00CA570A">
        <w:rPr>
          <w:sz w:val="20"/>
          <w:szCs w:val="20"/>
        </w:rPr>
        <w:t xml:space="preserve">Aber wir haben jemanden gefunden, genau die richtige Person. Sie stammt aus einer alt eingesessenen Hoffaktorenfamilie. Bitte. Und ich hab mir erlaubt, sie gleich hierher zu bestellen. </w:t>
      </w:r>
    </w:p>
    <w:p w:rsidR="00130C64" w:rsidRPr="00CA570A" w:rsidRDefault="00130C64" w:rsidP="00B02923">
      <w:pPr>
        <w:pStyle w:val="Fuzeile"/>
        <w:tabs>
          <w:tab w:val="left" w:pos="708"/>
        </w:tabs>
        <w:spacing w:beforeLines="60" w:line="360" w:lineRule="auto"/>
        <w:outlineLvl w:val="0"/>
        <w:rPr>
          <w:sz w:val="20"/>
          <w:szCs w:val="20"/>
        </w:rPr>
      </w:pPr>
      <w:r w:rsidRPr="00CA570A">
        <w:rPr>
          <w:b/>
          <w:bCs/>
          <w:sz w:val="20"/>
          <w:szCs w:val="20"/>
        </w:rPr>
        <w:t xml:space="preserve">Karl Eugen </w:t>
      </w:r>
      <w:r w:rsidRPr="00CA570A">
        <w:rPr>
          <w:b/>
          <w:bCs/>
          <w:sz w:val="20"/>
          <w:szCs w:val="20"/>
        </w:rPr>
        <w:br/>
      </w:r>
      <w:r w:rsidRPr="00CA570A">
        <w:rPr>
          <w:sz w:val="20"/>
          <w:szCs w:val="20"/>
        </w:rPr>
        <w:t>Sie? Eine Frau?</w:t>
      </w:r>
    </w:p>
    <w:p w:rsidR="00130C64" w:rsidRPr="00CA570A" w:rsidRDefault="00130C64" w:rsidP="00B02923">
      <w:pPr>
        <w:pStyle w:val="Fuzeile"/>
        <w:tabs>
          <w:tab w:val="left" w:pos="708"/>
        </w:tabs>
        <w:spacing w:beforeLines="60" w:line="360" w:lineRule="auto"/>
        <w:outlineLvl w:val="0"/>
        <w:rPr>
          <w:sz w:val="20"/>
          <w:szCs w:val="20"/>
          <w:u w:color="FF0000"/>
        </w:rPr>
      </w:pPr>
      <w:r w:rsidRPr="00CA570A">
        <w:rPr>
          <w:b/>
          <w:bCs/>
          <w:sz w:val="20"/>
          <w:szCs w:val="20"/>
        </w:rPr>
        <w:t>Berater</w:t>
      </w:r>
      <w:r w:rsidRPr="00CA570A">
        <w:rPr>
          <w:sz w:val="20"/>
          <w:szCs w:val="20"/>
          <w:u w:color="FF0000"/>
        </w:rPr>
        <w:t xml:space="preserve"> </w:t>
      </w:r>
      <w:r w:rsidRPr="00CA570A">
        <w:rPr>
          <w:sz w:val="20"/>
          <w:szCs w:val="20"/>
          <w:u w:color="FF0000"/>
        </w:rPr>
        <w:br/>
        <w:t xml:space="preserve">Ja, Eure Hoheit, Aber sie hat die besten Referenzen. Schon ihr Herr Vater war </w:t>
      </w:r>
      <w:proofErr w:type="spellStart"/>
      <w:r w:rsidRPr="00CA570A">
        <w:rPr>
          <w:sz w:val="20"/>
          <w:szCs w:val="20"/>
          <w:u w:color="FF0000"/>
        </w:rPr>
        <w:t>Hofjude</w:t>
      </w:r>
      <w:proofErr w:type="spellEnd"/>
      <w:r w:rsidRPr="00CA570A">
        <w:rPr>
          <w:sz w:val="20"/>
          <w:szCs w:val="20"/>
          <w:u w:color="FF0000"/>
        </w:rPr>
        <w:t xml:space="preserve"> im Hause des Fürsten von Hohenzollern-Sigmaringen, und wenn Sie es wünschen, werde ich ihr sämtliche Bücher zeigen.</w:t>
      </w:r>
    </w:p>
    <w:p w:rsidR="00130C64" w:rsidRPr="00CA570A" w:rsidRDefault="00130C64" w:rsidP="00B02923">
      <w:pPr>
        <w:pStyle w:val="Fuzeile"/>
        <w:tabs>
          <w:tab w:val="left" w:pos="708"/>
        </w:tabs>
        <w:spacing w:beforeLines="60" w:line="360" w:lineRule="auto"/>
        <w:outlineLvl w:val="0"/>
        <w:rPr>
          <w:sz w:val="20"/>
          <w:szCs w:val="20"/>
        </w:rPr>
      </w:pPr>
      <w:r w:rsidRPr="00CA570A">
        <w:rPr>
          <w:b/>
          <w:bCs/>
          <w:sz w:val="20"/>
          <w:szCs w:val="20"/>
        </w:rPr>
        <w:t xml:space="preserve">Karl Eugen </w:t>
      </w:r>
      <w:r w:rsidRPr="00CA570A">
        <w:rPr>
          <w:b/>
          <w:bCs/>
          <w:sz w:val="20"/>
          <w:szCs w:val="20"/>
        </w:rPr>
        <w:br/>
      </w:r>
      <w:r w:rsidRPr="00CA570A">
        <w:rPr>
          <w:sz w:val="20"/>
          <w:szCs w:val="20"/>
        </w:rPr>
        <w:t xml:space="preserve">Warum sollte ich einer Frau meine Geschäfte überlassen? </w:t>
      </w:r>
    </w:p>
    <w:p w:rsidR="00130C64" w:rsidRPr="00CA570A" w:rsidRDefault="00130C64" w:rsidP="00B02923">
      <w:pPr>
        <w:pStyle w:val="Fuzeile"/>
        <w:tabs>
          <w:tab w:val="left" w:pos="708"/>
        </w:tabs>
        <w:spacing w:beforeLines="60" w:line="360" w:lineRule="auto"/>
        <w:outlineLvl w:val="0"/>
        <w:rPr>
          <w:sz w:val="20"/>
          <w:szCs w:val="20"/>
        </w:rPr>
      </w:pPr>
      <w:r w:rsidRPr="00CA570A">
        <w:rPr>
          <w:b/>
          <w:bCs/>
          <w:sz w:val="20"/>
          <w:szCs w:val="20"/>
        </w:rPr>
        <w:lastRenderedPageBreak/>
        <w:t>Berater</w:t>
      </w:r>
      <w:r w:rsidRPr="00CA570A">
        <w:rPr>
          <w:b/>
          <w:bCs/>
          <w:sz w:val="20"/>
          <w:szCs w:val="20"/>
        </w:rPr>
        <w:br/>
      </w:r>
      <w:r w:rsidRPr="00CA570A">
        <w:rPr>
          <w:sz w:val="20"/>
          <w:szCs w:val="20"/>
        </w:rPr>
        <w:t xml:space="preserve">Eure Hoheit... Weil sie das Geschäft versteht. Und weil sie Beziehungen hat, die Gold wert sind. Ich weiß nicht, ob Euch das klar ist, aber die finanzielle Situation ist ziemlich verfahren. Madame </w:t>
      </w:r>
      <w:proofErr w:type="spellStart"/>
      <w:r w:rsidRPr="00CA570A">
        <w:rPr>
          <w:sz w:val="20"/>
          <w:szCs w:val="20"/>
        </w:rPr>
        <w:t>Kaulla</w:t>
      </w:r>
      <w:proofErr w:type="spellEnd"/>
      <w:r w:rsidRPr="00CA570A">
        <w:rPr>
          <w:sz w:val="20"/>
          <w:szCs w:val="20"/>
        </w:rPr>
        <w:t>…</w:t>
      </w:r>
    </w:p>
    <w:p w:rsidR="00130C64" w:rsidRPr="00CA570A" w:rsidRDefault="00130C64" w:rsidP="00B02923">
      <w:pPr>
        <w:pStyle w:val="Fuzeile"/>
        <w:tabs>
          <w:tab w:val="left" w:pos="708"/>
        </w:tabs>
        <w:spacing w:beforeLines="60" w:line="360" w:lineRule="auto"/>
        <w:outlineLvl w:val="0"/>
        <w:rPr>
          <w:sz w:val="20"/>
          <w:szCs w:val="20"/>
        </w:rPr>
      </w:pPr>
      <w:proofErr w:type="spellStart"/>
      <w:r w:rsidRPr="00CA570A">
        <w:rPr>
          <w:b/>
          <w:bCs/>
          <w:sz w:val="20"/>
          <w:szCs w:val="20"/>
        </w:rPr>
        <w:t>Mme</w:t>
      </w:r>
      <w:proofErr w:type="spellEnd"/>
      <w:r w:rsidRPr="00CA570A">
        <w:rPr>
          <w:b/>
          <w:bCs/>
          <w:sz w:val="20"/>
          <w:szCs w:val="20"/>
        </w:rPr>
        <w:t xml:space="preserve">. </w:t>
      </w:r>
      <w:proofErr w:type="spellStart"/>
      <w:r w:rsidRPr="00CA570A">
        <w:rPr>
          <w:b/>
          <w:bCs/>
          <w:sz w:val="20"/>
          <w:szCs w:val="20"/>
        </w:rPr>
        <w:t>Kaulla</w:t>
      </w:r>
      <w:proofErr w:type="spellEnd"/>
      <w:r w:rsidRPr="00CA570A">
        <w:rPr>
          <w:b/>
          <w:bCs/>
          <w:sz w:val="20"/>
          <w:szCs w:val="20"/>
        </w:rPr>
        <w:br/>
      </w:r>
      <w:r w:rsidRPr="00CA570A">
        <w:rPr>
          <w:sz w:val="20"/>
          <w:szCs w:val="20"/>
        </w:rPr>
        <w:t xml:space="preserve">Eure Hoheit. </w:t>
      </w:r>
    </w:p>
    <w:p w:rsidR="00130C64" w:rsidRPr="00CA570A" w:rsidRDefault="00130C64" w:rsidP="00B02923">
      <w:pPr>
        <w:pStyle w:val="Fuzeile"/>
        <w:tabs>
          <w:tab w:val="left" w:pos="708"/>
        </w:tabs>
        <w:spacing w:beforeLines="60" w:line="360" w:lineRule="auto"/>
        <w:outlineLvl w:val="0"/>
        <w:rPr>
          <w:b/>
          <w:sz w:val="20"/>
          <w:szCs w:val="20"/>
        </w:rPr>
      </w:pPr>
      <w:r w:rsidRPr="00CA570A">
        <w:rPr>
          <w:b/>
          <w:bCs/>
          <w:sz w:val="20"/>
          <w:szCs w:val="20"/>
        </w:rPr>
        <w:t>Berater</w:t>
      </w:r>
      <w:r w:rsidRPr="00CA570A">
        <w:rPr>
          <w:b/>
          <w:bCs/>
          <w:sz w:val="20"/>
          <w:szCs w:val="20"/>
        </w:rPr>
        <w:br/>
      </w:r>
      <w:r w:rsidRPr="00CA570A">
        <w:rPr>
          <w:sz w:val="20"/>
          <w:szCs w:val="20"/>
        </w:rPr>
        <w:t>… so sehe ich das, ist eure einzige Rettung.</w:t>
      </w:r>
      <w:r w:rsidRPr="00CA570A">
        <w:rPr>
          <w:sz w:val="20"/>
          <w:szCs w:val="20"/>
        </w:rPr>
        <w:br/>
      </w:r>
      <w:r w:rsidRPr="00CA570A">
        <w:rPr>
          <w:sz w:val="20"/>
          <w:szCs w:val="20"/>
        </w:rPr>
        <w:br/>
      </w:r>
      <w:r w:rsidRPr="00CA570A">
        <w:rPr>
          <w:b/>
          <w:color w:val="7030A0"/>
          <w:sz w:val="20"/>
          <w:szCs w:val="20"/>
        </w:rPr>
        <w:t>18:53</w:t>
      </w:r>
      <w:r w:rsidRPr="00CA570A">
        <w:rPr>
          <w:b/>
          <w:color w:val="7030A0"/>
          <w:sz w:val="20"/>
          <w:szCs w:val="20"/>
        </w:rPr>
        <w:tab/>
        <w:t>LENA</w:t>
      </w:r>
      <w:r w:rsidRPr="00CA570A">
        <w:rPr>
          <w:b/>
          <w:color w:val="7030A0"/>
          <w:sz w:val="20"/>
          <w:szCs w:val="20"/>
        </w:rPr>
        <w:br/>
      </w:r>
      <w:r w:rsidRPr="00CA570A">
        <w:rPr>
          <w:color w:val="7030A0"/>
          <w:sz w:val="20"/>
          <w:szCs w:val="20"/>
        </w:rPr>
        <w:t xml:space="preserve">Was war da los? Ein Absolutist mit Geldsorgen? Ging das überhaupt? In Württemberg schon. Hier gab es nämlich die traditionell mächtigen Landstände. Die hatten mitzubestimmen, wenn es um Steuern ging. Und in dieser Hinsicht war Karl Eugen schier unersättlich. Er ließ allein 412 Sondersteuern erheben, um seinen unbegrenzten Luxus zu finanzieren. Womit er nicht rechnete: Dass seine Landstände deswegen gegen ihn vor Gericht zogen! </w:t>
      </w:r>
      <w:r w:rsidRPr="00CA570A">
        <w:rPr>
          <w:sz w:val="20"/>
          <w:szCs w:val="20"/>
        </w:rPr>
        <w:br/>
      </w:r>
      <w:r w:rsidRPr="00CA570A">
        <w:rPr>
          <w:b/>
          <w:sz w:val="20"/>
          <w:szCs w:val="20"/>
        </w:rPr>
        <w:br/>
        <w:t>19:20</w:t>
      </w:r>
      <w:r w:rsidRPr="00CA570A">
        <w:rPr>
          <w:b/>
          <w:sz w:val="20"/>
          <w:szCs w:val="20"/>
        </w:rPr>
        <w:tab/>
      </w:r>
      <w:r w:rsidRPr="00CA570A">
        <w:rPr>
          <w:b/>
          <w:sz w:val="20"/>
          <w:szCs w:val="20"/>
          <w:u w:val="single"/>
        </w:rPr>
        <w:t>SPRECHER</w:t>
      </w:r>
      <w:r w:rsidRPr="00CA570A">
        <w:rPr>
          <w:color w:val="00B050"/>
          <w:sz w:val="20"/>
          <w:szCs w:val="20"/>
        </w:rPr>
        <w:br/>
      </w:r>
      <w:r w:rsidRPr="00CA570A">
        <w:rPr>
          <w:sz w:val="20"/>
          <w:szCs w:val="20"/>
        </w:rPr>
        <w:t>Und die Vertreter der Stände gewinnen den Prozess. Karl Eugen darf ab jetzt keine eigenen Steuern mehr erheben und muss sparen.</w:t>
      </w:r>
      <w:r w:rsidRPr="00CA570A">
        <w:rPr>
          <w:bCs/>
          <w:caps/>
          <w:sz w:val="20"/>
          <w:szCs w:val="20"/>
        </w:rPr>
        <w:br/>
      </w:r>
      <w:r w:rsidRPr="00CA570A">
        <w:rPr>
          <w:b/>
          <w:bCs/>
          <w:sz w:val="20"/>
          <w:szCs w:val="20"/>
        </w:rPr>
        <w:br/>
        <w:t>19:36</w:t>
      </w:r>
      <w:r w:rsidRPr="00CA570A">
        <w:rPr>
          <w:b/>
          <w:bCs/>
          <w:sz w:val="20"/>
          <w:szCs w:val="20"/>
        </w:rPr>
        <w:tab/>
        <w:t xml:space="preserve">Karl Eugen </w:t>
      </w:r>
      <w:r w:rsidRPr="00CA570A">
        <w:rPr>
          <w:b/>
          <w:bCs/>
          <w:sz w:val="20"/>
          <w:szCs w:val="20"/>
        </w:rPr>
        <w:br/>
      </w:r>
      <w:r w:rsidRPr="00CA570A">
        <w:rPr>
          <w:sz w:val="20"/>
          <w:szCs w:val="20"/>
        </w:rPr>
        <w:t xml:space="preserve">Diese Landstände, die wollen mich ruinieren. </w:t>
      </w:r>
    </w:p>
    <w:p w:rsidR="00130C64" w:rsidRPr="00CA570A" w:rsidRDefault="00130C64" w:rsidP="00B02923">
      <w:pPr>
        <w:pStyle w:val="Fuzeile"/>
        <w:tabs>
          <w:tab w:val="left" w:pos="708"/>
        </w:tabs>
        <w:spacing w:beforeLines="60" w:line="360" w:lineRule="auto"/>
        <w:outlineLvl w:val="0"/>
        <w:rPr>
          <w:sz w:val="20"/>
          <w:szCs w:val="20"/>
        </w:rPr>
      </w:pPr>
      <w:proofErr w:type="spellStart"/>
      <w:r w:rsidRPr="00CA570A">
        <w:rPr>
          <w:b/>
          <w:bCs/>
          <w:sz w:val="20"/>
          <w:szCs w:val="20"/>
        </w:rPr>
        <w:t>Kaulla</w:t>
      </w:r>
      <w:proofErr w:type="spellEnd"/>
      <w:r w:rsidRPr="00CA570A">
        <w:rPr>
          <w:b/>
          <w:bCs/>
          <w:sz w:val="20"/>
          <w:szCs w:val="20"/>
        </w:rPr>
        <w:br/>
      </w:r>
      <w:r w:rsidRPr="00CA570A">
        <w:rPr>
          <w:sz w:val="20"/>
          <w:szCs w:val="20"/>
        </w:rPr>
        <w:t xml:space="preserve">Bleiben wir bei den Tatsachen. An jährlichen Ausgaben haben wir das Theater, die Oper, Walpurgisnächte, Hetzjagden, Schäferspiele, venezianische Damen und Mätressen. </w:t>
      </w:r>
    </w:p>
    <w:p w:rsidR="00130C64" w:rsidRPr="00CA570A" w:rsidRDefault="00130C64" w:rsidP="00B02923">
      <w:pPr>
        <w:pStyle w:val="Fuzeile"/>
        <w:tabs>
          <w:tab w:val="left" w:pos="708"/>
        </w:tabs>
        <w:spacing w:beforeLines="60" w:line="360" w:lineRule="auto"/>
        <w:outlineLvl w:val="0"/>
        <w:rPr>
          <w:sz w:val="20"/>
          <w:szCs w:val="20"/>
        </w:rPr>
      </w:pPr>
      <w:r w:rsidRPr="00CA570A">
        <w:rPr>
          <w:b/>
          <w:bCs/>
          <w:sz w:val="20"/>
          <w:szCs w:val="20"/>
        </w:rPr>
        <w:t xml:space="preserve">Karl Eugen </w:t>
      </w:r>
      <w:r w:rsidRPr="00CA570A">
        <w:rPr>
          <w:b/>
          <w:bCs/>
          <w:sz w:val="20"/>
          <w:szCs w:val="20"/>
        </w:rPr>
        <w:br/>
      </w:r>
      <w:r w:rsidRPr="00CA570A">
        <w:rPr>
          <w:sz w:val="20"/>
          <w:szCs w:val="20"/>
        </w:rPr>
        <w:t>Eine Mätresse. Es ist nur noch eine...</w:t>
      </w:r>
    </w:p>
    <w:p w:rsidR="00130C64" w:rsidRPr="00CA570A" w:rsidRDefault="00130C64" w:rsidP="00B02923">
      <w:pPr>
        <w:pStyle w:val="Fuzeile"/>
        <w:tabs>
          <w:tab w:val="left" w:pos="708"/>
        </w:tabs>
        <w:spacing w:beforeLines="60" w:line="360" w:lineRule="auto"/>
        <w:outlineLvl w:val="0"/>
        <w:rPr>
          <w:sz w:val="20"/>
          <w:szCs w:val="20"/>
        </w:rPr>
      </w:pPr>
      <w:proofErr w:type="spellStart"/>
      <w:r w:rsidRPr="00CA570A">
        <w:rPr>
          <w:b/>
          <w:bCs/>
          <w:sz w:val="20"/>
          <w:szCs w:val="20"/>
        </w:rPr>
        <w:t>Kaulla</w:t>
      </w:r>
      <w:proofErr w:type="spellEnd"/>
      <w:r w:rsidRPr="00CA570A">
        <w:rPr>
          <w:b/>
          <w:bCs/>
          <w:sz w:val="20"/>
          <w:szCs w:val="20"/>
        </w:rPr>
        <w:br/>
      </w:r>
      <w:r w:rsidRPr="00CA570A">
        <w:rPr>
          <w:sz w:val="20"/>
          <w:szCs w:val="20"/>
        </w:rPr>
        <w:t xml:space="preserve">An jährlichen Einnahmen haben wir 500.000 Gulden. Hier. Davon muss einiges zurückgezahlt werden: die erzwungenen Vorschüsse, zu Unrecht erhobene Steuern, dazu kommen die Schulden… </w:t>
      </w:r>
    </w:p>
    <w:p w:rsidR="00130C64" w:rsidRPr="00CA570A" w:rsidRDefault="00130C64" w:rsidP="00B02923">
      <w:pPr>
        <w:pStyle w:val="Fuzeile"/>
        <w:tabs>
          <w:tab w:val="left" w:pos="708"/>
        </w:tabs>
        <w:spacing w:beforeLines="60" w:line="360" w:lineRule="auto"/>
        <w:outlineLvl w:val="0"/>
        <w:rPr>
          <w:sz w:val="20"/>
          <w:szCs w:val="20"/>
        </w:rPr>
      </w:pPr>
      <w:r w:rsidRPr="00CA570A">
        <w:rPr>
          <w:b/>
          <w:bCs/>
          <w:sz w:val="20"/>
          <w:szCs w:val="20"/>
        </w:rPr>
        <w:t xml:space="preserve">Karl Eugen </w:t>
      </w:r>
      <w:r w:rsidRPr="00CA570A">
        <w:rPr>
          <w:b/>
          <w:bCs/>
          <w:sz w:val="20"/>
          <w:szCs w:val="20"/>
        </w:rPr>
        <w:br/>
      </w:r>
      <w:r w:rsidRPr="00CA570A">
        <w:rPr>
          <w:sz w:val="20"/>
          <w:szCs w:val="20"/>
        </w:rPr>
        <w:t>Bei den Einnahmen fehlt meine „Herzoglich-</w:t>
      </w:r>
      <w:proofErr w:type="spellStart"/>
      <w:r w:rsidRPr="00CA570A">
        <w:rPr>
          <w:sz w:val="20"/>
          <w:szCs w:val="20"/>
        </w:rPr>
        <w:t>ächte</w:t>
      </w:r>
      <w:proofErr w:type="spellEnd"/>
      <w:r w:rsidRPr="00CA570A">
        <w:rPr>
          <w:sz w:val="20"/>
          <w:szCs w:val="20"/>
        </w:rPr>
        <w:t xml:space="preserve"> </w:t>
      </w:r>
      <w:proofErr w:type="spellStart"/>
      <w:r w:rsidRPr="00CA570A">
        <w:rPr>
          <w:sz w:val="20"/>
          <w:szCs w:val="20"/>
        </w:rPr>
        <w:t>Porcelaine-Fabrique</w:t>
      </w:r>
      <w:proofErr w:type="spellEnd"/>
      <w:r w:rsidRPr="00CA570A">
        <w:rPr>
          <w:sz w:val="20"/>
          <w:szCs w:val="20"/>
        </w:rPr>
        <w:t>“.</w:t>
      </w:r>
    </w:p>
    <w:p w:rsidR="00130C64" w:rsidRPr="00CA570A" w:rsidRDefault="00130C64" w:rsidP="00B02923">
      <w:pPr>
        <w:pStyle w:val="Fuzeile"/>
        <w:tabs>
          <w:tab w:val="left" w:pos="708"/>
        </w:tabs>
        <w:spacing w:beforeLines="60" w:line="360" w:lineRule="auto"/>
        <w:outlineLvl w:val="0"/>
        <w:rPr>
          <w:sz w:val="20"/>
          <w:szCs w:val="20"/>
        </w:rPr>
      </w:pPr>
      <w:proofErr w:type="spellStart"/>
      <w:r w:rsidRPr="00CA570A">
        <w:rPr>
          <w:b/>
          <w:bCs/>
          <w:sz w:val="20"/>
          <w:szCs w:val="20"/>
        </w:rPr>
        <w:t>Kaulla</w:t>
      </w:r>
      <w:proofErr w:type="spellEnd"/>
      <w:r w:rsidRPr="00CA570A">
        <w:rPr>
          <w:b/>
          <w:bCs/>
          <w:sz w:val="20"/>
          <w:szCs w:val="20"/>
        </w:rPr>
        <w:br/>
      </w:r>
      <w:r w:rsidRPr="00CA570A">
        <w:rPr>
          <w:sz w:val="20"/>
          <w:szCs w:val="20"/>
        </w:rPr>
        <w:t xml:space="preserve">Ich musste sie bei den Ausgaben verbuchen. </w:t>
      </w:r>
    </w:p>
    <w:p w:rsidR="00130C64" w:rsidRPr="00CA570A" w:rsidRDefault="00130C64" w:rsidP="00B02923">
      <w:pPr>
        <w:pStyle w:val="Fuzeile"/>
        <w:tabs>
          <w:tab w:val="left" w:pos="708"/>
        </w:tabs>
        <w:spacing w:beforeLines="60" w:line="360" w:lineRule="auto"/>
        <w:outlineLvl w:val="0"/>
        <w:rPr>
          <w:sz w:val="20"/>
          <w:szCs w:val="20"/>
        </w:rPr>
      </w:pPr>
      <w:r w:rsidRPr="00CA570A">
        <w:rPr>
          <w:b/>
          <w:bCs/>
          <w:sz w:val="20"/>
          <w:szCs w:val="20"/>
        </w:rPr>
        <w:t xml:space="preserve">Karl Eugen </w:t>
      </w:r>
      <w:r w:rsidRPr="00CA570A">
        <w:rPr>
          <w:b/>
          <w:bCs/>
          <w:sz w:val="20"/>
          <w:szCs w:val="20"/>
        </w:rPr>
        <w:br/>
      </w:r>
      <w:r w:rsidRPr="00CA570A">
        <w:rPr>
          <w:sz w:val="20"/>
          <w:szCs w:val="20"/>
        </w:rPr>
        <w:t xml:space="preserve">Ich versuche doch damit zu sparen! </w:t>
      </w:r>
    </w:p>
    <w:p w:rsidR="00130C64" w:rsidRPr="00CA570A" w:rsidRDefault="00130C64" w:rsidP="00B02923">
      <w:pPr>
        <w:pStyle w:val="Fuzeile"/>
        <w:tabs>
          <w:tab w:val="left" w:pos="708"/>
        </w:tabs>
        <w:spacing w:beforeLines="60" w:line="360" w:lineRule="auto"/>
        <w:outlineLvl w:val="0"/>
        <w:rPr>
          <w:sz w:val="20"/>
          <w:szCs w:val="20"/>
        </w:rPr>
      </w:pPr>
      <w:proofErr w:type="spellStart"/>
      <w:r w:rsidRPr="00CA570A">
        <w:rPr>
          <w:b/>
          <w:bCs/>
          <w:sz w:val="20"/>
          <w:szCs w:val="20"/>
        </w:rPr>
        <w:lastRenderedPageBreak/>
        <w:t>Kaulla</w:t>
      </w:r>
      <w:proofErr w:type="spellEnd"/>
      <w:r w:rsidRPr="00CA570A">
        <w:rPr>
          <w:b/>
          <w:bCs/>
          <w:sz w:val="20"/>
          <w:szCs w:val="20"/>
        </w:rPr>
        <w:br/>
      </w:r>
      <w:r w:rsidRPr="00CA570A">
        <w:rPr>
          <w:sz w:val="20"/>
          <w:szCs w:val="20"/>
        </w:rPr>
        <w:t xml:space="preserve">Aber sie wirft nix ab. </w:t>
      </w:r>
      <w:r w:rsidRPr="00CA570A">
        <w:rPr>
          <w:sz w:val="20"/>
          <w:szCs w:val="20"/>
        </w:rPr>
        <w:br/>
      </w:r>
      <w:r w:rsidRPr="00CA570A">
        <w:rPr>
          <w:b/>
          <w:color w:val="7030A0"/>
          <w:sz w:val="20"/>
          <w:szCs w:val="20"/>
        </w:rPr>
        <w:br/>
        <w:t>20:41</w:t>
      </w:r>
      <w:r w:rsidRPr="00CA570A">
        <w:rPr>
          <w:b/>
          <w:color w:val="7030A0"/>
          <w:sz w:val="20"/>
          <w:szCs w:val="20"/>
        </w:rPr>
        <w:tab/>
        <w:t xml:space="preserve">LENA </w:t>
      </w:r>
      <w:r w:rsidRPr="00CA570A">
        <w:rPr>
          <w:b/>
          <w:color w:val="7030A0"/>
          <w:sz w:val="20"/>
          <w:szCs w:val="20"/>
        </w:rPr>
        <w:br/>
      </w:r>
      <w:r w:rsidRPr="00CA570A">
        <w:rPr>
          <w:color w:val="7030A0"/>
          <w:sz w:val="20"/>
          <w:szCs w:val="20"/>
        </w:rPr>
        <w:t>Warum Karl Eugens „Herzoglich-</w:t>
      </w:r>
      <w:proofErr w:type="spellStart"/>
      <w:r w:rsidRPr="00CA570A">
        <w:rPr>
          <w:color w:val="7030A0"/>
          <w:sz w:val="20"/>
          <w:szCs w:val="20"/>
        </w:rPr>
        <w:t>ächte</w:t>
      </w:r>
      <w:proofErr w:type="spellEnd"/>
      <w:r w:rsidRPr="00CA570A">
        <w:rPr>
          <w:color w:val="7030A0"/>
          <w:sz w:val="20"/>
          <w:szCs w:val="20"/>
        </w:rPr>
        <w:t xml:space="preserve"> </w:t>
      </w:r>
      <w:proofErr w:type="spellStart"/>
      <w:r w:rsidRPr="00CA570A">
        <w:rPr>
          <w:color w:val="7030A0"/>
          <w:sz w:val="20"/>
          <w:szCs w:val="20"/>
        </w:rPr>
        <w:t>Porcelaine-Fabrique</w:t>
      </w:r>
      <w:proofErr w:type="spellEnd"/>
      <w:r w:rsidRPr="00CA570A">
        <w:rPr>
          <w:color w:val="7030A0"/>
          <w:sz w:val="20"/>
          <w:szCs w:val="20"/>
        </w:rPr>
        <w:t xml:space="preserve">“ nichts abwarf, das ist heute kein Rätsel mehr: Porzellan war im 18. Jahrhundert ein Luxusartikel, man nannte es auch das „weiße Gold“. So etwas konnte sich im Grunde nur der Adel leisten. </w:t>
      </w:r>
      <w:r w:rsidRPr="00CA570A">
        <w:rPr>
          <w:color w:val="7030A0"/>
          <w:sz w:val="20"/>
          <w:szCs w:val="20"/>
        </w:rPr>
        <w:br/>
      </w:r>
      <w:r w:rsidRPr="00CA570A">
        <w:rPr>
          <w:color w:val="7030A0"/>
          <w:sz w:val="20"/>
          <w:szCs w:val="20"/>
        </w:rPr>
        <w:br/>
      </w:r>
      <w:r w:rsidRPr="00CA570A">
        <w:rPr>
          <w:b/>
          <w:sz w:val="20"/>
          <w:szCs w:val="20"/>
        </w:rPr>
        <w:t>20:58</w:t>
      </w:r>
      <w:r w:rsidRPr="00CA570A">
        <w:rPr>
          <w:b/>
          <w:sz w:val="20"/>
          <w:szCs w:val="20"/>
        </w:rPr>
        <w:tab/>
        <w:t xml:space="preserve"> </w:t>
      </w:r>
      <w:r w:rsidRPr="00CA570A">
        <w:rPr>
          <w:b/>
          <w:sz w:val="20"/>
          <w:szCs w:val="20"/>
          <w:u w:val="single"/>
        </w:rPr>
        <w:t>SPRECHER</w:t>
      </w:r>
      <w:r w:rsidRPr="00CA570A">
        <w:rPr>
          <w:b/>
          <w:sz w:val="20"/>
          <w:szCs w:val="20"/>
        </w:rPr>
        <w:br/>
      </w:r>
      <w:r w:rsidRPr="00CA570A">
        <w:rPr>
          <w:sz w:val="20"/>
          <w:szCs w:val="20"/>
        </w:rPr>
        <w:t>Karl Eugens Manufaktur ist ein Prestigeobjekt. Die Porzellanwaren werden nicht verkauft, sondern hauptsächlich als Geschenke verwendet. Sie bringen kein Geld in die höfische Kasse.</w:t>
      </w:r>
      <w:r w:rsidRPr="00CA570A">
        <w:rPr>
          <w:sz w:val="20"/>
          <w:szCs w:val="20"/>
        </w:rPr>
        <w:br/>
      </w:r>
      <w:r w:rsidRPr="00CA570A">
        <w:rPr>
          <w:sz w:val="20"/>
          <w:szCs w:val="20"/>
        </w:rPr>
        <w:br/>
      </w:r>
      <w:r w:rsidRPr="00CA570A">
        <w:rPr>
          <w:b/>
          <w:bCs/>
          <w:sz w:val="20"/>
          <w:szCs w:val="20"/>
        </w:rPr>
        <w:t>21:11</w:t>
      </w:r>
      <w:r w:rsidRPr="00CA570A">
        <w:rPr>
          <w:b/>
          <w:bCs/>
          <w:sz w:val="20"/>
          <w:szCs w:val="20"/>
        </w:rPr>
        <w:tab/>
      </w:r>
      <w:proofErr w:type="spellStart"/>
      <w:r w:rsidRPr="00CA570A">
        <w:rPr>
          <w:b/>
          <w:bCs/>
          <w:sz w:val="20"/>
          <w:szCs w:val="20"/>
        </w:rPr>
        <w:t>Kaulla</w:t>
      </w:r>
      <w:proofErr w:type="spellEnd"/>
      <w:r w:rsidRPr="00CA570A">
        <w:rPr>
          <w:b/>
          <w:bCs/>
          <w:sz w:val="20"/>
          <w:szCs w:val="20"/>
        </w:rPr>
        <w:br/>
      </w:r>
      <w:r w:rsidRPr="00CA570A">
        <w:rPr>
          <w:sz w:val="20"/>
          <w:szCs w:val="20"/>
        </w:rPr>
        <w:t xml:space="preserve">So. Das Ballett, das Orchester, das französische Schauspiel... müssen wir reduzieren, drastisch. Und die Hofhaltung, die muss bescheidener werden. Aber all das reicht nicht. Wir brauchen mehr Einnahmen. Ihr könntet wieder Landeskinder als Soldaten verkaufen. England führt doch gerade Krieg. Die brauchen sicher welche. </w:t>
      </w:r>
    </w:p>
    <w:p w:rsidR="00130C64" w:rsidRPr="00CA570A" w:rsidRDefault="00130C64" w:rsidP="00B02923">
      <w:pPr>
        <w:pStyle w:val="Fuzeile"/>
        <w:tabs>
          <w:tab w:val="left" w:pos="708"/>
        </w:tabs>
        <w:spacing w:beforeLines="60" w:line="360" w:lineRule="auto"/>
        <w:outlineLvl w:val="0"/>
        <w:rPr>
          <w:sz w:val="20"/>
          <w:szCs w:val="20"/>
        </w:rPr>
      </w:pPr>
      <w:r w:rsidRPr="00CA570A">
        <w:rPr>
          <w:b/>
          <w:bCs/>
          <w:sz w:val="20"/>
          <w:szCs w:val="20"/>
        </w:rPr>
        <w:t xml:space="preserve">Karl Eugen </w:t>
      </w:r>
      <w:r w:rsidRPr="00CA570A">
        <w:rPr>
          <w:b/>
          <w:bCs/>
          <w:sz w:val="20"/>
          <w:szCs w:val="20"/>
        </w:rPr>
        <w:br/>
      </w:r>
      <w:r w:rsidRPr="00CA570A">
        <w:rPr>
          <w:sz w:val="20"/>
          <w:szCs w:val="20"/>
        </w:rPr>
        <w:t>Das Volk wird mich dafür hassen.</w:t>
      </w:r>
    </w:p>
    <w:p w:rsidR="00130C64" w:rsidRPr="00CA570A" w:rsidRDefault="00130C64" w:rsidP="00B02923">
      <w:pPr>
        <w:pStyle w:val="Fuzeile"/>
        <w:tabs>
          <w:tab w:val="left" w:pos="708"/>
        </w:tabs>
        <w:spacing w:beforeLines="60" w:line="360" w:lineRule="auto"/>
        <w:outlineLvl w:val="0"/>
        <w:rPr>
          <w:b/>
          <w:sz w:val="20"/>
          <w:szCs w:val="20"/>
        </w:rPr>
      </w:pPr>
      <w:proofErr w:type="spellStart"/>
      <w:r w:rsidRPr="00CA570A">
        <w:rPr>
          <w:b/>
          <w:bCs/>
          <w:sz w:val="20"/>
          <w:szCs w:val="20"/>
        </w:rPr>
        <w:t>Kaulla</w:t>
      </w:r>
      <w:proofErr w:type="spellEnd"/>
      <w:r w:rsidRPr="00CA570A">
        <w:rPr>
          <w:b/>
          <w:bCs/>
          <w:sz w:val="20"/>
          <w:szCs w:val="20"/>
        </w:rPr>
        <w:br/>
      </w:r>
      <w:r w:rsidRPr="00CA570A">
        <w:rPr>
          <w:sz w:val="20"/>
          <w:szCs w:val="20"/>
        </w:rPr>
        <w:t xml:space="preserve">Es rechnet sich... </w:t>
      </w:r>
      <w:r w:rsidRPr="00CA570A">
        <w:rPr>
          <w:sz w:val="20"/>
          <w:szCs w:val="20"/>
        </w:rPr>
        <w:br/>
      </w:r>
      <w:r w:rsidRPr="00CA570A">
        <w:rPr>
          <w:sz w:val="20"/>
          <w:szCs w:val="20"/>
        </w:rPr>
        <w:br/>
      </w:r>
      <w:r w:rsidRPr="00CA570A">
        <w:rPr>
          <w:b/>
          <w:sz w:val="20"/>
          <w:szCs w:val="20"/>
        </w:rPr>
        <w:t>21:52</w:t>
      </w:r>
      <w:r w:rsidRPr="00CA570A">
        <w:rPr>
          <w:b/>
          <w:sz w:val="20"/>
          <w:szCs w:val="20"/>
        </w:rPr>
        <w:tab/>
      </w:r>
      <w:r w:rsidRPr="00CA570A">
        <w:rPr>
          <w:b/>
          <w:sz w:val="20"/>
          <w:szCs w:val="20"/>
          <w:u w:val="single"/>
        </w:rPr>
        <w:t>SPRECHER</w:t>
      </w:r>
      <w:r w:rsidRPr="00CA570A">
        <w:rPr>
          <w:b/>
          <w:sz w:val="20"/>
          <w:szCs w:val="20"/>
          <w:u w:val="single"/>
        </w:rPr>
        <w:br/>
      </w:r>
      <w:r w:rsidRPr="00CA570A">
        <w:rPr>
          <w:sz w:val="20"/>
          <w:szCs w:val="20"/>
        </w:rPr>
        <w:t xml:space="preserve">Der Handel mit Soldaten ist eine allgemein übliche Finanzpraxis deutscher Fürsten im 18. Jahrhundert. Wird das Geld knapp, zwingen sie ihre männlichen Untertanen, sich dem Militär anzuschließen, um sie dann als Soldaten ins Ausland zu verkaufen. Die Bevölkerung schaut dem schrecklichen Treiben der Fürsten ohnmächtig zu. </w:t>
      </w:r>
      <w:r w:rsidRPr="00CA570A">
        <w:rPr>
          <w:sz w:val="20"/>
          <w:szCs w:val="20"/>
        </w:rPr>
        <w:br/>
      </w:r>
    </w:p>
    <w:p w:rsidR="00130C64" w:rsidRPr="00CA570A" w:rsidRDefault="00130C64" w:rsidP="00B02923">
      <w:pPr>
        <w:pStyle w:val="Fuzeile"/>
        <w:tabs>
          <w:tab w:val="left" w:pos="708"/>
        </w:tabs>
        <w:spacing w:beforeLines="60" w:line="360" w:lineRule="auto"/>
        <w:outlineLvl w:val="0"/>
        <w:rPr>
          <w:sz w:val="20"/>
          <w:szCs w:val="20"/>
        </w:rPr>
      </w:pPr>
      <w:r w:rsidRPr="00CA570A">
        <w:rPr>
          <w:b/>
          <w:bCs/>
          <w:caps/>
          <w:sz w:val="20"/>
          <w:szCs w:val="20"/>
        </w:rPr>
        <w:t xml:space="preserve">SZENE: Schubart diktiert die Zeitung – </w:t>
      </w:r>
      <w:r w:rsidRPr="00CA570A">
        <w:rPr>
          <w:bCs/>
          <w:sz w:val="20"/>
          <w:szCs w:val="20"/>
          <w:u w:val="single"/>
        </w:rPr>
        <w:t>SCHRIFT: ULM, 1776</w:t>
      </w:r>
      <w:r w:rsidRPr="00CA570A">
        <w:rPr>
          <w:sz w:val="20"/>
          <w:szCs w:val="20"/>
        </w:rPr>
        <w:br/>
      </w:r>
      <w:r w:rsidRPr="00CA570A">
        <w:rPr>
          <w:b/>
          <w:sz w:val="20"/>
          <w:szCs w:val="20"/>
        </w:rPr>
        <w:br/>
        <w:t xml:space="preserve">22:14   </w:t>
      </w:r>
      <w:r w:rsidRPr="00CA570A">
        <w:rPr>
          <w:b/>
          <w:sz w:val="20"/>
          <w:szCs w:val="20"/>
          <w:u w:val="single"/>
        </w:rPr>
        <w:t>SPRECHER</w:t>
      </w:r>
      <w:r w:rsidRPr="00CA570A">
        <w:rPr>
          <w:b/>
          <w:sz w:val="20"/>
          <w:szCs w:val="20"/>
          <w:u w:val="single"/>
        </w:rPr>
        <w:br/>
      </w:r>
      <w:r w:rsidRPr="00CA570A">
        <w:rPr>
          <w:sz w:val="20"/>
          <w:szCs w:val="20"/>
        </w:rPr>
        <w:t xml:space="preserve">Widerstand dagegen regt sich in der langsam entstehenden bürgerlichen Opposition, … zu der auch </w:t>
      </w:r>
      <w:proofErr w:type="spellStart"/>
      <w:r w:rsidRPr="00CA570A">
        <w:rPr>
          <w:sz w:val="20"/>
          <w:szCs w:val="20"/>
        </w:rPr>
        <w:t>Schubart</w:t>
      </w:r>
      <w:proofErr w:type="spellEnd"/>
      <w:r w:rsidRPr="00CA570A">
        <w:rPr>
          <w:sz w:val="20"/>
          <w:szCs w:val="20"/>
        </w:rPr>
        <w:t xml:space="preserve"> gehört. Nach dem Landesverweis hat es den Freigeist nach Ulm verschlagen, wo er sich als Publizist betätigt und die </w:t>
      </w:r>
      <w:r w:rsidRPr="00CA570A">
        <w:rPr>
          <w:i/>
          <w:sz w:val="20"/>
          <w:szCs w:val="20"/>
        </w:rPr>
        <w:t>“</w:t>
      </w:r>
      <w:proofErr w:type="spellStart"/>
      <w:r w:rsidRPr="00CA570A">
        <w:rPr>
          <w:i/>
          <w:sz w:val="20"/>
          <w:szCs w:val="20"/>
        </w:rPr>
        <w:t>Teutsche</w:t>
      </w:r>
      <w:proofErr w:type="spellEnd"/>
      <w:r w:rsidRPr="00CA570A">
        <w:rPr>
          <w:i/>
          <w:sz w:val="20"/>
          <w:szCs w:val="20"/>
        </w:rPr>
        <w:t xml:space="preserve"> Chronik“</w:t>
      </w:r>
      <w:r w:rsidRPr="00CA570A">
        <w:rPr>
          <w:sz w:val="20"/>
          <w:szCs w:val="20"/>
        </w:rPr>
        <w:t xml:space="preserve"> herausgibt. </w:t>
      </w:r>
      <w:r w:rsidRPr="00CA570A">
        <w:rPr>
          <w:color w:val="0070C0"/>
          <w:sz w:val="20"/>
          <w:szCs w:val="20"/>
        </w:rPr>
        <w:br/>
      </w:r>
      <w:r w:rsidRPr="00CA570A">
        <w:rPr>
          <w:b/>
          <w:bCs/>
          <w:sz w:val="20"/>
          <w:szCs w:val="20"/>
        </w:rPr>
        <w:br/>
      </w:r>
      <w:r w:rsidRPr="00CA570A">
        <w:rPr>
          <w:b/>
          <w:sz w:val="20"/>
          <w:szCs w:val="20"/>
        </w:rPr>
        <w:t xml:space="preserve">22:31 </w:t>
      </w:r>
      <w:r w:rsidRPr="00CA570A">
        <w:rPr>
          <w:b/>
          <w:sz w:val="20"/>
          <w:szCs w:val="20"/>
          <w:u w:val="single"/>
        </w:rPr>
        <w:t>SPRECHER</w:t>
      </w:r>
      <w:r w:rsidRPr="00CA570A">
        <w:rPr>
          <w:b/>
          <w:sz w:val="20"/>
          <w:szCs w:val="20"/>
          <w:u w:val="single"/>
        </w:rPr>
        <w:br/>
      </w:r>
      <w:r w:rsidRPr="00CA570A">
        <w:rPr>
          <w:sz w:val="20"/>
          <w:szCs w:val="20"/>
        </w:rPr>
        <w:t xml:space="preserve">Die Zeitschrift dürfte den Mächtigen kaum gefallen haben: Schonungslos prangert </w:t>
      </w:r>
      <w:proofErr w:type="spellStart"/>
      <w:r w:rsidRPr="00CA570A">
        <w:rPr>
          <w:sz w:val="20"/>
          <w:szCs w:val="20"/>
        </w:rPr>
        <w:t>Schubart</w:t>
      </w:r>
      <w:proofErr w:type="spellEnd"/>
      <w:r w:rsidRPr="00CA570A">
        <w:rPr>
          <w:sz w:val="20"/>
          <w:szCs w:val="20"/>
        </w:rPr>
        <w:t xml:space="preserve"> darin Fürsten-Willkür und Missstände in der Kirche an. </w:t>
      </w:r>
      <w:r w:rsidRPr="00CA570A">
        <w:rPr>
          <w:sz w:val="20"/>
          <w:szCs w:val="20"/>
        </w:rPr>
        <w:br/>
      </w:r>
      <w:r w:rsidRPr="00CA570A">
        <w:rPr>
          <w:sz w:val="20"/>
          <w:szCs w:val="20"/>
        </w:rPr>
        <w:lastRenderedPageBreak/>
        <w:br/>
      </w:r>
      <w:r w:rsidRPr="00CA570A">
        <w:rPr>
          <w:b/>
          <w:bCs/>
          <w:sz w:val="20"/>
          <w:szCs w:val="20"/>
        </w:rPr>
        <w:t xml:space="preserve">22:41 </w:t>
      </w:r>
      <w:proofErr w:type="spellStart"/>
      <w:r w:rsidRPr="00CA570A">
        <w:rPr>
          <w:b/>
          <w:bCs/>
          <w:sz w:val="20"/>
          <w:szCs w:val="20"/>
        </w:rPr>
        <w:t>Schubart</w:t>
      </w:r>
      <w:proofErr w:type="spellEnd"/>
      <w:r w:rsidRPr="00CA570A">
        <w:rPr>
          <w:b/>
          <w:bCs/>
          <w:sz w:val="20"/>
          <w:szCs w:val="20"/>
        </w:rPr>
        <w:t xml:space="preserve"> </w:t>
      </w:r>
      <w:r w:rsidRPr="00CA570A">
        <w:rPr>
          <w:b/>
          <w:bCs/>
          <w:sz w:val="20"/>
          <w:szCs w:val="20"/>
        </w:rPr>
        <w:br/>
      </w:r>
      <w:r w:rsidRPr="00CA570A">
        <w:rPr>
          <w:sz w:val="20"/>
          <w:szCs w:val="20"/>
        </w:rPr>
        <w:t>Was ist denn mit euch los?</w:t>
      </w:r>
    </w:p>
    <w:p w:rsidR="00130C64" w:rsidRPr="00CA570A" w:rsidRDefault="00130C64" w:rsidP="00B02923">
      <w:pPr>
        <w:pStyle w:val="Fuzeile"/>
        <w:tabs>
          <w:tab w:val="left" w:pos="708"/>
        </w:tabs>
        <w:spacing w:beforeLines="60" w:line="360" w:lineRule="auto"/>
        <w:outlineLvl w:val="0"/>
        <w:rPr>
          <w:sz w:val="20"/>
          <w:szCs w:val="20"/>
        </w:rPr>
      </w:pPr>
      <w:r w:rsidRPr="00CA570A">
        <w:rPr>
          <w:b/>
          <w:bCs/>
          <w:sz w:val="20"/>
          <w:szCs w:val="20"/>
        </w:rPr>
        <w:t xml:space="preserve">Junge </w:t>
      </w:r>
      <w:r w:rsidRPr="00CA570A">
        <w:rPr>
          <w:b/>
          <w:bCs/>
          <w:i/>
          <w:color w:val="0070C0"/>
          <w:sz w:val="20"/>
          <w:szCs w:val="20"/>
        </w:rPr>
        <w:br/>
      </w:r>
      <w:r w:rsidRPr="00CA570A">
        <w:rPr>
          <w:sz w:val="20"/>
          <w:szCs w:val="20"/>
        </w:rPr>
        <w:t xml:space="preserve">Wir sind aus dem Bayerischen. Waren zwei Tage auf den Beinen. </w:t>
      </w:r>
    </w:p>
    <w:p w:rsidR="00130C64" w:rsidRPr="00CA570A" w:rsidRDefault="00130C64" w:rsidP="00B02923">
      <w:pPr>
        <w:pStyle w:val="Fuzeile"/>
        <w:tabs>
          <w:tab w:val="left" w:pos="708"/>
        </w:tabs>
        <w:spacing w:beforeLines="60" w:line="360" w:lineRule="auto"/>
        <w:outlineLvl w:val="0"/>
        <w:rPr>
          <w:b/>
          <w:bCs/>
          <w:i/>
          <w:color w:val="0070C0"/>
          <w:sz w:val="20"/>
          <w:szCs w:val="20"/>
        </w:rPr>
      </w:pPr>
      <w:proofErr w:type="spellStart"/>
      <w:r w:rsidRPr="00CA570A">
        <w:rPr>
          <w:b/>
          <w:bCs/>
          <w:sz w:val="20"/>
          <w:szCs w:val="20"/>
        </w:rPr>
        <w:t>Schubart</w:t>
      </w:r>
      <w:proofErr w:type="spellEnd"/>
      <w:r w:rsidRPr="00CA570A">
        <w:rPr>
          <w:b/>
          <w:bCs/>
          <w:sz w:val="20"/>
          <w:szCs w:val="20"/>
        </w:rPr>
        <w:t xml:space="preserve"> </w:t>
      </w:r>
      <w:r w:rsidRPr="00CA570A">
        <w:rPr>
          <w:b/>
          <w:bCs/>
          <w:sz w:val="20"/>
          <w:szCs w:val="20"/>
        </w:rPr>
        <w:br/>
      </w:r>
      <w:r w:rsidRPr="00CA570A">
        <w:rPr>
          <w:sz w:val="20"/>
          <w:szCs w:val="20"/>
        </w:rPr>
        <w:t xml:space="preserve">Wollt Ihr was trinken? Na kommt, hockt Euch hin... Zwei Schoppen für die beiden, und noch einen für mich! Jetzt... erzählt. </w:t>
      </w:r>
    </w:p>
    <w:p w:rsidR="00130C64" w:rsidRPr="00CA570A" w:rsidRDefault="00130C64" w:rsidP="00B02923">
      <w:pPr>
        <w:pStyle w:val="Fuzeile"/>
        <w:tabs>
          <w:tab w:val="left" w:pos="708"/>
        </w:tabs>
        <w:spacing w:beforeLines="60" w:line="360" w:lineRule="auto"/>
        <w:outlineLvl w:val="0"/>
        <w:rPr>
          <w:sz w:val="20"/>
          <w:szCs w:val="20"/>
        </w:rPr>
      </w:pPr>
      <w:r w:rsidRPr="00CA570A">
        <w:rPr>
          <w:b/>
          <w:bCs/>
          <w:sz w:val="20"/>
          <w:szCs w:val="20"/>
        </w:rPr>
        <w:t>Junge</w:t>
      </w:r>
      <w:r w:rsidRPr="00CA570A">
        <w:rPr>
          <w:b/>
          <w:bCs/>
          <w:sz w:val="20"/>
          <w:szCs w:val="20"/>
        </w:rPr>
        <w:br/>
      </w:r>
      <w:r w:rsidRPr="00CA570A">
        <w:rPr>
          <w:sz w:val="20"/>
          <w:szCs w:val="20"/>
        </w:rPr>
        <w:t xml:space="preserve">Am Sonntag, da kamen Soldaten in unser Dorf, die haben einfach die Kirche umstellt und alle rausgeholt, die eine Uniform tragen können. Die wollten uns zwingen in die Armee... uns verschicken... nach England. Wir haben uns über die Grenze gerettet. </w:t>
      </w:r>
    </w:p>
    <w:p w:rsidR="00130C64" w:rsidRPr="00CA570A" w:rsidRDefault="00130C64" w:rsidP="00B02923">
      <w:pPr>
        <w:pStyle w:val="Fuzeile"/>
        <w:tabs>
          <w:tab w:val="left" w:pos="708"/>
        </w:tabs>
        <w:spacing w:beforeLines="60" w:line="360" w:lineRule="auto"/>
        <w:outlineLvl w:val="0"/>
        <w:rPr>
          <w:sz w:val="20"/>
          <w:szCs w:val="20"/>
        </w:rPr>
      </w:pPr>
      <w:proofErr w:type="spellStart"/>
      <w:r w:rsidRPr="00CA570A">
        <w:rPr>
          <w:b/>
          <w:bCs/>
          <w:sz w:val="20"/>
          <w:szCs w:val="20"/>
        </w:rPr>
        <w:t>Schubart</w:t>
      </w:r>
      <w:proofErr w:type="spellEnd"/>
      <w:r w:rsidRPr="00CA570A">
        <w:rPr>
          <w:b/>
          <w:bCs/>
          <w:sz w:val="20"/>
          <w:szCs w:val="20"/>
        </w:rPr>
        <w:br/>
      </w:r>
      <w:r w:rsidRPr="00CA570A">
        <w:rPr>
          <w:sz w:val="20"/>
          <w:szCs w:val="20"/>
        </w:rPr>
        <w:t xml:space="preserve">Das ist doch furchtbar! Wenn Menschen, wenn unsere Mitbürger als Schlachtopfer in fremde Welten verschickt werden. Komm, schreib: Der Kurfürst von Bayern gibt 4.000 Mann… </w:t>
      </w:r>
    </w:p>
    <w:p w:rsidR="00130C64" w:rsidRPr="00CA570A" w:rsidRDefault="00130C64" w:rsidP="00B02923">
      <w:pPr>
        <w:pStyle w:val="Fuzeile"/>
        <w:tabs>
          <w:tab w:val="left" w:pos="708"/>
        </w:tabs>
        <w:spacing w:beforeLines="60" w:line="360" w:lineRule="auto"/>
        <w:outlineLvl w:val="0"/>
        <w:rPr>
          <w:sz w:val="20"/>
          <w:szCs w:val="20"/>
        </w:rPr>
      </w:pPr>
      <w:r w:rsidRPr="00CA570A">
        <w:rPr>
          <w:b/>
          <w:bCs/>
          <w:sz w:val="20"/>
          <w:szCs w:val="20"/>
        </w:rPr>
        <w:t>Schreiberling</w:t>
      </w:r>
      <w:r w:rsidRPr="00CA570A">
        <w:rPr>
          <w:b/>
          <w:bCs/>
          <w:sz w:val="20"/>
          <w:szCs w:val="20"/>
        </w:rPr>
        <w:br/>
      </w:r>
      <w:r w:rsidRPr="00CA570A">
        <w:rPr>
          <w:sz w:val="20"/>
          <w:szCs w:val="20"/>
        </w:rPr>
        <w:t>Langsam!</w:t>
      </w:r>
    </w:p>
    <w:p w:rsidR="00130C64" w:rsidRPr="00CA570A" w:rsidRDefault="00130C64" w:rsidP="00B02923">
      <w:pPr>
        <w:pStyle w:val="Fuzeile"/>
        <w:tabs>
          <w:tab w:val="left" w:pos="708"/>
        </w:tabs>
        <w:spacing w:beforeLines="60" w:line="360" w:lineRule="auto"/>
        <w:outlineLvl w:val="0"/>
        <w:rPr>
          <w:sz w:val="20"/>
          <w:szCs w:val="20"/>
        </w:rPr>
      </w:pPr>
      <w:proofErr w:type="spellStart"/>
      <w:r w:rsidRPr="00CA570A">
        <w:rPr>
          <w:b/>
          <w:bCs/>
          <w:sz w:val="20"/>
          <w:szCs w:val="20"/>
        </w:rPr>
        <w:t>Schubart</w:t>
      </w:r>
      <w:proofErr w:type="spellEnd"/>
      <w:r w:rsidRPr="00CA570A">
        <w:rPr>
          <w:b/>
          <w:bCs/>
          <w:sz w:val="20"/>
          <w:szCs w:val="20"/>
        </w:rPr>
        <w:br/>
      </w:r>
      <w:r w:rsidRPr="00CA570A">
        <w:rPr>
          <w:sz w:val="20"/>
          <w:szCs w:val="20"/>
        </w:rPr>
        <w:t xml:space="preserve">…in englischen Sold. </w:t>
      </w:r>
    </w:p>
    <w:p w:rsidR="00130C64" w:rsidRPr="00CA570A" w:rsidRDefault="00130C64" w:rsidP="00B02923">
      <w:pPr>
        <w:pStyle w:val="Fuzeile"/>
        <w:tabs>
          <w:tab w:val="left" w:pos="708"/>
        </w:tabs>
        <w:spacing w:beforeLines="60" w:line="360" w:lineRule="auto"/>
        <w:outlineLvl w:val="0"/>
        <w:rPr>
          <w:sz w:val="20"/>
          <w:szCs w:val="20"/>
        </w:rPr>
      </w:pPr>
      <w:r w:rsidRPr="00CA570A">
        <w:rPr>
          <w:b/>
          <w:bCs/>
          <w:sz w:val="20"/>
          <w:szCs w:val="20"/>
        </w:rPr>
        <w:t xml:space="preserve">Schreiberling </w:t>
      </w:r>
      <w:r w:rsidRPr="00CA570A">
        <w:rPr>
          <w:b/>
          <w:bCs/>
          <w:color w:val="0070C0"/>
          <w:sz w:val="20"/>
          <w:szCs w:val="20"/>
        </w:rPr>
        <w:br/>
      </w:r>
      <w:r w:rsidRPr="00CA570A">
        <w:rPr>
          <w:sz w:val="20"/>
          <w:szCs w:val="20"/>
        </w:rPr>
        <w:t xml:space="preserve">Englischen Sold. </w:t>
      </w:r>
    </w:p>
    <w:p w:rsidR="00130C64" w:rsidRPr="00CA570A" w:rsidRDefault="00130C64" w:rsidP="00B02923">
      <w:pPr>
        <w:pStyle w:val="Fuzeile"/>
        <w:tabs>
          <w:tab w:val="left" w:pos="708"/>
        </w:tabs>
        <w:spacing w:beforeLines="60" w:line="360" w:lineRule="auto"/>
        <w:outlineLvl w:val="0"/>
        <w:rPr>
          <w:sz w:val="20"/>
          <w:szCs w:val="20"/>
        </w:rPr>
      </w:pPr>
      <w:proofErr w:type="spellStart"/>
      <w:r w:rsidRPr="00CA570A">
        <w:rPr>
          <w:b/>
          <w:bCs/>
          <w:sz w:val="20"/>
          <w:szCs w:val="20"/>
        </w:rPr>
        <w:t>Schubart</w:t>
      </w:r>
      <w:proofErr w:type="spellEnd"/>
      <w:r w:rsidRPr="00CA570A">
        <w:rPr>
          <w:b/>
          <w:bCs/>
          <w:sz w:val="20"/>
          <w:szCs w:val="20"/>
        </w:rPr>
        <w:t xml:space="preserve"> </w:t>
      </w:r>
      <w:r w:rsidRPr="00CA570A">
        <w:rPr>
          <w:b/>
          <w:bCs/>
          <w:i/>
          <w:sz w:val="20"/>
          <w:szCs w:val="20"/>
        </w:rPr>
        <w:br/>
      </w:r>
      <w:r w:rsidRPr="00CA570A">
        <w:rPr>
          <w:sz w:val="20"/>
          <w:szCs w:val="20"/>
        </w:rPr>
        <w:t xml:space="preserve">Der Landgraf von Hessenkassel 12.000 tapfere Hessen, die größtenteils in Amerika ihr Grab finden werden. </w:t>
      </w:r>
    </w:p>
    <w:p w:rsidR="00130C64" w:rsidRPr="00CA570A" w:rsidRDefault="00130C64" w:rsidP="00B02923">
      <w:pPr>
        <w:pStyle w:val="Fuzeile"/>
        <w:tabs>
          <w:tab w:val="left" w:pos="708"/>
        </w:tabs>
        <w:spacing w:beforeLines="60" w:line="360" w:lineRule="auto"/>
        <w:outlineLvl w:val="0"/>
        <w:rPr>
          <w:sz w:val="20"/>
          <w:szCs w:val="20"/>
        </w:rPr>
      </w:pPr>
      <w:r w:rsidRPr="00CA570A">
        <w:rPr>
          <w:b/>
          <w:bCs/>
          <w:sz w:val="20"/>
          <w:szCs w:val="20"/>
        </w:rPr>
        <w:t>Gast</w:t>
      </w:r>
      <w:r w:rsidRPr="00CA570A">
        <w:rPr>
          <w:b/>
          <w:bCs/>
          <w:sz w:val="20"/>
          <w:szCs w:val="20"/>
        </w:rPr>
        <w:br/>
      </w:r>
      <w:r w:rsidRPr="00CA570A">
        <w:rPr>
          <w:sz w:val="20"/>
          <w:szCs w:val="20"/>
        </w:rPr>
        <w:t xml:space="preserve">Karl Eugen fängt jetzt auch wieder damit an. </w:t>
      </w:r>
    </w:p>
    <w:p w:rsidR="00130C64" w:rsidRPr="00CA570A" w:rsidRDefault="00130C64" w:rsidP="00B02923">
      <w:pPr>
        <w:pStyle w:val="Fuzeile"/>
        <w:tabs>
          <w:tab w:val="left" w:pos="708"/>
        </w:tabs>
        <w:spacing w:beforeLines="60" w:line="360" w:lineRule="auto"/>
        <w:outlineLvl w:val="0"/>
        <w:rPr>
          <w:sz w:val="20"/>
          <w:szCs w:val="20"/>
        </w:rPr>
      </w:pPr>
      <w:proofErr w:type="spellStart"/>
      <w:r w:rsidRPr="00CA570A">
        <w:rPr>
          <w:b/>
          <w:bCs/>
          <w:sz w:val="20"/>
          <w:szCs w:val="20"/>
        </w:rPr>
        <w:t>Schubart</w:t>
      </w:r>
      <w:proofErr w:type="spellEnd"/>
      <w:r w:rsidRPr="00CA570A">
        <w:rPr>
          <w:b/>
          <w:bCs/>
          <w:sz w:val="20"/>
          <w:szCs w:val="20"/>
        </w:rPr>
        <w:br/>
      </w:r>
      <w:r w:rsidRPr="00CA570A">
        <w:rPr>
          <w:sz w:val="20"/>
          <w:szCs w:val="20"/>
        </w:rPr>
        <w:t>Weiß man, wie viele?</w:t>
      </w:r>
    </w:p>
    <w:p w:rsidR="00130C64" w:rsidRPr="00CA570A" w:rsidRDefault="00130C64" w:rsidP="00B02923">
      <w:pPr>
        <w:pStyle w:val="Fuzeile"/>
        <w:tabs>
          <w:tab w:val="left" w:pos="708"/>
        </w:tabs>
        <w:spacing w:beforeLines="60" w:line="360" w:lineRule="auto"/>
        <w:outlineLvl w:val="0"/>
        <w:rPr>
          <w:sz w:val="20"/>
          <w:szCs w:val="20"/>
        </w:rPr>
      </w:pPr>
      <w:r w:rsidRPr="00CA570A">
        <w:rPr>
          <w:b/>
          <w:bCs/>
          <w:sz w:val="20"/>
          <w:szCs w:val="20"/>
        </w:rPr>
        <w:t>Gast</w:t>
      </w:r>
      <w:r w:rsidRPr="00CA570A">
        <w:rPr>
          <w:b/>
          <w:bCs/>
          <w:sz w:val="20"/>
          <w:szCs w:val="20"/>
        </w:rPr>
        <w:br/>
      </w:r>
      <w:r w:rsidRPr="00CA570A">
        <w:rPr>
          <w:sz w:val="20"/>
          <w:szCs w:val="20"/>
        </w:rPr>
        <w:t xml:space="preserve">An die 3.000 hab ich gehört, aber ob das so stimmt...? </w:t>
      </w:r>
    </w:p>
    <w:p w:rsidR="00130C64" w:rsidRPr="00CA570A" w:rsidRDefault="00130C64" w:rsidP="00B02923">
      <w:pPr>
        <w:pStyle w:val="Fuzeile"/>
        <w:tabs>
          <w:tab w:val="left" w:pos="708"/>
        </w:tabs>
        <w:spacing w:beforeLines="60" w:line="360" w:lineRule="auto"/>
        <w:outlineLvl w:val="0"/>
        <w:rPr>
          <w:sz w:val="20"/>
          <w:szCs w:val="20"/>
        </w:rPr>
      </w:pPr>
      <w:proofErr w:type="spellStart"/>
      <w:r w:rsidRPr="00CA570A">
        <w:rPr>
          <w:b/>
          <w:bCs/>
          <w:sz w:val="20"/>
          <w:szCs w:val="20"/>
        </w:rPr>
        <w:t>Schubart</w:t>
      </w:r>
      <w:proofErr w:type="spellEnd"/>
      <w:r w:rsidRPr="00CA570A">
        <w:rPr>
          <w:b/>
          <w:bCs/>
          <w:sz w:val="20"/>
          <w:szCs w:val="20"/>
        </w:rPr>
        <w:br/>
      </w:r>
      <w:r w:rsidRPr="00CA570A">
        <w:rPr>
          <w:sz w:val="20"/>
          <w:szCs w:val="20"/>
        </w:rPr>
        <w:t xml:space="preserve">Ha, da wird schon was Wahres dran sein. Schreib auf! Man sagt, der Herzog von Württemberg soll 3.000 Mann an England überlassen. Ausrufungszeichen. </w:t>
      </w:r>
      <w:r w:rsidRPr="00CA570A">
        <w:rPr>
          <w:b/>
          <w:i/>
          <w:color w:val="FF0000"/>
          <w:sz w:val="20"/>
          <w:szCs w:val="20"/>
        </w:rPr>
        <w:br/>
      </w:r>
      <w:r w:rsidRPr="00CA570A">
        <w:rPr>
          <w:b/>
          <w:i/>
          <w:color w:val="FF0000"/>
          <w:sz w:val="20"/>
          <w:szCs w:val="20"/>
        </w:rPr>
        <w:br/>
      </w:r>
      <w:r w:rsidRPr="00CA570A">
        <w:rPr>
          <w:b/>
          <w:color w:val="7030A0"/>
          <w:sz w:val="20"/>
          <w:szCs w:val="20"/>
        </w:rPr>
        <w:t>24:26</w:t>
      </w:r>
      <w:r w:rsidRPr="00CA570A">
        <w:rPr>
          <w:b/>
          <w:color w:val="7030A0"/>
          <w:sz w:val="20"/>
          <w:szCs w:val="20"/>
        </w:rPr>
        <w:tab/>
        <w:t xml:space="preserve">LENA  </w:t>
      </w:r>
      <w:r w:rsidRPr="00CA570A">
        <w:rPr>
          <w:b/>
          <w:color w:val="7030A0"/>
          <w:sz w:val="20"/>
          <w:szCs w:val="20"/>
        </w:rPr>
        <w:br/>
      </w:r>
      <w:r w:rsidRPr="00CA570A">
        <w:rPr>
          <w:color w:val="7030A0"/>
          <w:sz w:val="20"/>
          <w:szCs w:val="20"/>
        </w:rPr>
        <w:lastRenderedPageBreak/>
        <w:t>Bis zu 20.000 Leser soll die „</w:t>
      </w:r>
      <w:proofErr w:type="spellStart"/>
      <w:r w:rsidRPr="00CA570A">
        <w:rPr>
          <w:color w:val="7030A0"/>
          <w:sz w:val="20"/>
          <w:szCs w:val="20"/>
        </w:rPr>
        <w:t>Teutsche</w:t>
      </w:r>
      <w:proofErr w:type="spellEnd"/>
      <w:r w:rsidRPr="00CA570A">
        <w:rPr>
          <w:color w:val="7030A0"/>
          <w:sz w:val="20"/>
          <w:szCs w:val="20"/>
        </w:rPr>
        <w:t xml:space="preserve"> Chronik“ gehabt haben. Zwar war die Auflage viel geringer, aber die Zeitungen gingen natürlich durch viele Hände. Das waren keine langweiligen Lokalblätter, das hier war mutiger, politischer „Enthüllungsjournalismus“. Und </w:t>
      </w:r>
      <w:proofErr w:type="spellStart"/>
      <w:r w:rsidRPr="00CA570A">
        <w:rPr>
          <w:color w:val="7030A0"/>
          <w:sz w:val="20"/>
          <w:szCs w:val="20"/>
        </w:rPr>
        <w:t>Schubart</w:t>
      </w:r>
      <w:proofErr w:type="spellEnd"/>
      <w:r w:rsidRPr="00CA570A">
        <w:rPr>
          <w:color w:val="7030A0"/>
          <w:sz w:val="20"/>
          <w:szCs w:val="20"/>
        </w:rPr>
        <w:t xml:space="preserve"> nahm auch wirklich kein Blatt vor den Mund: </w:t>
      </w:r>
      <w:r w:rsidRPr="00CA570A">
        <w:rPr>
          <w:color w:val="7030A0"/>
          <w:sz w:val="20"/>
          <w:szCs w:val="20"/>
        </w:rPr>
        <w:br/>
      </w:r>
      <w:r w:rsidRPr="00CA570A">
        <w:rPr>
          <w:color w:val="7030A0"/>
          <w:sz w:val="20"/>
          <w:szCs w:val="20"/>
        </w:rPr>
        <w:br/>
      </w:r>
      <w:r w:rsidRPr="00CA570A">
        <w:rPr>
          <w:b/>
          <w:bCs/>
          <w:sz w:val="20"/>
          <w:szCs w:val="20"/>
        </w:rPr>
        <w:t>24:45</w:t>
      </w:r>
      <w:r w:rsidRPr="00CA570A">
        <w:rPr>
          <w:b/>
          <w:bCs/>
          <w:sz w:val="20"/>
          <w:szCs w:val="20"/>
        </w:rPr>
        <w:tab/>
      </w:r>
      <w:proofErr w:type="spellStart"/>
      <w:r w:rsidRPr="00CA570A">
        <w:rPr>
          <w:b/>
          <w:bCs/>
          <w:sz w:val="20"/>
          <w:szCs w:val="20"/>
        </w:rPr>
        <w:t>Schubart</w:t>
      </w:r>
      <w:proofErr w:type="spellEnd"/>
      <w:r w:rsidRPr="00CA570A">
        <w:rPr>
          <w:b/>
          <w:bCs/>
          <w:sz w:val="20"/>
          <w:szCs w:val="20"/>
        </w:rPr>
        <w:br/>
      </w:r>
      <w:r w:rsidRPr="00CA570A">
        <w:rPr>
          <w:sz w:val="20"/>
          <w:szCs w:val="20"/>
        </w:rPr>
        <w:t>Dieser Fürst legt seinen Untertanen die unerträglichsten Lasten auf; es klirren die Fesseln des schrecklichsten Despotismus.</w:t>
      </w:r>
    </w:p>
    <w:p w:rsidR="00130C64" w:rsidRPr="00CA570A" w:rsidRDefault="00130C64" w:rsidP="00B02923">
      <w:pPr>
        <w:pStyle w:val="Fuzeile"/>
        <w:tabs>
          <w:tab w:val="left" w:pos="708"/>
        </w:tabs>
        <w:spacing w:beforeLines="60" w:line="360" w:lineRule="auto"/>
        <w:outlineLvl w:val="0"/>
        <w:rPr>
          <w:sz w:val="20"/>
          <w:szCs w:val="20"/>
        </w:rPr>
      </w:pPr>
      <w:r w:rsidRPr="00CA570A">
        <w:rPr>
          <w:b/>
          <w:bCs/>
          <w:sz w:val="20"/>
          <w:szCs w:val="20"/>
        </w:rPr>
        <w:t>Schreiberling</w:t>
      </w:r>
      <w:r w:rsidRPr="00CA570A">
        <w:rPr>
          <w:b/>
          <w:bCs/>
          <w:sz w:val="20"/>
          <w:szCs w:val="20"/>
        </w:rPr>
        <w:br/>
      </w:r>
      <w:r w:rsidRPr="00CA570A">
        <w:rPr>
          <w:sz w:val="20"/>
          <w:szCs w:val="20"/>
        </w:rPr>
        <w:t xml:space="preserve">Zu schnell, zu schnell! </w:t>
      </w:r>
    </w:p>
    <w:p w:rsidR="00BC189C" w:rsidRDefault="00130C64" w:rsidP="00B02923">
      <w:pPr>
        <w:pStyle w:val="Fuzeile"/>
        <w:tabs>
          <w:tab w:val="left" w:pos="708"/>
        </w:tabs>
        <w:spacing w:beforeLines="60" w:line="360" w:lineRule="auto"/>
        <w:outlineLvl w:val="0"/>
        <w:rPr>
          <w:b/>
          <w:color w:val="7030A0"/>
          <w:sz w:val="20"/>
          <w:szCs w:val="20"/>
        </w:rPr>
      </w:pPr>
      <w:proofErr w:type="spellStart"/>
      <w:r w:rsidRPr="00CA570A">
        <w:rPr>
          <w:b/>
          <w:bCs/>
          <w:sz w:val="20"/>
          <w:szCs w:val="20"/>
        </w:rPr>
        <w:t>Schubart</w:t>
      </w:r>
      <w:proofErr w:type="spellEnd"/>
      <w:r w:rsidRPr="00CA570A">
        <w:rPr>
          <w:b/>
          <w:bCs/>
          <w:sz w:val="20"/>
          <w:szCs w:val="20"/>
        </w:rPr>
        <w:t xml:space="preserve">  </w:t>
      </w:r>
      <w:r w:rsidRPr="00CA570A">
        <w:rPr>
          <w:b/>
          <w:bCs/>
          <w:sz w:val="20"/>
          <w:szCs w:val="20"/>
        </w:rPr>
        <w:br/>
      </w:r>
      <w:r w:rsidRPr="00CA570A">
        <w:rPr>
          <w:sz w:val="20"/>
          <w:szCs w:val="20"/>
        </w:rPr>
        <w:t xml:space="preserve">…des schrecklichsten Despotismus... </w:t>
      </w:r>
      <w:r w:rsidRPr="00CA570A">
        <w:rPr>
          <w:b/>
          <w:i/>
          <w:color w:val="FF0000"/>
          <w:sz w:val="20"/>
          <w:szCs w:val="20"/>
        </w:rPr>
        <w:t xml:space="preserve"> </w:t>
      </w:r>
      <w:r w:rsidRPr="00CA570A">
        <w:rPr>
          <w:sz w:val="20"/>
          <w:szCs w:val="20"/>
        </w:rPr>
        <w:t xml:space="preserve">Ah... Besuch aus Württemberg. Grüß Gott, Herr Oberamtmann! </w:t>
      </w:r>
      <w:proofErr w:type="spellStart"/>
      <w:r w:rsidRPr="00CA570A">
        <w:rPr>
          <w:sz w:val="20"/>
          <w:szCs w:val="20"/>
        </w:rPr>
        <w:t>Fhhtffht</w:t>
      </w:r>
      <w:proofErr w:type="spellEnd"/>
      <w:r w:rsidRPr="00CA570A">
        <w:rPr>
          <w:sz w:val="20"/>
          <w:szCs w:val="20"/>
        </w:rPr>
        <w:t>… Wer schickt Euch? Der Herzog? Willst einen Bericht, was ich hier so treib?</w:t>
      </w:r>
      <w:r w:rsidRPr="00CA570A">
        <w:rPr>
          <w:color w:val="FF0000"/>
          <w:sz w:val="20"/>
          <w:szCs w:val="20"/>
        </w:rPr>
        <w:t xml:space="preserve"> </w:t>
      </w:r>
      <w:r w:rsidRPr="00CA570A">
        <w:rPr>
          <w:sz w:val="20"/>
          <w:szCs w:val="20"/>
        </w:rPr>
        <w:t xml:space="preserve">Der soll sich lieber um seine Franziska kümmern, seine Donna </w:t>
      </w:r>
      <w:proofErr w:type="spellStart"/>
      <w:r w:rsidRPr="00CA570A">
        <w:rPr>
          <w:sz w:val="20"/>
          <w:szCs w:val="20"/>
        </w:rPr>
        <w:t>Schmergalina</w:t>
      </w:r>
      <w:proofErr w:type="spellEnd"/>
      <w:r w:rsidRPr="00CA570A">
        <w:rPr>
          <w:sz w:val="20"/>
          <w:szCs w:val="20"/>
        </w:rPr>
        <w:t>.</w:t>
      </w:r>
      <w:r w:rsidRPr="00CA570A">
        <w:rPr>
          <w:color w:val="FF0000"/>
          <w:sz w:val="20"/>
          <w:szCs w:val="20"/>
        </w:rPr>
        <w:t xml:space="preserve"> </w:t>
      </w:r>
      <w:r w:rsidRPr="00CA570A">
        <w:rPr>
          <w:color w:val="FF0000"/>
          <w:sz w:val="20"/>
          <w:szCs w:val="20"/>
        </w:rPr>
        <w:br/>
      </w:r>
      <w:r w:rsidRPr="00CA570A">
        <w:rPr>
          <w:color w:val="FF0000"/>
          <w:sz w:val="20"/>
          <w:szCs w:val="20"/>
        </w:rPr>
        <w:br/>
      </w:r>
      <w:r w:rsidRPr="00CA570A">
        <w:rPr>
          <w:b/>
          <w:color w:val="7030A0"/>
          <w:sz w:val="20"/>
          <w:szCs w:val="20"/>
        </w:rPr>
        <w:t>25:33</w:t>
      </w:r>
      <w:r w:rsidRPr="00CA570A">
        <w:rPr>
          <w:b/>
          <w:color w:val="7030A0"/>
          <w:sz w:val="20"/>
          <w:szCs w:val="20"/>
        </w:rPr>
        <w:tab/>
        <w:t xml:space="preserve">LENA  </w:t>
      </w:r>
      <w:r w:rsidRPr="00CA570A">
        <w:rPr>
          <w:b/>
          <w:color w:val="0070C0"/>
          <w:sz w:val="20"/>
          <w:szCs w:val="20"/>
        </w:rPr>
        <w:br/>
      </w:r>
      <w:r w:rsidRPr="00CA570A">
        <w:rPr>
          <w:color w:val="7030A0"/>
          <w:sz w:val="20"/>
          <w:szCs w:val="20"/>
        </w:rPr>
        <w:t xml:space="preserve">„Donna </w:t>
      </w:r>
      <w:proofErr w:type="spellStart"/>
      <w:r w:rsidRPr="00CA570A">
        <w:rPr>
          <w:color w:val="7030A0"/>
          <w:sz w:val="20"/>
          <w:szCs w:val="20"/>
        </w:rPr>
        <w:t>Schmergalina</w:t>
      </w:r>
      <w:proofErr w:type="spellEnd"/>
      <w:r w:rsidRPr="00CA570A">
        <w:rPr>
          <w:color w:val="7030A0"/>
          <w:sz w:val="20"/>
          <w:szCs w:val="20"/>
        </w:rPr>
        <w:t xml:space="preserve">“ hatte </w:t>
      </w:r>
      <w:proofErr w:type="spellStart"/>
      <w:r w:rsidRPr="00CA570A">
        <w:rPr>
          <w:color w:val="7030A0"/>
          <w:sz w:val="20"/>
          <w:szCs w:val="20"/>
        </w:rPr>
        <w:t>Schubart</w:t>
      </w:r>
      <w:proofErr w:type="spellEnd"/>
      <w:r w:rsidRPr="00CA570A">
        <w:rPr>
          <w:color w:val="7030A0"/>
          <w:sz w:val="20"/>
          <w:szCs w:val="20"/>
        </w:rPr>
        <w:t xml:space="preserve"> die herzogliche Mätresse genannt. Und das, wo doch jeder im Land wusste, dass das Wort „</w:t>
      </w:r>
      <w:proofErr w:type="spellStart"/>
      <w:r w:rsidRPr="00CA570A">
        <w:rPr>
          <w:color w:val="7030A0"/>
          <w:sz w:val="20"/>
          <w:szCs w:val="20"/>
        </w:rPr>
        <w:t>schmergeln</w:t>
      </w:r>
      <w:proofErr w:type="spellEnd"/>
      <w:r w:rsidRPr="00CA570A">
        <w:rPr>
          <w:color w:val="7030A0"/>
          <w:sz w:val="20"/>
          <w:szCs w:val="20"/>
        </w:rPr>
        <w:t>“ aus dem Ulmer Dialekt kam und so viel bedeutete wie „nach ranzigem Fett riechen“! Diese Provokation konnte Karl Eugen nicht dulden und erließ prompt einen Haftbefehl.</w:t>
      </w:r>
      <w:r w:rsidRPr="00CA570A">
        <w:rPr>
          <w:b/>
          <w:color w:val="FF0000"/>
          <w:sz w:val="20"/>
          <w:szCs w:val="20"/>
        </w:rPr>
        <w:t xml:space="preserve"> </w:t>
      </w:r>
      <w:r w:rsidRPr="00CA570A">
        <w:rPr>
          <w:b/>
          <w:color w:val="FF0000"/>
          <w:sz w:val="20"/>
          <w:szCs w:val="20"/>
        </w:rPr>
        <w:br/>
      </w:r>
    </w:p>
    <w:p w:rsidR="00130C64" w:rsidRPr="00CA570A" w:rsidRDefault="00130C64" w:rsidP="00B02923">
      <w:pPr>
        <w:pStyle w:val="Fuzeile"/>
        <w:tabs>
          <w:tab w:val="left" w:pos="708"/>
        </w:tabs>
        <w:spacing w:beforeLines="60" w:line="360" w:lineRule="auto"/>
        <w:outlineLvl w:val="0"/>
        <w:rPr>
          <w:sz w:val="20"/>
          <w:szCs w:val="20"/>
        </w:rPr>
      </w:pPr>
      <w:r w:rsidRPr="00CA570A">
        <w:rPr>
          <w:b/>
          <w:color w:val="7030A0"/>
          <w:sz w:val="20"/>
          <w:szCs w:val="20"/>
        </w:rPr>
        <w:t>25:56</w:t>
      </w:r>
      <w:r w:rsidRPr="00CA570A">
        <w:rPr>
          <w:b/>
          <w:color w:val="7030A0"/>
          <w:sz w:val="20"/>
          <w:szCs w:val="20"/>
        </w:rPr>
        <w:tab/>
        <w:t xml:space="preserve">LENA  </w:t>
      </w:r>
      <w:r w:rsidRPr="00CA570A">
        <w:rPr>
          <w:b/>
          <w:color w:val="7030A0"/>
          <w:sz w:val="20"/>
          <w:szCs w:val="20"/>
        </w:rPr>
        <w:br/>
      </w:r>
      <w:r w:rsidRPr="00CA570A">
        <w:rPr>
          <w:color w:val="7030A0"/>
          <w:sz w:val="20"/>
          <w:szCs w:val="20"/>
        </w:rPr>
        <w:t xml:space="preserve">Hierher wurde der Unruhestifter gebracht, auf die Festung </w:t>
      </w:r>
      <w:proofErr w:type="spellStart"/>
      <w:r w:rsidRPr="00CA570A">
        <w:rPr>
          <w:color w:val="7030A0"/>
          <w:sz w:val="20"/>
          <w:szCs w:val="20"/>
        </w:rPr>
        <w:t>Hohenasperg</w:t>
      </w:r>
      <w:proofErr w:type="spellEnd"/>
      <w:r w:rsidRPr="00CA570A">
        <w:rPr>
          <w:color w:val="7030A0"/>
          <w:sz w:val="20"/>
          <w:szCs w:val="20"/>
        </w:rPr>
        <w:t xml:space="preserve">. Der </w:t>
      </w:r>
      <w:proofErr w:type="spellStart"/>
      <w:r w:rsidRPr="00CA570A">
        <w:rPr>
          <w:color w:val="7030A0"/>
          <w:sz w:val="20"/>
          <w:szCs w:val="20"/>
        </w:rPr>
        <w:t>Asperg</w:t>
      </w:r>
      <w:proofErr w:type="spellEnd"/>
      <w:r w:rsidRPr="00CA570A">
        <w:rPr>
          <w:color w:val="7030A0"/>
          <w:sz w:val="20"/>
          <w:szCs w:val="20"/>
        </w:rPr>
        <w:t xml:space="preserve"> ist nur neunzig Meter hoch. Dennoch nennt ihn der Volksmund "den höchsten Berg Württembergs": Es dauert nur wenige Minuten hinauf, aber es kann Jahre dauern, wieder hinunterzukommen. </w:t>
      </w:r>
      <w:proofErr w:type="spellStart"/>
      <w:r w:rsidRPr="00CA570A">
        <w:rPr>
          <w:color w:val="7030A0"/>
          <w:sz w:val="20"/>
          <w:szCs w:val="20"/>
        </w:rPr>
        <w:t>Schubart</w:t>
      </w:r>
      <w:proofErr w:type="spellEnd"/>
      <w:r w:rsidRPr="00CA570A">
        <w:rPr>
          <w:color w:val="7030A0"/>
          <w:sz w:val="20"/>
          <w:szCs w:val="20"/>
        </w:rPr>
        <w:t xml:space="preserve"> sitzt 10 Jahre dort, ohne Anklage, ohne Gerichtsverfahren, ohne Urteil. So soll sie ausgesehen haben, die Zelle von </w:t>
      </w:r>
      <w:proofErr w:type="spellStart"/>
      <w:r w:rsidRPr="00CA570A">
        <w:rPr>
          <w:color w:val="7030A0"/>
          <w:sz w:val="20"/>
          <w:szCs w:val="20"/>
        </w:rPr>
        <w:t>Schubart</w:t>
      </w:r>
      <w:proofErr w:type="spellEnd"/>
      <w:r w:rsidRPr="00CA570A">
        <w:rPr>
          <w:color w:val="7030A0"/>
          <w:sz w:val="20"/>
          <w:szCs w:val="20"/>
        </w:rPr>
        <w:t xml:space="preserve">. Die ersten 377 Tage verbrachte </w:t>
      </w:r>
      <w:proofErr w:type="spellStart"/>
      <w:r w:rsidRPr="00CA570A">
        <w:rPr>
          <w:color w:val="7030A0"/>
          <w:sz w:val="20"/>
          <w:szCs w:val="20"/>
        </w:rPr>
        <w:t>Schubart</w:t>
      </w:r>
      <w:proofErr w:type="spellEnd"/>
      <w:r w:rsidRPr="00CA570A">
        <w:rPr>
          <w:color w:val="7030A0"/>
          <w:sz w:val="20"/>
          <w:szCs w:val="20"/>
        </w:rPr>
        <w:t xml:space="preserve"> hier unter unmenschlichen Bedingungen. Nicht einmal die Wärter durften mit ihm sprechen. Isolationshaft würden wir das heute nennen. Der Herzog wollte </w:t>
      </w:r>
      <w:proofErr w:type="spellStart"/>
      <w:r w:rsidRPr="00CA570A">
        <w:rPr>
          <w:color w:val="7030A0"/>
          <w:sz w:val="20"/>
          <w:szCs w:val="20"/>
        </w:rPr>
        <w:t>Schubart</w:t>
      </w:r>
      <w:proofErr w:type="spellEnd"/>
      <w:r w:rsidRPr="00CA570A">
        <w:rPr>
          <w:color w:val="7030A0"/>
          <w:sz w:val="20"/>
          <w:szCs w:val="20"/>
        </w:rPr>
        <w:t xml:space="preserve"> ein für alle Mal zum Schweigen bringen. </w:t>
      </w:r>
      <w:r w:rsidRPr="00CA570A">
        <w:rPr>
          <w:color w:val="7030A0"/>
          <w:sz w:val="20"/>
          <w:szCs w:val="20"/>
        </w:rPr>
        <w:br/>
      </w:r>
      <w:r w:rsidRPr="00CA570A">
        <w:rPr>
          <w:color w:val="7030A0"/>
          <w:sz w:val="20"/>
          <w:szCs w:val="20"/>
        </w:rPr>
        <w:br/>
      </w:r>
      <w:r w:rsidRPr="00CA570A">
        <w:rPr>
          <w:b/>
          <w:bCs/>
          <w:caps/>
          <w:sz w:val="20"/>
          <w:szCs w:val="20"/>
        </w:rPr>
        <w:t xml:space="preserve">Szene: Schubart diktiert das Gedicht –  </w:t>
      </w:r>
      <w:r w:rsidRPr="00CA570A">
        <w:rPr>
          <w:bCs/>
          <w:sz w:val="20"/>
          <w:szCs w:val="20"/>
          <w:u w:val="single"/>
        </w:rPr>
        <w:t>SCHRIFT: HOHENASPERG, 1778</w:t>
      </w:r>
      <w:r w:rsidRPr="00CA570A">
        <w:rPr>
          <w:bCs/>
          <w:sz w:val="20"/>
          <w:szCs w:val="20"/>
          <w:u w:val="single"/>
        </w:rPr>
        <w:br/>
      </w:r>
      <w:r w:rsidRPr="00CA570A">
        <w:rPr>
          <w:bCs/>
          <w:sz w:val="20"/>
          <w:szCs w:val="20"/>
          <w:u w:val="single"/>
        </w:rPr>
        <w:br/>
      </w:r>
      <w:r w:rsidRPr="00CA570A">
        <w:rPr>
          <w:b/>
          <w:sz w:val="20"/>
          <w:szCs w:val="20"/>
        </w:rPr>
        <w:t>26:46</w:t>
      </w:r>
      <w:r w:rsidRPr="00CA570A">
        <w:rPr>
          <w:b/>
          <w:sz w:val="20"/>
          <w:szCs w:val="20"/>
        </w:rPr>
        <w:tab/>
      </w:r>
      <w:r w:rsidRPr="00CA570A">
        <w:rPr>
          <w:b/>
          <w:sz w:val="20"/>
          <w:szCs w:val="20"/>
          <w:u w:val="single"/>
        </w:rPr>
        <w:t>SPRECHER</w:t>
      </w:r>
      <w:r w:rsidRPr="00CA570A">
        <w:rPr>
          <w:sz w:val="20"/>
          <w:szCs w:val="20"/>
        </w:rPr>
        <w:br/>
        <w:t xml:space="preserve">Selbst aus dem Gefängnis heraus schießt </w:t>
      </w:r>
      <w:proofErr w:type="spellStart"/>
      <w:r w:rsidRPr="00CA570A">
        <w:rPr>
          <w:sz w:val="20"/>
          <w:szCs w:val="20"/>
        </w:rPr>
        <w:t>Schubart</w:t>
      </w:r>
      <w:proofErr w:type="spellEnd"/>
      <w:r w:rsidRPr="00CA570A">
        <w:rPr>
          <w:sz w:val="20"/>
          <w:szCs w:val="20"/>
        </w:rPr>
        <w:t xml:space="preserve"> seine Giftpfeile unbeeindruckt weiter gegen den Württemberger Hof. </w:t>
      </w:r>
      <w:r w:rsidRPr="00CA570A">
        <w:rPr>
          <w:b/>
          <w:sz w:val="20"/>
          <w:szCs w:val="20"/>
        </w:rPr>
        <w:br/>
      </w:r>
      <w:r w:rsidRPr="00CA570A">
        <w:rPr>
          <w:b/>
          <w:sz w:val="20"/>
          <w:szCs w:val="20"/>
        </w:rPr>
        <w:br/>
      </w:r>
      <w:r w:rsidRPr="00CA570A">
        <w:rPr>
          <w:b/>
          <w:bCs/>
          <w:sz w:val="20"/>
          <w:szCs w:val="20"/>
        </w:rPr>
        <w:t>26:56</w:t>
      </w:r>
      <w:r w:rsidRPr="00CA570A">
        <w:rPr>
          <w:b/>
          <w:bCs/>
          <w:sz w:val="20"/>
          <w:szCs w:val="20"/>
        </w:rPr>
        <w:tab/>
      </w:r>
      <w:proofErr w:type="spellStart"/>
      <w:r w:rsidRPr="00CA570A">
        <w:rPr>
          <w:b/>
          <w:bCs/>
          <w:sz w:val="20"/>
          <w:szCs w:val="20"/>
        </w:rPr>
        <w:t>Schubart</w:t>
      </w:r>
      <w:proofErr w:type="spellEnd"/>
      <w:r w:rsidRPr="00CA570A">
        <w:rPr>
          <w:b/>
          <w:bCs/>
          <w:sz w:val="20"/>
          <w:szCs w:val="20"/>
        </w:rPr>
        <w:br/>
      </w:r>
      <w:r w:rsidRPr="00CA570A">
        <w:rPr>
          <w:sz w:val="20"/>
          <w:szCs w:val="20"/>
        </w:rPr>
        <w:t xml:space="preserve">Da liegen sie, die stolzen Fürstentrümmer, ehemals die Götzen unserer Welt! </w:t>
      </w:r>
    </w:p>
    <w:p w:rsidR="00BC189C" w:rsidRDefault="00130C64" w:rsidP="00B02923">
      <w:pPr>
        <w:pStyle w:val="Fuzeile"/>
        <w:tabs>
          <w:tab w:val="left" w:pos="708"/>
        </w:tabs>
        <w:spacing w:beforeLines="60" w:line="360" w:lineRule="auto"/>
        <w:outlineLvl w:val="0"/>
        <w:rPr>
          <w:b/>
          <w:sz w:val="20"/>
          <w:szCs w:val="20"/>
        </w:rPr>
      </w:pPr>
      <w:proofErr w:type="spellStart"/>
      <w:r w:rsidRPr="00CA570A">
        <w:rPr>
          <w:b/>
          <w:bCs/>
          <w:sz w:val="20"/>
          <w:szCs w:val="20"/>
        </w:rPr>
        <w:lastRenderedPageBreak/>
        <w:t>Schubart</w:t>
      </w:r>
      <w:proofErr w:type="spellEnd"/>
      <w:r w:rsidRPr="00CA570A">
        <w:rPr>
          <w:b/>
          <w:bCs/>
          <w:color w:val="FF0000"/>
          <w:sz w:val="20"/>
          <w:szCs w:val="20"/>
        </w:rPr>
        <w:br/>
      </w:r>
      <w:r w:rsidRPr="00CA570A">
        <w:rPr>
          <w:sz w:val="20"/>
          <w:szCs w:val="20"/>
        </w:rPr>
        <w:t>Die alten Särge leuchten in der dunklen Verwesungsgruft wie faules Holz, wie matt die großen Silberschilde funkeln, der Fürsten letzter Stolz.</w:t>
      </w:r>
      <w:r w:rsidRPr="00CA570A">
        <w:rPr>
          <w:color w:val="FF0000"/>
          <w:sz w:val="20"/>
          <w:szCs w:val="20"/>
        </w:rPr>
        <w:t xml:space="preserve"> </w:t>
      </w:r>
      <w:r w:rsidRPr="00CA570A">
        <w:rPr>
          <w:color w:val="FF0000"/>
          <w:sz w:val="20"/>
          <w:szCs w:val="20"/>
        </w:rPr>
        <w:br/>
      </w:r>
      <w:r w:rsidRPr="00CA570A">
        <w:rPr>
          <w:sz w:val="20"/>
          <w:szCs w:val="20"/>
        </w:rPr>
        <w:br/>
      </w:r>
      <w:r w:rsidRPr="00CA570A">
        <w:rPr>
          <w:b/>
          <w:sz w:val="20"/>
          <w:szCs w:val="20"/>
        </w:rPr>
        <w:t>27:29</w:t>
      </w:r>
      <w:r w:rsidRPr="00CA570A">
        <w:rPr>
          <w:b/>
          <w:sz w:val="20"/>
          <w:szCs w:val="20"/>
        </w:rPr>
        <w:tab/>
      </w:r>
      <w:r w:rsidRPr="00CA570A">
        <w:rPr>
          <w:b/>
          <w:sz w:val="20"/>
          <w:szCs w:val="20"/>
          <w:u w:val="single"/>
        </w:rPr>
        <w:t>SPRECHER</w:t>
      </w:r>
      <w:r w:rsidRPr="00CA570A">
        <w:rPr>
          <w:b/>
          <w:sz w:val="20"/>
          <w:szCs w:val="20"/>
        </w:rPr>
        <w:t xml:space="preserve"> </w:t>
      </w:r>
      <w:r w:rsidRPr="00CA570A">
        <w:rPr>
          <w:b/>
          <w:i/>
          <w:color w:val="0070C0"/>
          <w:sz w:val="20"/>
          <w:szCs w:val="20"/>
        </w:rPr>
        <w:br/>
      </w:r>
      <w:r w:rsidRPr="00CA570A">
        <w:rPr>
          <w:sz w:val="20"/>
          <w:szCs w:val="20"/>
        </w:rPr>
        <w:t xml:space="preserve">In seinem Gedicht „die Fürstengruft“ prophezeit </w:t>
      </w:r>
      <w:proofErr w:type="spellStart"/>
      <w:r w:rsidRPr="00CA570A">
        <w:rPr>
          <w:sz w:val="20"/>
          <w:szCs w:val="20"/>
        </w:rPr>
        <w:t>Schubart</w:t>
      </w:r>
      <w:proofErr w:type="spellEnd"/>
      <w:r w:rsidRPr="00CA570A">
        <w:rPr>
          <w:sz w:val="20"/>
          <w:szCs w:val="20"/>
        </w:rPr>
        <w:t xml:space="preserve"> den Untergang der absolutistischen Herrschaft. Es wird aus dem Gefängnis geschmuggelt und verbreitet sich über das ganze Land. </w:t>
      </w:r>
      <w:r w:rsidRPr="00CA570A">
        <w:rPr>
          <w:sz w:val="20"/>
          <w:szCs w:val="20"/>
        </w:rPr>
        <w:br/>
      </w:r>
      <w:r w:rsidRPr="00CA570A">
        <w:rPr>
          <w:sz w:val="20"/>
          <w:szCs w:val="20"/>
        </w:rPr>
        <w:br/>
      </w:r>
      <w:r w:rsidRPr="00CA570A">
        <w:rPr>
          <w:b/>
          <w:sz w:val="20"/>
          <w:szCs w:val="20"/>
        </w:rPr>
        <w:t>27:42</w:t>
      </w:r>
      <w:r w:rsidRPr="00CA570A">
        <w:rPr>
          <w:b/>
          <w:sz w:val="20"/>
          <w:szCs w:val="20"/>
        </w:rPr>
        <w:tab/>
      </w:r>
      <w:r w:rsidRPr="00CA570A">
        <w:rPr>
          <w:b/>
          <w:sz w:val="20"/>
          <w:szCs w:val="20"/>
          <w:u w:val="single"/>
        </w:rPr>
        <w:t>SPRECHER</w:t>
      </w:r>
      <w:r w:rsidRPr="00CA570A">
        <w:rPr>
          <w:sz w:val="20"/>
          <w:szCs w:val="20"/>
        </w:rPr>
        <w:br/>
        <w:t xml:space="preserve">Bald sorgt </w:t>
      </w:r>
      <w:proofErr w:type="spellStart"/>
      <w:r w:rsidRPr="00CA570A">
        <w:rPr>
          <w:sz w:val="20"/>
          <w:szCs w:val="20"/>
        </w:rPr>
        <w:t>Schubarts</w:t>
      </w:r>
      <w:proofErr w:type="spellEnd"/>
      <w:r w:rsidRPr="00CA570A">
        <w:rPr>
          <w:sz w:val="20"/>
          <w:szCs w:val="20"/>
        </w:rPr>
        <w:t xml:space="preserve"> Schicksal für heftige Empörung. Karl Eugen hat das Gegenteil von dem erreicht, was er wollte: Statt </w:t>
      </w:r>
      <w:proofErr w:type="spellStart"/>
      <w:r w:rsidRPr="00CA570A">
        <w:rPr>
          <w:sz w:val="20"/>
          <w:szCs w:val="20"/>
        </w:rPr>
        <w:t>Schubart</w:t>
      </w:r>
      <w:proofErr w:type="spellEnd"/>
      <w:r w:rsidRPr="00CA570A">
        <w:rPr>
          <w:sz w:val="20"/>
          <w:szCs w:val="20"/>
        </w:rPr>
        <w:t xml:space="preserve"> mundtot zu machen, hat er seiner Stimme Gehör verschafft. Die ständige Verlängerung seiner Haft tut ihr Übriges. Das Volk ist kurz davor aufzubegehren, der Ruf nach Freiheit wird immer lauter. </w:t>
      </w:r>
      <w:r w:rsidRPr="00CA570A">
        <w:rPr>
          <w:sz w:val="20"/>
          <w:szCs w:val="20"/>
        </w:rPr>
        <w:br/>
      </w:r>
      <w:r w:rsidRPr="00CA570A">
        <w:rPr>
          <w:sz w:val="20"/>
          <w:szCs w:val="20"/>
        </w:rPr>
        <w:br/>
      </w:r>
      <w:r w:rsidRPr="00CA570A">
        <w:rPr>
          <w:b/>
          <w:sz w:val="20"/>
          <w:szCs w:val="20"/>
        </w:rPr>
        <w:t xml:space="preserve">28:07 </w:t>
      </w:r>
      <w:r w:rsidRPr="00CA570A">
        <w:rPr>
          <w:b/>
          <w:sz w:val="20"/>
          <w:szCs w:val="20"/>
        </w:rPr>
        <w:tab/>
      </w:r>
      <w:r w:rsidRPr="00CA570A">
        <w:rPr>
          <w:b/>
          <w:sz w:val="20"/>
          <w:szCs w:val="20"/>
          <w:u w:val="single"/>
        </w:rPr>
        <w:t>SPRECHER</w:t>
      </w:r>
      <w:r w:rsidRPr="00CA570A">
        <w:rPr>
          <w:b/>
          <w:i/>
          <w:color w:val="0070C0"/>
          <w:sz w:val="20"/>
          <w:szCs w:val="20"/>
        </w:rPr>
        <w:t xml:space="preserve"> </w:t>
      </w:r>
      <w:r w:rsidRPr="00CA570A">
        <w:rPr>
          <w:sz w:val="20"/>
          <w:szCs w:val="20"/>
        </w:rPr>
        <w:br/>
        <w:t xml:space="preserve">Als er nach 10 Jahren freikommt, ist </w:t>
      </w:r>
      <w:proofErr w:type="spellStart"/>
      <w:r w:rsidRPr="00CA570A">
        <w:rPr>
          <w:sz w:val="20"/>
          <w:szCs w:val="20"/>
        </w:rPr>
        <w:t>Schubart</w:t>
      </w:r>
      <w:proofErr w:type="spellEnd"/>
      <w:r w:rsidRPr="00CA570A">
        <w:rPr>
          <w:sz w:val="20"/>
          <w:szCs w:val="20"/>
        </w:rPr>
        <w:t xml:space="preserve"> durch die lange Kerkerhaft so geschwächt, dass er wenige Jahre später stirbt. </w:t>
      </w:r>
      <w:r w:rsidRPr="00CA570A">
        <w:rPr>
          <w:sz w:val="20"/>
          <w:szCs w:val="20"/>
        </w:rPr>
        <w:br/>
      </w:r>
      <w:r w:rsidRPr="00CA570A">
        <w:rPr>
          <w:b/>
          <w:sz w:val="20"/>
          <w:szCs w:val="20"/>
        </w:rPr>
        <w:br/>
        <w:t>28:17</w:t>
      </w:r>
      <w:r w:rsidRPr="00CA570A">
        <w:rPr>
          <w:b/>
          <w:sz w:val="20"/>
          <w:szCs w:val="20"/>
        </w:rPr>
        <w:tab/>
      </w:r>
      <w:r w:rsidRPr="00CA570A">
        <w:rPr>
          <w:b/>
          <w:sz w:val="20"/>
          <w:szCs w:val="20"/>
          <w:u w:val="single"/>
        </w:rPr>
        <w:t>SPRECHER</w:t>
      </w:r>
      <w:r w:rsidRPr="00CA570A">
        <w:rPr>
          <w:sz w:val="20"/>
          <w:szCs w:val="20"/>
        </w:rPr>
        <w:br/>
        <w:t xml:space="preserve">Das Grab des talentierten Musikers und Dichters, des mutigen Journalisten und politischen Gefangenen auf dem Stuttgarter </w:t>
      </w:r>
      <w:proofErr w:type="spellStart"/>
      <w:r w:rsidRPr="00CA570A">
        <w:rPr>
          <w:sz w:val="20"/>
          <w:szCs w:val="20"/>
        </w:rPr>
        <w:t>Hoppenlau</w:t>
      </w:r>
      <w:proofErr w:type="spellEnd"/>
      <w:r w:rsidRPr="00CA570A">
        <w:rPr>
          <w:sz w:val="20"/>
          <w:szCs w:val="20"/>
        </w:rPr>
        <w:t xml:space="preserve"> Friedhof ist heute fast vergessen</w:t>
      </w:r>
      <w:r w:rsidRPr="00CA570A">
        <w:rPr>
          <w:i/>
          <w:sz w:val="20"/>
          <w:szCs w:val="20"/>
        </w:rPr>
        <w:t>.</w:t>
      </w:r>
      <w:r w:rsidRPr="00CA570A">
        <w:rPr>
          <w:color w:val="FF0000"/>
          <w:sz w:val="20"/>
          <w:szCs w:val="20"/>
        </w:rPr>
        <w:t xml:space="preserve"> </w:t>
      </w:r>
      <w:r w:rsidRPr="00CA570A">
        <w:rPr>
          <w:sz w:val="20"/>
          <w:szCs w:val="20"/>
        </w:rPr>
        <w:br/>
      </w:r>
    </w:p>
    <w:p w:rsidR="00130C64" w:rsidRPr="00CA570A" w:rsidRDefault="00130C64" w:rsidP="00B02923">
      <w:pPr>
        <w:pStyle w:val="Fuzeile"/>
        <w:tabs>
          <w:tab w:val="left" w:pos="708"/>
        </w:tabs>
        <w:spacing w:beforeLines="60" w:line="360" w:lineRule="auto"/>
        <w:outlineLvl w:val="0"/>
        <w:rPr>
          <w:color w:val="7030A0"/>
          <w:sz w:val="20"/>
          <w:szCs w:val="20"/>
        </w:rPr>
      </w:pPr>
      <w:r w:rsidRPr="00CA570A">
        <w:rPr>
          <w:b/>
          <w:sz w:val="20"/>
          <w:szCs w:val="20"/>
        </w:rPr>
        <w:t xml:space="preserve">28:35 </w:t>
      </w:r>
      <w:r w:rsidRPr="00CA570A">
        <w:rPr>
          <w:b/>
          <w:sz w:val="20"/>
          <w:szCs w:val="20"/>
        </w:rPr>
        <w:tab/>
      </w:r>
      <w:r w:rsidRPr="00CA570A">
        <w:rPr>
          <w:b/>
          <w:sz w:val="20"/>
          <w:szCs w:val="20"/>
          <w:u w:val="single"/>
        </w:rPr>
        <w:t>SPRECHER</w:t>
      </w:r>
      <w:r w:rsidRPr="00CA570A">
        <w:rPr>
          <w:sz w:val="20"/>
          <w:szCs w:val="20"/>
        </w:rPr>
        <w:br/>
        <w:t xml:space="preserve">Karl Eugen will nicht wahrhaben, dass es nicht der rebellische Untertan </w:t>
      </w:r>
      <w:proofErr w:type="spellStart"/>
      <w:r w:rsidRPr="00CA570A">
        <w:rPr>
          <w:sz w:val="20"/>
          <w:szCs w:val="20"/>
        </w:rPr>
        <w:t>Schubart</w:t>
      </w:r>
      <w:proofErr w:type="spellEnd"/>
      <w:r w:rsidRPr="00CA570A">
        <w:rPr>
          <w:sz w:val="20"/>
          <w:szCs w:val="20"/>
        </w:rPr>
        <w:t xml:space="preserve"> war, der ihm letztlich den Ruf ruinierte, sondern dass die Tage der absolutistischen Herrschaft gezählt sind.</w:t>
      </w:r>
      <w:r w:rsidRPr="00CA570A">
        <w:rPr>
          <w:sz w:val="20"/>
          <w:szCs w:val="20"/>
        </w:rPr>
        <w:br/>
      </w:r>
      <w:r w:rsidRPr="00CA570A">
        <w:rPr>
          <w:sz w:val="20"/>
          <w:szCs w:val="20"/>
        </w:rPr>
        <w:br/>
      </w:r>
      <w:r w:rsidRPr="00CA570A">
        <w:rPr>
          <w:b/>
          <w:color w:val="7030A0"/>
          <w:sz w:val="20"/>
          <w:szCs w:val="20"/>
        </w:rPr>
        <w:t>28:49</w:t>
      </w:r>
      <w:r w:rsidRPr="00CA570A">
        <w:rPr>
          <w:b/>
          <w:color w:val="7030A0"/>
          <w:sz w:val="20"/>
          <w:szCs w:val="20"/>
        </w:rPr>
        <w:tab/>
        <w:t>LENA</w:t>
      </w:r>
      <w:r w:rsidRPr="00CA570A">
        <w:rPr>
          <w:b/>
          <w:color w:val="7030A0"/>
          <w:sz w:val="20"/>
          <w:szCs w:val="20"/>
        </w:rPr>
        <w:br/>
      </w:r>
      <w:r w:rsidRPr="00CA570A">
        <w:rPr>
          <w:color w:val="7030A0"/>
          <w:sz w:val="20"/>
          <w:szCs w:val="20"/>
        </w:rPr>
        <w:t>Das 18. Jahrhundert war die Zeit der Verschwendung, des Luxus’, der prachtvollen Höfe. Aber es war auch die Zeit der aufblühenden Wissenschaften – und die der Freigeister, die sich zu Wort meldeten und die herrschende Ordnung ins Visier nahmen. Sie stellten in Frage, was Jahrhunderte lang galt, und sie forderten die Menschen dazu auf, ihren eigenen Kopf zu gebrauchen und sich die Welt danach einzurichten. Keine schlechte Idee.</w:t>
      </w:r>
    </w:p>
    <w:p w:rsidR="00130C64" w:rsidRPr="00CA570A" w:rsidRDefault="00130C64" w:rsidP="00B02923">
      <w:pPr>
        <w:pStyle w:val="Fuzeile"/>
        <w:tabs>
          <w:tab w:val="left" w:pos="708"/>
        </w:tabs>
        <w:spacing w:beforeLines="60" w:line="360" w:lineRule="auto"/>
        <w:outlineLvl w:val="0"/>
        <w:rPr>
          <w:b/>
          <w:bCs/>
          <w:caps/>
          <w:sz w:val="20"/>
          <w:szCs w:val="20"/>
        </w:rPr>
      </w:pPr>
    </w:p>
    <w:p w:rsidR="00130C64" w:rsidRPr="00BC189C" w:rsidRDefault="00130C64" w:rsidP="00D47F77">
      <w:pPr>
        <w:pStyle w:val="Fuzeile"/>
        <w:tabs>
          <w:tab w:val="left" w:pos="708"/>
        </w:tabs>
        <w:spacing w:beforeLines="20" w:afterLines="40" w:line="360" w:lineRule="auto"/>
        <w:outlineLvl w:val="0"/>
        <w:rPr>
          <w:b/>
          <w:color w:val="0070C0"/>
          <w:sz w:val="20"/>
          <w:szCs w:val="20"/>
        </w:rPr>
      </w:pPr>
      <w:r w:rsidRPr="00CA570A">
        <w:rPr>
          <w:b/>
          <w:bCs/>
          <w:caps/>
          <w:sz w:val="20"/>
          <w:szCs w:val="20"/>
        </w:rPr>
        <w:t>29:16</w:t>
      </w:r>
      <w:r w:rsidRPr="00CA570A">
        <w:rPr>
          <w:b/>
          <w:bCs/>
          <w:caps/>
          <w:sz w:val="20"/>
          <w:szCs w:val="20"/>
        </w:rPr>
        <w:tab/>
        <w:t>ABSPANN</w:t>
      </w:r>
    </w:p>
    <w:sectPr w:rsidR="00130C64" w:rsidRPr="00BC189C"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1" w:fontKey="{BCEC35C7-6B23-4024-B9D4-7CAA032F816B}"/>
    <w:embedBold r:id="rId2" w:fontKey="{A71DE9D9-EF9C-49FD-9B78-936630A512B1}"/>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embedRegular r:id="rId3" w:fontKey="{A2CD59CC-B6B1-4FBD-BCEF-D77F0ABC6D74}"/>
  </w:font>
  <w:font w:name="ITCOfficinaSans LT Book">
    <w:panose1 w:val="02000506040000020003"/>
    <w:charset w:val="00"/>
    <w:family w:val="auto"/>
    <w:pitch w:val="variable"/>
    <w:sig w:usb0="800000A7" w:usb1="00000040" w:usb2="00000000" w:usb3="00000000" w:csb0="00000009" w:csb1="00000000"/>
    <w:embedRegular r:id="rId4" w:fontKey="{6504480D-C8EE-4D07-9951-06A694238917}"/>
  </w:font>
  <w:font w:name="Calibri">
    <w:panose1 w:val="020F0502020204030204"/>
    <w:charset w:val="00"/>
    <w:family w:val="swiss"/>
    <w:pitch w:val="variable"/>
    <w:sig w:usb0="E00002FF" w:usb1="4000ACFF" w:usb2="00000001" w:usb3="00000000" w:csb0="0000019F" w:csb1="00000000"/>
    <w:embedRegular r:id="rId5" w:fontKey="{AEA09B3E-25FB-4016-9C29-2EE7CA051F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341A77" w:rsidRPr="000266E8">
      <w:rPr>
        <w:b/>
        <w:sz w:val="18"/>
        <w:szCs w:val="18"/>
      </w:rPr>
      <w:t>Planet Schule 2016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140" w:rsidRPr="00C322FF" w:rsidRDefault="00D47F77" w:rsidP="001D4930">
    <w:pPr>
      <w:pStyle w:val="Kopfzeile"/>
      <w:tabs>
        <w:tab w:val="clear" w:pos="4536"/>
        <w:tab w:val="left" w:pos="6521"/>
      </w:tabs>
      <w:spacing w:after="60" w:line="276" w:lineRule="auto"/>
      <w:rPr>
        <w:b/>
      </w:rPr>
    </w:pPr>
    <w:r w:rsidRPr="00D47F77">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477C78" w:rsidRPr="00477C78">
      <w:rPr>
        <w:b/>
      </w:rPr>
      <w:t>Zeit der Aufklärung</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BF35F4" w:rsidP="00BF6418">
    <w:pPr>
      <w:pStyle w:val="Kopfzeile"/>
      <w:shd w:val="clear" w:color="auto" w:fill="DBE5F1"/>
      <w:spacing w:before="60" w:after="60"/>
      <w:rPr>
        <w:sz w:val="16"/>
        <w:szCs w:val="16"/>
      </w:rPr>
    </w:pPr>
    <w:bookmarkStart w:id="1" w:name="OLE_LINK1"/>
    <w:bookmarkStart w:id="2" w:name="OLE_LINK2"/>
    <w:r>
      <w:rPr>
        <w:sz w:val="16"/>
        <w:szCs w:val="16"/>
      </w:rPr>
      <w:t>Die Geschichte des Südwestens</w:t>
    </w:r>
    <w:r w:rsidR="00FE0174" w:rsidRPr="00686FB4">
      <w:rPr>
        <w:sz w:val="18"/>
        <w:szCs w:val="18"/>
      </w:rPr>
      <w:t xml:space="preserve"> </w:t>
    </w:r>
    <w:bookmarkEnd w:id="1"/>
    <w:bookmarkEnd w:id="2"/>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00477C78" w:rsidRPr="00477C78">
      <w:rPr>
        <w:sz w:val="16"/>
        <w:szCs w:val="16"/>
      </w:rPr>
      <w:t>Zeit der Aufklärung</w:t>
    </w:r>
    <w:r w:rsidR="00073AF5" w:rsidRPr="00073AF5">
      <w:rPr>
        <w:sz w:val="16"/>
        <w:szCs w:val="16"/>
      </w:rPr>
      <w:t xml:space="preserve"> </w:t>
    </w:r>
    <w:r w:rsidR="00073AF5">
      <w:rPr>
        <w:sz w:val="16"/>
        <w:szCs w:val="16"/>
      </w:rPr>
      <w:t xml:space="preserve">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sidR="00477C78" w:rsidRPr="00477C78">
      <w:rPr>
        <w:sz w:val="16"/>
        <w:szCs w:val="16"/>
      </w:rPr>
      <w:t>4686548</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C16725" w:rsidRDefault="00C16725" w:rsidP="00C16725"/>
  <w:p w:rsidR="00C16725" w:rsidRPr="00BF6418" w:rsidRDefault="00C16725" w:rsidP="00C1672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B54467F"/>
    <w:multiLevelType w:val="hybridMultilevel"/>
    <w:tmpl w:val="9DF655D6"/>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proofState w:spelling="clean" w:grammar="clean"/>
  <w:stylePaneFormatFilter w:val="3F01"/>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873320"/>
    <w:rsid w:val="00001B03"/>
    <w:rsid w:val="000266E8"/>
    <w:rsid w:val="00027F5B"/>
    <w:rsid w:val="000429BB"/>
    <w:rsid w:val="00071123"/>
    <w:rsid w:val="00073AF5"/>
    <w:rsid w:val="000D7308"/>
    <w:rsid w:val="000E5125"/>
    <w:rsid w:val="000F323C"/>
    <w:rsid w:val="000F4635"/>
    <w:rsid w:val="0011231D"/>
    <w:rsid w:val="00123A71"/>
    <w:rsid w:val="00126A61"/>
    <w:rsid w:val="00130C64"/>
    <w:rsid w:val="00171AE0"/>
    <w:rsid w:val="00177282"/>
    <w:rsid w:val="001B690E"/>
    <w:rsid w:val="001C0552"/>
    <w:rsid w:val="001D4930"/>
    <w:rsid w:val="001F3E1F"/>
    <w:rsid w:val="00242D85"/>
    <w:rsid w:val="00263140"/>
    <w:rsid w:val="00267E8E"/>
    <w:rsid w:val="002841AF"/>
    <w:rsid w:val="002A66EB"/>
    <w:rsid w:val="003142A3"/>
    <w:rsid w:val="00327508"/>
    <w:rsid w:val="00341A77"/>
    <w:rsid w:val="00341FB8"/>
    <w:rsid w:val="00382A0C"/>
    <w:rsid w:val="00384789"/>
    <w:rsid w:val="00393F54"/>
    <w:rsid w:val="003979D8"/>
    <w:rsid w:val="003A076E"/>
    <w:rsid w:val="003A7B93"/>
    <w:rsid w:val="003B0774"/>
    <w:rsid w:val="003B7796"/>
    <w:rsid w:val="00401AD6"/>
    <w:rsid w:val="00424F70"/>
    <w:rsid w:val="00477C78"/>
    <w:rsid w:val="004D1C66"/>
    <w:rsid w:val="004E0585"/>
    <w:rsid w:val="005357E7"/>
    <w:rsid w:val="00543741"/>
    <w:rsid w:val="00547257"/>
    <w:rsid w:val="005631E9"/>
    <w:rsid w:val="005940D8"/>
    <w:rsid w:val="00623C59"/>
    <w:rsid w:val="00627672"/>
    <w:rsid w:val="00630C9D"/>
    <w:rsid w:val="0066707A"/>
    <w:rsid w:val="00682B59"/>
    <w:rsid w:val="006832F7"/>
    <w:rsid w:val="00686FB4"/>
    <w:rsid w:val="006B0A1A"/>
    <w:rsid w:val="006B4884"/>
    <w:rsid w:val="006C328A"/>
    <w:rsid w:val="006E6D08"/>
    <w:rsid w:val="006E71B7"/>
    <w:rsid w:val="00704F8E"/>
    <w:rsid w:val="00706784"/>
    <w:rsid w:val="00710ABA"/>
    <w:rsid w:val="00710F3C"/>
    <w:rsid w:val="007121C5"/>
    <w:rsid w:val="00714A75"/>
    <w:rsid w:val="007473E6"/>
    <w:rsid w:val="007D2B2C"/>
    <w:rsid w:val="007F06B5"/>
    <w:rsid w:val="007F3397"/>
    <w:rsid w:val="008018DF"/>
    <w:rsid w:val="008057D1"/>
    <w:rsid w:val="00810655"/>
    <w:rsid w:val="00826EE4"/>
    <w:rsid w:val="0083016D"/>
    <w:rsid w:val="00873320"/>
    <w:rsid w:val="00897C82"/>
    <w:rsid w:val="008C0A7E"/>
    <w:rsid w:val="008D370F"/>
    <w:rsid w:val="008D489A"/>
    <w:rsid w:val="008D7FD3"/>
    <w:rsid w:val="009140C5"/>
    <w:rsid w:val="009178F3"/>
    <w:rsid w:val="00957A02"/>
    <w:rsid w:val="009724BB"/>
    <w:rsid w:val="009A464F"/>
    <w:rsid w:val="009A789B"/>
    <w:rsid w:val="009B736F"/>
    <w:rsid w:val="009C2694"/>
    <w:rsid w:val="009D0387"/>
    <w:rsid w:val="009E4A6B"/>
    <w:rsid w:val="00A03955"/>
    <w:rsid w:val="00A44108"/>
    <w:rsid w:val="00AB506B"/>
    <w:rsid w:val="00AB7905"/>
    <w:rsid w:val="00AE2A3F"/>
    <w:rsid w:val="00AE7E00"/>
    <w:rsid w:val="00AF0624"/>
    <w:rsid w:val="00B02923"/>
    <w:rsid w:val="00B36E8C"/>
    <w:rsid w:val="00B7793F"/>
    <w:rsid w:val="00B83910"/>
    <w:rsid w:val="00BC189C"/>
    <w:rsid w:val="00BF2E90"/>
    <w:rsid w:val="00BF35F4"/>
    <w:rsid w:val="00BF6418"/>
    <w:rsid w:val="00C1110B"/>
    <w:rsid w:val="00C15078"/>
    <w:rsid w:val="00C16725"/>
    <w:rsid w:val="00C322FF"/>
    <w:rsid w:val="00C4168F"/>
    <w:rsid w:val="00C5401E"/>
    <w:rsid w:val="00C77AB0"/>
    <w:rsid w:val="00C826EF"/>
    <w:rsid w:val="00C9171B"/>
    <w:rsid w:val="00C95320"/>
    <w:rsid w:val="00C97BBC"/>
    <w:rsid w:val="00CA4C92"/>
    <w:rsid w:val="00CA570A"/>
    <w:rsid w:val="00CC1F14"/>
    <w:rsid w:val="00CC6745"/>
    <w:rsid w:val="00CD3472"/>
    <w:rsid w:val="00CD49F8"/>
    <w:rsid w:val="00CF476E"/>
    <w:rsid w:val="00D03078"/>
    <w:rsid w:val="00D10417"/>
    <w:rsid w:val="00D2457D"/>
    <w:rsid w:val="00D41041"/>
    <w:rsid w:val="00D47F77"/>
    <w:rsid w:val="00D65AED"/>
    <w:rsid w:val="00DA0F20"/>
    <w:rsid w:val="00DA21E4"/>
    <w:rsid w:val="00DC12DD"/>
    <w:rsid w:val="00DC3F9F"/>
    <w:rsid w:val="00DC69B8"/>
    <w:rsid w:val="00DE50A5"/>
    <w:rsid w:val="00DE5797"/>
    <w:rsid w:val="00E061F5"/>
    <w:rsid w:val="00E06926"/>
    <w:rsid w:val="00E64C96"/>
    <w:rsid w:val="00E741FA"/>
    <w:rsid w:val="00E935CC"/>
    <w:rsid w:val="00EC648E"/>
    <w:rsid w:val="00EC7A15"/>
    <w:rsid w:val="00F0275C"/>
    <w:rsid w:val="00F0785F"/>
    <w:rsid w:val="00F25B77"/>
    <w:rsid w:val="00F32848"/>
    <w:rsid w:val="00F55422"/>
    <w:rsid w:val="00F83234"/>
    <w:rsid w:val="00F850BD"/>
    <w:rsid w:val="00F94B28"/>
    <w:rsid w:val="00FA189E"/>
    <w:rsid w:val="00FB36C0"/>
    <w:rsid w:val="00FD6639"/>
    <w:rsid w:val="00FE0174"/>
    <w:rsid w:val="00FE131A"/>
    <w:rsid w:val="00FE58D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99"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qFormat/>
    <w:rsid w:val="00DC12DD"/>
    <w:pPr>
      <w:keepNext/>
      <w:keepLines/>
      <w:spacing w:before="480"/>
      <w:outlineLvl w:val="0"/>
    </w:pPr>
    <w:rPr>
      <w:rFonts w:ascii="Cambria" w:hAnsi="Cambria" w:cs="Times New Roman"/>
      <w:b/>
      <w:bCs/>
      <w:color w:val="365F91"/>
      <w:sz w:val="28"/>
      <w:szCs w:val="28"/>
    </w:rPr>
  </w:style>
  <w:style w:type="paragraph" w:styleId="berschrift4">
    <w:name w:val="heading 4"/>
    <w:basedOn w:val="Standard"/>
    <w:next w:val="Standard"/>
    <w:link w:val="berschrift4Zchn"/>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rsid w:val="00263140"/>
    <w:pPr>
      <w:tabs>
        <w:tab w:val="center" w:pos="4536"/>
        <w:tab w:val="right" w:pos="9072"/>
      </w:tabs>
    </w:pPr>
  </w:style>
  <w:style w:type="character" w:customStyle="1" w:styleId="KopfzeileZchn">
    <w:name w:val="Kopfzeile Zchn"/>
    <w:basedOn w:val="Absatz-Standardschriftart"/>
    <w:link w:val="Kopfzeile"/>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gitternetz">
    <w:name w:val="Table Grid"/>
    <w:basedOn w:val="NormaleTabelle"/>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rsid w:val="00DC12DD"/>
    <w:rPr>
      <w:rFonts w:ascii="Cambria" w:hAnsi="Cambria"/>
      <w:b/>
      <w:bCs/>
      <w:color w:val="365F91"/>
      <w:sz w:val="28"/>
      <w:szCs w:val="28"/>
    </w:rPr>
  </w:style>
  <w:style w:type="character" w:customStyle="1" w:styleId="berschrift4Zchn">
    <w:name w:val="Überschrift 4 Zchn"/>
    <w:basedOn w:val="Absatz-Standardschriftart"/>
    <w:link w:val="berschrift4"/>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nhideWhenUsed/>
    <w:rsid w:val="00DC12DD"/>
    <w:rPr>
      <w:rFonts w:ascii="Courier New" w:hAnsi="Courier New" w:cs="Courier New"/>
      <w:sz w:val="20"/>
      <w:szCs w:val="20"/>
    </w:rPr>
  </w:style>
  <w:style w:type="character" w:customStyle="1" w:styleId="NurTextZchn">
    <w:name w:val="Nur Text Zchn"/>
    <w:basedOn w:val="Absatz-Standardschriftart"/>
    <w:link w:val="NurText"/>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semiHidden/>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styleId="Fett">
    <w:name w:val="Strong"/>
    <w:uiPriority w:val="99"/>
    <w:qFormat/>
    <w:rsid w:val="00130C64"/>
    <w:rPr>
      <w:rFonts w:cs="Times New Roman"/>
      <w:b/>
      <w:bCs/>
    </w:rPr>
  </w:style>
</w:styles>
</file>

<file path=word/webSettings.xml><?xml version="1.0" encoding="utf-8"?>
<w:webSettings xmlns:r="http://schemas.openxmlformats.org/officeDocument/2006/relationships" xmlns:w="http://schemas.openxmlformats.org/wordprocessingml/2006/main">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3BF26-0B86-45DD-8576-428B16C33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3457</Words>
  <Characters>19981</Characters>
  <Application>Microsoft Office Word</Application>
  <DocSecurity>0</DocSecurity>
  <Lines>166</Lines>
  <Paragraphs>46</Paragraphs>
  <ScaleCrop>false</ScaleCrop>
  <HeadingPairs>
    <vt:vector size="2" baseType="variant">
      <vt:variant>
        <vt:lpstr>Titel</vt:lpstr>
      </vt:variant>
      <vt:variant>
        <vt:i4>1</vt:i4>
      </vt:variant>
    </vt:vector>
  </HeadingPairs>
  <TitlesOfParts>
    <vt:vector size="1" baseType="lpstr">
      <vt:lpstr>Internationale Krisen (Neuproduktion 2016)</vt:lpstr>
    </vt:vector>
  </TitlesOfParts>
  <Company>SWR Südwestrundfunk</Company>
  <LinksUpToDate>false</LinksUpToDate>
  <CharactersWithSpaces>23392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Geschichte des Südwestens</dc:title>
  <dc:creator>SWR Planet Schule</dc:creator>
  <cp:lastModifiedBy>b15702</cp:lastModifiedBy>
  <cp:revision>10</cp:revision>
  <cp:lastPrinted>2015-08-04T12:32:00Z</cp:lastPrinted>
  <dcterms:created xsi:type="dcterms:W3CDTF">2016-06-27T13:01:00Z</dcterms:created>
  <dcterms:modified xsi:type="dcterms:W3CDTF">2016-06-27T13:45:00Z</dcterms:modified>
</cp:coreProperties>
</file>