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B41DA7" w:rsidRPr="00EB1D3A" w:rsidRDefault="005158B3" w:rsidP="00B41DA7">
      <w:pPr>
        <w:shd w:val="clear" w:color="auto" w:fill="3860A8"/>
        <w:ind w:left="720" w:hanging="720"/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</w:pPr>
      <w:r w:rsidRPr="00A20129"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>Wiederholende Aussagen zu „</w:t>
      </w:r>
      <w:proofErr w:type="spellStart"/>
      <w:r w:rsidRPr="00A20129"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>Ardi</w:t>
      </w:r>
      <w:proofErr w:type="spellEnd"/>
      <w:r w:rsidRPr="00A20129"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>“ – richtig oder falsch?</w:t>
      </w:r>
      <w:r w:rsidR="00B41DA7" w:rsidRPr="00EB1D3A">
        <w:rPr>
          <w:rFonts w:ascii="Droid Sans" w:hAnsi="Droid Sans" w:cs="Droid Sans"/>
          <w:b/>
          <w:bCs/>
          <w:color w:val="FFFFFF" w:themeColor="background1"/>
          <w:shd w:val="clear" w:color="auto" w:fill="3860A8"/>
        </w:rPr>
        <w:tab/>
      </w:r>
    </w:p>
    <w:p w:rsidR="00B41DA7" w:rsidRDefault="00B41DA7" w:rsidP="00B41DA7">
      <w:pPr>
        <w:rPr>
          <w:rFonts w:ascii="Droid Sans" w:hAnsi="Droid Sans" w:cs="Droid Sans"/>
        </w:rPr>
      </w:pPr>
    </w:p>
    <w:p w:rsidR="005158B3" w:rsidRDefault="005158B3" w:rsidP="00B41DA7">
      <w:pPr>
        <w:rPr>
          <w:rFonts w:ascii="Droid Sans" w:hAnsi="Droid Sans" w:cs="Droid Sans"/>
        </w:rPr>
      </w:pPr>
    </w:p>
    <w:p w:rsidR="005158B3" w:rsidRDefault="005158B3" w:rsidP="00B41DA7">
      <w:pPr>
        <w:rPr>
          <w:rFonts w:ascii="Droid Sans" w:hAnsi="Droid Sans" w:cs="Droid Sans"/>
        </w:rPr>
      </w:pPr>
    </w:p>
    <w:tbl>
      <w:tblPr>
        <w:tblW w:w="0" w:type="auto"/>
        <w:tblInd w:w="108" w:type="dxa"/>
        <w:tblBorders>
          <w:top w:val="single" w:sz="4" w:space="0" w:color="D4D9ED"/>
          <w:left w:val="single" w:sz="4" w:space="0" w:color="D4D9ED"/>
          <w:bottom w:val="single" w:sz="4" w:space="0" w:color="D4D9ED"/>
          <w:right w:val="single" w:sz="4" w:space="0" w:color="D4D9ED"/>
          <w:insideH w:val="single" w:sz="4" w:space="0" w:color="D4D9ED"/>
          <w:insideV w:val="single" w:sz="4" w:space="0" w:color="D4D9ED"/>
        </w:tblBorders>
        <w:tblLook w:val="04A0"/>
      </w:tblPr>
      <w:tblGrid>
        <w:gridCol w:w="5376"/>
        <w:gridCol w:w="848"/>
        <w:gridCol w:w="849"/>
        <w:gridCol w:w="2612"/>
      </w:tblGrid>
      <w:tr w:rsidR="005158B3" w:rsidTr="005158B3">
        <w:trPr>
          <w:trHeight w:val="585"/>
        </w:trPr>
        <w:tc>
          <w:tcPr>
            <w:tcW w:w="5376" w:type="dxa"/>
            <w:shd w:val="clear" w:color="auto" w:fill="D4D9ED"/>
          </w:tcPr>
          <w:p w:rsidR="005158B3" w:rsidRPr="005158B3" w:rsidRDefault="005158B3" w:rsidP="005158B3">
            <w:pPr>
              <w:shd w:val="clear" w:color="auto" w:fill="D4D9ED"/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D4D9ED"/>
            <w:vAlign w:val="center"/>
          </w:tcPr>
          <w:p w:rsidR="005158B3" w:rsidRPr="005158B3" w:rsidRDefault="005158B3" w:rsidP="005158B3">
            <w:pPr>
              <w:shd w:val="clear" w:color="auto" w:fill="D4D9ED"/>
              <w:jc w:val="center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5158B3">
              <w:rPr>
                <w:rFonts w:ascii="Droid Sans" w:hAnsi="Droid Sans" w:cs="Droid Sans"/>
                <w:b/>
                <w:sz w:val="20"/>
                <w:szCs w:val="20"/>
              </w:rPr>
              <w:t>richtig</w:t>
            </w:r>
          </w:p>
        </w:tc>
        <w:tc>
          <w:tcPr>
            <w:tcW w:w="849" w:type="dxa"/>
            <w:shd w:val="clear" w:color="auto" w:fill="D4D9ED"/>
            <w:vAlign w:val="center"/>
          </w:tcPr>
          <w:p w:rsidR="005158B3" w:rsidRPr="005158B3" w:rsidRDefault="005158B3" w:rsidP="005158B3">
            <w:pPr>
              <w:shd w:val="clear" w:color="auto" w:fill="D4D9ED"/>
              <w:jc w:val="center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5158B3">
              <w:rPr>
                <w:rFonts w:ascii="Droid Sans" w:hAnsi="Droid Sans" w:cs="Droid Sans"/>
                <w:b/>
                <w:sz w:val="20"/>
                <w:szCs w:val="20"/>
              </w:rPr>
              <w:t>falsch</w:t>
            </w:r>
          </w:p>
        </w:tc>
        <w:tc>
          <w:tcPr>
            <w:tcW w:w="2612" w:type="dxa"/>
            <w:shd w:val="clear" w:color="auto" w:fill="D4D9ED"/>
            <w:vAlign w:val="center"/>
          </w:tcPr>
          <w:p w:rsidR="005158B3" w:rsidRPr="005158B3" w:rsidRDefault="005158B3" w:rsidP="005158B3">
            <w:pPr>
              <w:shd w:val="clear" w:color="auto" w:fill="D4D9ED"/>
              <w:jc w:val="center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5158B3">
              <w:rPr>
                <w:rFonts w:ascii="Droid Sans" w:hAnsi="Droid Sans" w:cs="Droid Sans"/>
                <w:b/>
                <w:sz w:val="20"/>
                <w:szCs w:val="20"/>
              </w:rPr>
              <w:t>Richtig</w:t>
            </w:r>
            <w:r w:rsidRPr="005158B3">
              <w:rPr>
                <w:rFonts w:ascii="Droid Sans" w:hAnsi="Droid Sans" w:cs="Droid Sans"/>
                <w:b/>
                <w:sz w:val="20"/>
                <w:szCs w:val="20"/>
              </w:rPr>
              <w:softHyphen/>
              <w:t>stellung</w:t>
            </w: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1. </w:t>
            </w:r>
            <w:proofErr w:type="spellStart"/>
            <w:r w:rsidRPr="005158B3">
              <w:rPr>
                <w:rFonts w:ascii="Droid Sans" w:hAnsi="Droid Sans" w:cs="Droid Sans"/>
                <w:sz w:val="24"/>
                <w:szCs w:val="24"/>
              </w:rPr>
              <w:t>Ardi</w:t>
            </w:r>
            <w:proofErr w:type="spellEnd"/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 ist über vier Millionen Jahre alt.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>2. Überreste von ihm wurden in Ostafrika gefunden.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3. Diese Spezies wurde nach ihrem Fundort benannt. 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4. Insgesamt ähnelte </w:t>
            </w:r>
            <w:proofErr w:type="spellStart"/>
            <w:r w:rsidRPr="005158B3">
              <w:rPr>
                <w:rFonts w:ascii="Droid Sans" w:hAnsi="Droid Sans" w:cs="Droid Sans"/>
                <w:sz w:val="24"/>
                <w:szCs w:val="24"/>
              </w:rPr>
              <w:t>Ardi</w:t>
            </w:r>
            <w:proofErr w:type="spellEnd"/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 eher einem Menschenaffen als einem Menschen.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>5. Dennoch konnte er vermutlich längere Zeit aufrecht gehen.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>6. Das kann man aus der Form seiner Kniegelenke ableiten.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7. Durch die freien Hände konnte </w:t>
            </w:r>
            <w:proofErr w:type="spellStart"/>
            <w:r w:rsidRPr="005158B3">
              <w:rPr>
                <w:rFonts w:ascii="Droid Sans" w:hAnsi="Droid Sans" w:cs="Droid Sans"/>
                <w:sz w:val="24"/>
                <w:szCs w:val="24"/>
              </w:rPr>
              <w:t>Ardipithecus</w:t>
            </w:r>
            <w:proofErr w:type="spellEnd"/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 </w:t>
            </w:r>
            <w:proofErr w:type="spellStart"/>
            <w:r w:rsidRPr="005158B3">
              <w:rPr>
                <w:rFonts w:ascii="Droid Sans" w:hAnsi="Droid Sans" w:cs="Droid Sans"/>
                <w:sz w:val="24"/>
                <w:szCs w:val="24"/>
              </w:rPr>
              <w:t>ramidus</w:t>
            </w:r>
            <w:proofErr w:type="spellEnd"/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 gut Beutetiere jagen.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>8. Auch die einfachen, selbst hergestellten Waffen halfen ihm dabei.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>9. Seine Nahrung konnte er zu Artgenossen bringen und mit ihnen teilen.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  <w:tr w:rsidR="005158B3" w:rsidTr="005158B3">
        <w:trPr>
          <w:trHeight w:val="1110"/>
        </w:trPr>
        <w:tc>
          <w:tcPr>
            <w:tcW w:w="5376" w:type="dxa"/>
            <w:vAlign w:val="center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4"/>
                <w:szCs w:val="24"/>
              </w:rPr>
            </w:pPr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10. Wahrscheinlich lebte </w:t>
            </w:r>
            <w:proofErr w:type="spellStart"/>
            <w:r w:rsidRPr="005158B3">
              <w:rPr>
                <w:rFonts w:ascii="Droid Sans" w:hAnsi="Droid Sans" w:cs="Droid Sans"/>
                <w:sz w:val="24"/>
                <w:szCs w:val="24"/>
              </w:rPr>
              <w:t>Ardipithecus</w:t>
            </w:r>
            <w:proofErr w:type="spellEnd"/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 </w:t>
            </w:r>
            <w:proofErr w:type="spellStart"/>
            <w:r w:rsidRPr="005158B3">
              <w:rPr>
                <w:rFonts w:ascii="Droid Sans" w:hAnsi="Droid Sans" w:cs="Droid Sans"/>
                <w:sz w:val="24"/>
                <w:szCs w:val="24"/>
              </w:rPr>
              <w:t>ramidus</w:t>
            </w:r>
            <w:proofErr w:type="spellEnd"/>
            <w:r w:rsidRPr="005158B3">
              <w:rPr>
                <w:rFonts w:ascii="Droid Sans" w:hAnsi="Droid Sans" w:cs="Droid Sans"/>
                <w:sz w:val="24"/>
                <w:szCs w:val="24"/>
              </w:rPr>
              <w:t xml:space="preserve"> in Gruppen recht friedlich zusammen.</w:t>
            </w:r>
          </w:p>
        </w:tc>
        <w:tc>
          <w:tcPr>
            <w:tcW w:w="848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849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  <w:tc>
          <w:tcPr>
            <w:tcW w:w="2612" w:type="dxa"/>
          </w:tcPr>
          <w:p w:rsidR="005158B3" w:rsidRPr="005158B3" w:rsidRDefault="005158B3" w:rsidP="00CC5B4F">
            <w:pPr>
              <w:rPr>
                <w:rFonts w:ascii="Droid Sans" w:hAnsi="Droid Sans" w:cs="Droid Sans"/>
                <w:sz w:val="28"/>
                <w:szCs w:val="28"/>
              </w:rPr>
            </w:pPr>
          </w:p>
        </w:tc>
      </w:tr>
    </w:tbl>
    <w:p w:rsidR="005158B3" w:rsidRDefault="005158B3" w:rsidP="00B41DA7">
      <w:pPr>
        <w:rPr>
          <w:rFonts w:ascii="Droid Sans" w:hAnsi="Droid Sans" w:cs="Droid Sans"/>
        </w:rPr>
      </w:pPr>
    </w:p>
    <w:sectPr w:rsidR="005158B3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99" w:rsidRDefault="00BD4899" w:rsidP="00263140">
      <w:r>
        <w:separator/>
      </w:r>
    </w:p>
  </w:endnote>
  <w:endnote w:type="continuationSeparator" w:id="0">
    <w:p w:rsidR="00BD4899" w:rsidRDefault="00BD4899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50910">
    <w:pPr>
      <w:pStyle w:val="Fuzeile"/>
      <w:rPr>
        <w:rFonts w:cs="Arial"/>
        <w:b/>
        <w:sz w:val="18"/>
        <w:szCs w:val="18"/>
      </w:rPr>
    </w:pPr>
    <w:r w:rsidRPr="00F509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99" w:rsidRDefault="00BD4899" w:rsidP="00263140">
      <w:r>
        <w:separator/>
      </w:r>
    </w:p>
  </w:footnote>
  <w:footnote w:type="continuationSeparator" w:id="0">
    <w:p w:rsidR="00BD4899" w:rsidRDefault="00BD4899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5091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5091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158B3">
      <w:rPr>
        <w:rFonts w:cs="Arial"/>
        <w:b/>
      </w:rPr>
      <w:t xml:space="preserve">Einstiegsblatt </w:t>
    </w:r>
    <w:r w:rsidR="004555E9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5158B3">
      <w:rPr>
        <w:rFonts w:cs="Arial"/>
        <w:b/>
      </w:rPr>
      <w:t>Wiederholende Aussagen zu „</w:t>
    </w:r>
    <w:proofErr w:type="spellStart"/>
    <w:r w:rsidR="005158B3">
      <w:rPr>
        <w:rFonts w:cs="Arial"/>
        <w:b/>
      </w:rPr>
      <w:t>Ardi</w:t>
    </w:r>
    <w:proofErr w:type="spellEnd"/>
    <w:r w:rsidR="005158B3">
      <w:rPr>
        <w:rFonts w:cs="Arial"/>
        <w:b/>
      </w:rPr>
      <w:t>“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41DA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außergewöhnliche Reise der Menschheit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41DA7">
      <w:rPr>
        <w:rFonts w:cs="Arial"/>
        <w:sz w:val="18"/>
        <w:szCs w:val="18"/>
      </w:rPr>
      <w:t>46800538</w:t>
    </w:r>
    <w:r w:rsidRPr="00EB1D3A">
      <w:rPr>
        <w:rFonts w:ascii="Droid Sans" w:hAnsi="Droid Sans" w:cs="Droid Sans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29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05884"/>
    <w:rsid w:val="00263140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555E9"/>
    <w:rsid w:val="004866E7"/>
    <w:rsid w:val="004C435D"/>
    <w:rsid w:val="004D1C66"/>
    <w:rsid w:val="004D61EC"/>
    <w:rsid w:val="004E0585"/>
    <w:rsid w:val="005158B3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004A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4E0F"/>
    <w:rsid w:val="00826475"/>
    <w:rsid w:val="008D370F"/>
    <w:rsid w:val="008D489A"/>
    <w:rsid w:val="009140C5"/>
    <w:rsid w:val="009523A2"/>
    <w:rsid w:val="00955C65"/>
    <w:rsid w:val="009714F3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41DA7"/>
    <w:rsid w:val="00BA3800"/>
    <w:rsid w:val="00BD4899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71729"/>
    <w:rsid w:val="00DA0F20"/>
    <w:rsid w:val="00DA21E4"/>
    <w:rsid w:val="00DC3F9F"/>
    <w:rsid w:val="00DE50A5"/>
    <w:rsid w:val="00E06926"/>
    <w:rsid w:val="00E7147C"/>
    <w:rsid w:val="00E741FA"/>
    <w:rsid w:val="00EC648E"/>
    <w:rsid w:val="00ED7817"/>
    <w:rsid w:val="00F0275C"/>
    <w:rsid w:val="00F25B77"/>
    <w:rsid w:val="00F41397"/>
    <w:rsid w:val="00F44CEE"/>
    <w:rsid w:val="00F50910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1DA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0D41-6AD4-4A54-87B5-5120E92B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außergewöhnliche Reise der Menschheit</dc:title>
  <dc:creator>SWR Planet Schule</dc:creator>
  <cp:lastModifiedBy>Frietsch</cp:lastModifiedBy>
  <cp:revision>4</cp:revision>
  <cp:lastPrinted>2015-08-04T13:32:00Z</cp:lastPrinted>
  <dcterms:created xsi:type="dcterms:W3CDTF">2021-08-17T16:19:00Z</dcterms:created>
  <dcterms:modified xsi:type="dcterms:W3CDTF">2021-08-17T16:24:00Z</dcterms:modified>
</cp:coreProperties>
</file>