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5" w:rsidRPr="007A4AEA" w:rsidRDefault="00416A35" w:rsidP="00416A35">
      <w:pPr>
        <w:rPr>
          <w:b/>
          <w:noProof/>
          <w:sz w:val="20"/>
          <w:szCs w:val="20"/>
        </w:rPr>
      </w:pPr>
    </w:p>
    <w:p w:rsidR="003040D1" w:rsidRPr="003612FD" w:rsidRDefault="003040D1" w:rsidP="003040D1">
      <w:pPr>
        <w:shd w:val="clear" w:color="auto" w:fill="3860A8"/>
        <w:jc w:val="both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t>Grüne Gentechnik</w:t>
      </w:r>
    </w:p>
    <w:p w:rsidR="003040D1" w:rsidRPr="007A4AEA" w:rsidRDefault="003040D1" w:rsidP="003040D1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9" o:spid="_x0000_s1220" type="#_x0000_t75" alt="crispr100049.png" style="position:absolute;margin-left:316.9pt;margin-top:2.25pt;width:164.75pt;height:92.95pt;z-index:2;visibility:visible" wrapcoords="-285 0 -285 21213 21657 21213 21657 0 -285 0">
            <v:imagedata r:id="rId7" o:title="crispr100049"/>
            <w10:wrap type="through"/>
          </v:shape>
        </w:pict>
      </w:r>
      <w:r>
        <w:rPr>
          <w:b/>
          <w:noProof/>
          <w:sz w:val="20"/>
          <w:szCs w:val="20"/>
        </w:rPr>
        <w:pict>
          <v:shape id="Grafik 11" o:spid="_x0000_s1219" type="#_x0000_t75" alt="01_stift.jpg" style="position:absolute;margin-left:-41.2pt;margin-top:8.1pt;width:30.6pt;height:32.05pt;z-index:1;visibility:visible" wrapcoords="-1059 0 -1059 20218 21176 20218 21176 0 -1059 0">
            <v:imagedata r:id="rId8" o:title="01_stift"/>
            <w10:wrap type="through"/>
          </v:shape>
        </w:pict>
      </w:r>
    </w:p>
    <w:p w:rsidR="003040D1" w:rsidRPr="00385EFE" w:rsidRDefault="003040D1" w:rsidP="003040D1">
      <w:pPr>
        <w:jc w:val="both"/>
        <w:rPr>
          <w:sz w:val="20"/>
          <w:szCs w:val="20"/>
        </w:rPr>
      </w:pPr>
      <w:r w:rsidRPr="00385EFE">
        <w:rPr>
          <w:sz w:val="20"/>
          <w:szCs w:val="20"/>
        </w:rPr>
        <w:t>Schaue dir den Film „Gentechnik - CRISPR/</w:t>
      </w:r>
      <w:proofErr w:type="spellStart"/>
      <w:r w:rsidRPr="00385EFE">
        <w:rPr>
          <w:sz w:val="20"/>
          <w:szCs w:val="20"/>
        </w:rPr>
        <w:t>Cas</w:t>
      </w:r>
      <w:proofErr w:type="spellEnd"/>
      <w:r w:rsidRPr="00385EFE">
        <w:rPr>
          <w:sz w:val="20"/>
          <w:szCs w:val="20"/>
        </w:rPr>
        <w:t xml:space="preserve"> + Co.“ mit Blick auf die Auswirkungen der Gentechnik auf die Landwirtschaft aufmerksam an und bearbeite folgende Aufgaben. </w:t>
      </w:r>
    </w:p>
    <w:p w:rsidR="003040D1" w:rsidRDefault="003040D1" w:rsidP="003040D1">
      <w:pPr>
        <w:jc w:val="both"/>
        <w:rPr>
          <w:b/>
        </w:rPr>
      </w:pPr>
    </w:p>
    <w:p w:rsidR="003040D1" w:rsidRPr="00385EFE" w:rsidRDefault="003040D1" w:rsidP="003040D1">
      <w:pPr>
        <w:jc w:val="both"/>
        <w:rPr>
          <w:sz w:val="20"/>
          <w:szCs w:val="20"/>
        </w:rPr>
      </w:pPr>
      <w:r w:rsidRPr="00385EFE">
        <w:rPr>
          <w:b/>
          <w:sz w:val="20"/>
          <w:szCs w:val="20"/>
        </w:rPr>
        <w:t xml:space="preserve">1. </w:t>
      </w:r>
      <w:r w:rsidRPr="00385EFE">
        <w:rPr>
          <w:sz w:val="20"/>
          <w:szCs w:val="20"/>
        </w:rPr>
        <w:t xml:space="preserve">Nenne die im Film genannten Ziele der grünen Gentechnik. </w:t>
      </w:r>
    </w:p>
    <w:p w:rsidR="003040D1" w:rsidRDefault="003040D1" w:rsidP="003040D1">
      <w:pPr>
        <w:jc w:val="both"/>
      </w:pPr>
    </w:p>
    <w:p w:rsidR="003040D1" w:rsidRPr="00385EFE" w:rsidRDefault="003040D1" w:rsidP="003040D1">
      <w:pPr>
        <w:jc w:val="both"/>
        <w:rPr>
          <w:color w:val="3860A8"/>
        </w:rPr>
      </w:pPr>
      <w:r w:rsidRPr="00385EFE">
        <w:rPr>
          <w:color w:val="3860A8"/>
        </w:rPr>
        <w:t>●</w:t>
      </w:r>
    </w:p>
    <w:p w:rsidR="003040D1" w:rsidRPr="00385EFE" w:rsidRDefault="003040D1" w:rsidP="003040D1">
      <w:pPr>
        <w:jc w:val="both"/>
        <w:rPr>
          <w:color w:val="3860A8"/>
        </w:rPr>
      </w:pPr>
      <w:r w:rsidRPr="00385EFE">
        <w:rPr>
          <w:color w:val="3860A8"/>
        </w:rPr>
        <w:t>●</w:t>
      </w:r>
    </w:p>
    <w:p w:rsidR="003040D1" w:rsidRDefault="003040D1" w:rsidP="003040D1">
      <w:pPr>
        <w:jc w:val="both"/>
      </w:pPr>
      <w:r w:rsidRPr="00385EFE">
        <w:rPr>
          <w:color w:val="3860A8"/>
        </w:rPr>
        <w:t>●</w:t>
      </w:r>
    </w:p>
    <w:p w:rsidR="003040D1" w:rsidRDefault="003040D1" w:rsidP="003040D1">
      <w:pPr>
        <w:pStyle w:val="Listenabsatz"/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40D1" w:rsidRPr="00385EFE" w:rsidRDefault="003040D1" w:rsidP="003040D1">
      <w:pPr>
        <w:jc w:val="both"/>
        <w:rPr>
          <w:sz w:val="20"/>
          <w:szCs w:val="20"/>
        </w:rPr>
      </w:pPr>
      <w:r w:rsidRPr="00385EFE">
        <w:rPr>
          <w:b/>
          <w:sz w:val="20"/>
          <w:szCs w:val="20"/>
        </w:rPr>
        <w:t xml:space="preserve">2. </w:t>
      </w:r>
      <w:r w:rsidRPr="00385EFE">
        <w:rPr>
          <w:sz w:val="20"/>
          <w:szCs w:val="20"/>
        </w:rPr>
        <w:t xml:space="preserve">Finde drei weitere Züchtungs-Ziele, die durch Gentechnik an Nutzpflanzen verfolgt werden und beschreibe deren Notwendigkeit. </w:t>
      </w:r>
    </w:p>
    <w:p w:rsidR="003040D1" w:rsidRPr="0018634F" w:rsidRDefault="003040D1" w:rsidP="003040D1">
      <w:pPr>
        <w:jc w:val="both"/>
        <w:rPr>
          <w:szCs w:val="20"/>
        </w:rPr>
      </w:pPr>
    </w:p>
    <w:p w:rsidR="003040D1" w:rsidRDefault="003040D1" w:rsidP="003040D1">
      <w:pPr>
        <w:jc w:val="both"/>
        <w:rPr>
          <w:color w:val="3860A8"/>
        </w:rPr>
      </w:pPr>
      <w:r w:rsidRPr="00385EFE">
        <w:rPr>
          <w:color w:val="3860A8"/>
        </w:rPr>
        <w:t>●</w:t>
      </w:r>
    </w:p>
    <w:p w:rsidR="003040D1" w:rsidRPr="00385EFE" w:rsidRDefault="003040D1" w:rsidP="003040D1">
      <w:pPr>
        <w:jc w:val="both"/>
        <w:rPr>
          <w:color w:val="3860A8"/>
        </w:rPr>
      </w:pPr>
    </w:p>
    <w:p w:rsidR="003040D1" w:rsidRDefault="003040D1" w:rsidP="003040D1">
      <w:pPr>
        <w:jc w:val="both"/>
        <w:rPr>
          <w:color w:val="3860A8"/>
        </w:rPr>
      </w:pPr>
      <w:r w:rsidRPr="00385EFE">
        <w:rPr>
          <w:color w:val="3860A8"/>
        </w:rPr>
        <w:t>●</w:t>
      </w:r>
    </w:p>
    <w:p w:rsidR="003040D1" w:rsidRPr="00385EFE" w:rsidRDefault="003040D1" w:rsidP="003040D1">
      <w:pPr>
        <w:jc w:val="both"/>
        <w:rPr>
          <w:color w:val="3860A8"/>
        </w:rPr>
      </w:pPr>
    </w:p>
    <w:p w:rsidR="003040D1" w:rsidRDefault="003040D1" w:rsidP="003040D1">
      <w:pPr>
        <w:jc w:val="both"/>
      </w:pPr>
      <w:r w:rsidRPr="00385EFE">
        <w:rPr>
          <w:color w:val="3860A8"/>
        </w:rPr>
        <w:t>●</w:t>
      </w:r>
    </w:p>
    <w:p w:rsidR="003040D1" w:rsidRDefault="003040D1" w:rsidP="003040D1">
      <w:pPr>
        <w:jc w:val="both"/>
        <w:rPr>
          <w:b/>
          <w:szCs w:val="20"/>
        </w:rPr>
      </w:pPr>
    </w:p>
    <w:p w:rsidR="003040D1" w:rsidRDefault="003040D1" w:rsidP="003040D1">
      <w:pPr>
        <w:jc w:val="both"/>
        <w:rPr>
          <w:b/>
          <w:szCs w:val="20"/>
        </w:rPr>
      </w:pPr>
    </w:p>
    <w:p w:rsidR="003040D1" w:rsidRPr="00385EFE" w:rsidRDefault="003040D1" w:rsidP="003040D1">
      <w:pPr>
        <w:jc w:val="both"/>
        <w:rPr>
          <w:sz w:val="20"/>
          <w:szCs w:val="20"/>
        </w:rPr>
      </w:pPr>
      <w:r w:rsidRPr="00385EFE">
        <w:rPr>
          <w:b/>
          <w:sz w:val="20"/>
          <w:szCs w:val="20"/>
        </w:rPr>
        <w:t xml:space="preserve">3. </w:t>
      </w:r>
      <w:r w:rsidRPr="00385EFE">
        <w:rPr>
          <w:sz w:val="20"/>
          <w:szCs w:val="20"/>
        </w:rPr>
        <w:t>Sammle tabellarisch Argumente sowohl der Befürworter</w:t>
      </w:r>
      <w:r>
        <w:rPr>
          <w:sz w:val="20"/>
          <w:szCs w:val="20"/>
        </w:rPr>
        <w:t>*innen</w:t>
      </w:r>
      <w:r w:rsidRPr="00385EFE">
        <w:rPr>
          <w:sz w:val="20"/>
          <w:szCs w:val="20"/>
        </w:rPr>
        <w:t xml:space="preserve"> als auch der Gegner</w:t>
      </w:r>
      <w:r>
        <w:rPr>
          <w:sz w:val="20"/>
          <w:szCs w:val="20"/>
        </w:rPr>
        <w:t>*innen</w:t>
      </w:r>
      <w:r w:rsidRPr="00385EFE">
        <w:rPr>
          <w:sz w:val="20"/>
          <w:szCs w:val="20"/>
        </w:rPr>
        <w:t xml:space="preserve"> der grünen Gentechnik. Ergänze die Tabelle durch weitere Gründe, indem du zusätzliche Chancen und Risiken der grünen Gentechnik recherchierst. </w:t>
      </w:r>
    </w:p>
    <w:p w:rsidR="003040D1" w:rsidRDefault="003040D1" w:rsidP="003040D1">
      <w:pPr>
        <w:pStyle w:val="Listenabsatz"/>
        <w:ind w:left="0"/>
        <w:jc w:val="both"/>
        <w:rPr>
          <w:szCs w:val="20"/>
        </w:rPr>
      </w:pPr>
    </w:p>
    <w:tbl>
      <w:tblPr>
        <w:tblW w:w="9797" w:type="dxa"/>
        <w:tblBorders>
          <w:top w:val="single" w:sz="4" w:space="0" w:color="3860A8"/>
          <w:left w:val="single" w:sz="4" w:space="0" w:color="3860A8"/>
          <w:bottom w:val="single" w:sz="4" w:space="0" w:color="3860A8"/>
          <w:right w:val="single" w:sz="4" w:space="0" w:color="3860A8"/>
          <w:insideH w:val="single" w:sz="4" w:space="0" w:color="3860A8"/>
          <w:insideV w:val="single" w:sz="4" w:space="0" w:color="3860A8"/>
        </w:tblBorders>
        <w:tblLook w:val="04A0"/>
      </w:tblPr>
      <w:tblGrid>
        <w:gridCol w:w="4701"/>
        <w:gridCol w:w="5096"/>
      </w:tblGrid>
      <w:tr w:rsidR="003040D1" w:rsidTr="003040D1">
        <w:trPr>
          <w:trHeight w:val="736"/>
        </w:trPr>
        <w:tc>
          <w:tcPr>
            <w:tcW w:w="4701" w:type="dxa"/>
            <w:shd w:val="clear" w:color="auto" w:fill="3860A8"/>
          </w:tcPr>
          <w:p w:rsidR="003040D1" w:rsidRPr="003040D1" w:rsidRDefault="003040D1" w:rsidP="003040D1">
            <w:pPr>
              <w:pStyle w:val="Listenabsatz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3040D1" w:rsidRPr="003040D1" w:rsidRDefault="003040D1" w:rsidP="003040D1">
            <w:pPr>
              <w:pStyle w:val="Listenabsatz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040D1">
              <w:rPr>
                <w:b/>
                <w:color w:val="FFFFFF" w:themeColor="background1"/>
                <w:sz w:val="20"/>
                <w:szCs w:val="20"/>
              </w:rPr>
              <w:t>Pro-Argumente</w:t>
            </w:r>
          </w:p>
        </w:tc>
        <w:tc>
          <w:tcPr>
            <w:tcW w:w="5096" w:type="dxa"/>
            <w:shd w:val="clear" w:color="auto" w:fill="3860A8"/>
          </w:tcPr>
          <w:p w:rsidR="003040D1" w:rsidRPr="003040D1" w:rsidRDefault="003040D1" w:rsidP="003040D1">
            <w:pPr>
              <w:pStyle w:val="Listenabsatz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3040D1" w:rsidRPr="003040D1" w:rsidRDefault="003040D1" w:rsidP="003040D1">
            <w:pPr>
              <w:pStyle w:val="Listenabsatz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040D1">
              <w:rPr>
                <w:b/>
                <w:color w:val="FFFFFF" w:themeColor="background1"/>
                <w:sz w:val="20"/>
                <w:szCs w:val="20"/>
              </w:rPr>
              <w:t>Contra-Argumente</w:t>
            </w:r>
          </w:p>
        </w:tc>
      </w:tr>
      <w:tr w:rsidR="003040D1" w:rsidTr="003040D1">
        <w:trPr>
          <w:trHeight w:val="838"/>
        </w:trPr>
        <w:tc>
          <w:tcPr>
            <w:tcW w:w="4701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color w:val="3860A8"/>
                <w:szCs w:val="20"/>
              </w:rPr>
            </w:pPr>
          </w:p>
        </w:tc>
        <w:tc>
          <w:tcPr>
            <w:tcW w:w="5096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color w:val="3860A8"/>
                <w:szCs w:val="20"/>
              </w:rPr>
            </w:pPr>
          </w:p>
        </w:tc>
      </w:tr>
      <w:tr w:rsidR="003040D1" w:rsidTr="003040D1">
        <w:trPr>
          <w:trHeight w:val="838"/>
        </w:trPr>
        <w:tc>
          <w:tcPr>
            <w:tcW w:w="4701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color w:val="3860A8"/>
                <w:szCs w:val="20"/>
              </w:rPr>
            </w:pPr>
          </w:p>
        </w:tc>
        <w:tc>
          <w:tcPr>
            <w:tcW w:w="5096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color w:val="3860A8"/>
                <w:szCs w:val="20"/>
              </w:rPr>
            </w:pPr>
          </w:p>
        </w:tc>
      </w:tr>
      <w:tr w:rsidR="003040D1" w:rsidTr="003040D1">
        <w:trPr>
          <w:trHeight w:val="838"/>
        </w:trPr>
        <w:tc>
          <w:tcPr>
            <w:tcW w:w="4701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b/>
                <w:color w:val="3860A8"/>
                <w:sz w:val="20"/>
                <w:szCs w:val="20"/>
              </w:rPr>
            </w:pPr>
          </w:p>
        </w:tc>
        <w:tc>
          <w:tcPr>
            <w:tcW w:w="5096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color w:val="3860A8"/>
                <w:sz w:val="20"/>
                <w:szCs w:val="20"/>
              </w:rPr>
            </w:pPr>
          </w:p>
        </w:tc>
      </w:tr>
      <w:tr w:rsidR="003040D1" w:rsidTr="003040D1">
        <w:trPr>
          <w:trHeight w:val="788"/>
        </w:trPr>
        <w:tc>
          <w:tcPr>
            <w:tcW w:w="4701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b/>
                <w:color w:val="3860A8"/>
                <w:sz w:val="20"/>
                <w:szCs w:val="20"/>
              </w:rPr>
            </w:pPr>
          </w:p>
        </w:tc>
        <w:tc>
          <w:tcPr>
            <w:tcW w:w="5096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color w:val="3860A8"/>
                <w:sz w:val="20"/>
                <w:szCs w:val="20"/>
              </w:rPr>
            </w:pPr>
          </w:p>
        </w:tc>
      </w:tr>
      <w:tr w:rsidR="003040D1" w:rsidTr="003040D1">
        <w:trPr>
          <w:trHeight w:val="316"/>
        </w:trPr>
        <w:tc>
          <w:tcPr>
            <w:tcW w:w="4701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szCs w:val="20"/>
              </w:rPr>
            </w:pPr>
          </w:p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szCs w:val="20"/>
              </w:rPr>
            </w:pPr>
          </w:p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szCs w:val="20"/>
              </w:rPr>
            </w:pPr>
          </w:p>
        </w:tc>
        <w:tc>
          <w:tcPr>
            <w:tcW w:w="5096" w:type="dxa"/>
          </w:tcPr>
          <w:p w:rsidR="003040D1" w:rsidRPr="003040D1" w:rsidRDefault="003040D1" w:rsidP="003040D1">
            <w:pPr>
              <w:pStyle w:val="Listenabsatz"/>
              <w:ind w:left="0"/>
              <w:jc w:val="both"/>
              <w:rPr>
                <w:szCs w:val="20"/>
              </w:rPr>
            </w:pPr>
          </w:p>
        </w:tc>
      </w:tr>
    </w:tbl>
    <w:p w:rsidR="003040D1" w:rsidRDefault="003040D1" w:rsidP="003040D1">
      <w:pPr>
        <w:jc w:val="both"/>
        <w:rPr>
          <w:b/>
          <w:sz w:val="20"/>
          <w:szCs w:val="20"/>
        </w:rPr>
      </w:pPr>
    </w:p>
    <w:p w:rsidR="003040D1" w:rsidRPr="007E5015" w:rsidRDefault="003040D1" w:rsidP="003040D1">
      <w:pPr>
        <w:jc w:val="both"/>
        <w:rPr>
          <w:sz w:val="20"/>
          <w:szCs w:val="20"/>
        </w:rPr>
      </w:pPr>
      <w:r w:rsidRPr="007E5015">
        <w:rPr>
          <w:b/>
          <w:sz w:val="20"/>
          <w:szCs w:val="20"/>
        </w:rPr>
        <w:t xml:space="preserve">4. </w:t>
      </w:r>
      <w:r w:rsidRPr="007E5015">
        <w:rPr>
          <w:sz w:val="20"/>
          <w:szCs w:val="20"/>
        </w:rPr>
        <w:t>Formuliere die größte Hoffnung und die größte Sorge, die du mit der grünen Gentechnik verbindest. Stelle beide Aspekte deinem</w:t>
      </w:r>
      <w:r>
        <w:rPr>
          <w:sz w:val="20"/>
          <w:szCs w:val="20"/>
        </w:rPr>
        <w:t>/r</w:t>
      </w:r>
      <w:r w:rsidRPr="007E5015">
        <w:rPr>
          <w:sz w:val="20"/>
          <w:szCs w:val="20"/>
        </w:rPr>
        <w:t xml:space="preserve"> Sitznachbar</w:t>
      </w:r>
      <w:r>
        <w:rPr>
          <w:sz w:val="20"/>
          <w:szCs w:val="20"/>
        </w:rPr>
        <w:t>/in</w:t>
      </w:r>
      <w:r w:rsidRPr="007E5015">
        <w:rPr>
          <w:sz w:val="20"/>
          <w:szCs w:val="20"/>
        </w:rPr>
        <w:t xml:space="preserve"> in einer emotional gerechtfertigten Weise dar. </w:t>
      </w:r>
    </w:p>
    <w:p w:rsidR="003040D1" w:rsidRPr="007E5015" w:rsidRDefault="003040D1" w:rsidP="003040D1">
      <w:pPr>
        <w:jc w:val="both"/>
        <w:rPr>
          <w:sz w:val="20"/>
          <w:szCs w:val="20"/>
        </w:rPr>
      </w:pPr>
    </w:p>
    <w:p w:rsidR="003040D1" w:rsidRPr="007E5015" w:rsidRDefault="003040D1" w:rsidP="003040D1">
      <w:pPr>
        <w:jc w:val="both"/>
        <w:rPr>
          <w:sz w:val="20"/>
          <w:szCs w:val="20"/>
        </w:rPr>
      </w:pPr>
      <w:r>
        <w:rPr>
          <w:noProof/>
          <w:color w:val="3860A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494.3pt;margin-top:6.35pt;width:24.35pt;height:44.3pt;z-index:3" stroked="f">
            <v:textbox style="layout-flow:vertical;mso-layout-flow-alt:bottom-to-top">
              <w:txbxContent>
                <w:p w:rsidR="003040D1" w:rsidRPr="00502500" w:rsidRDefault="003040D1" w:rsidP="003040D1">
                  <w:pPr>
                    <w:rPr>
                      <w:sz w:val="16"/>
                      <w:szCs w:val="16"/>
                    </w:rPr>
                  </w:pPr>
                  <w:r w:rsidRPr="00502500">
                    <w:rPr>
                      <w:sz w:val="16"/>
                      <w:szCs w:val="16"/>
                    </w:rPr>
                    <w:t xml:space="preserve">© </w:t>
                  </w:r>
                  <w:r>
                    <w:rPr>
                      <w:sz w:val="16"/>
                      <w:szCs w:val="16"/>
                    </w:rPr>
                    <w:t>SWR</w:t>
                  </w:r>
                </w:p>
              </w:txbxContent>
            </v:textbox>
          </v:shape>
        </w:pict>
      </w:r>
    </w:p>
    <w:p w:rsidR="003040D1" w:rsidRPr="007E5015" w:rsidRDefault="003040D1" w:rsidP="003040D1">
      <w:pPr>
        <w:spacing w:line="480" w:lineRule="auto"/>
        <w:jc w:val="both"/>
        <w:rPr>
          <w:sz w:val="20"/>
          <w:szCs w:val="20"/>
        </w:rPr>
      </w:pPr>
      <w:r w:rsidRPr="007E5015">
        <w:rPr>
          <w:sz w:val="20"/>
          <w:szCs w:val="20"/>
        </w:rPr>
        <w:t xml:space="preserve">Hoffnung: </w:t>
      </w:r>
      <w:r w:rsidRPr="007E5015">
        <w:rPr>
          <w:color w:val="3860A8"/>
          <w:sz w:val="20"/>
          <w:szCs w:val="20"/>
        </w:rPr>
        <w:t>____________________________________________________</w:t>
      </w:r>
      <w:r>
        <w:rPr>
          <w:color w:val="3860A8"/>
          <w:sz w:val="20"/>
          <w:szCs w:val="20"/>
        </w:rPr>
        <w:t>________</w:t>
      </w:r>
      <w:r w:rsidRPr="007E5015">
        <w:rPr>
          <w:color w:val="3860A8"/>
          <w:sz w:val="20"/>
          <w:szCs w:val="20"/>
        </w:rPr>
        <w:t>_________</w:t>
      </w:r>
      <w:r>
        <w:rPr>
          <w:color w:val="3860A8"/>
          <w:sz w:val="20"/>
          <w:szCs w:val="20"/>
        </w:rPr>
        <w:t>____</w:t>
      </w:r>
      <w:r w:rsidRPr="007E5015">
        <w:rPr>
          <w:color w:val="3860A8"/>
          <w:sz w:val="20"/>
          <w:szCs w:val="20"/>
        </w:rPr>
        <w:t>____</w:t>
      </w:r>
    </w:p>
    <w:p w:rsidR="00416A35" w:rsidRDefault="003040D1" w:rsidP="003040D1">
      <w:pPr>
        <w:spacing w:line="480" w:lineRule="auto"/>
        <w:jc w:val="both"/>
        <w:rPr>
          <w:color w:val="3860A8"/>
          <w:sz w:val="20"/>
          <w:szCs w:val="20"/>
        </w:rPr>
      </w:pPr>
      <w:r w:rsidRPr="007E5015">
        <w:rPr>
          <w:sz w:val="20"/>
          <w:szCs w:val="20"/>
        </w:rPr>
        <w:t xml:space="preserve">Sorge: </w:t>
      </w:r>
      <w:r w:rsidRPr="007E5015">
        <w:rPr>
          <w:color w:val="3860A8"/>
          <w:sz w:val="20"/>
          <w:szCs w:val="20"/>
        </w:rPr>
        <w:t>_________________________________________________________________</w:t>
      </w:r>
      <w:r>
        <w:rPr>
          <w:color w:val="3860A8"/>
          <w:sz w:val="20"/>
          <w:szCs w:val="20"/>
        </w:rPr>
        <w:t>__________</w:t>
      </w:r>
      <w:r w:rsidRPr="007E5015">
        <w:rPr>
          <w:color w:val="3860A8"/>
          <w:sz w:val="20"/>
          <w:szCs w:val="20"/>
        </w:rPr>
        <w:t>___</w:t>
      </w:r>
    </w:p>
    <w:sectPr w:rsidR="00416A35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70" w:rsidRDefault="007D1970" w:rsidP="00263140">
      <w:r>
        <w:separator/>
      </w:r>
    </w:p>
  </w:endnote>
  <w:endnote w:type="continuationSeparator" w:id="0">
    <w:p w:rsidR="007D1970" w:rsidRDefault="007D197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C2F0F">
    <w:pPr>
      <w:pStyle w:val="Fuzeile"/>
      <w:rPr>
        <w:rFonts w:ascii="ITCOfficinaSans LT Book" w:hAnsi="ITCOfficinaSans LT Book"/>
        <w:b/>
        <w:sz w:val="18"/>
        <w:szCs w:val="18"/>
      </w:rPr>
    </w:pPr>
    <w:r w:rsidRPr="00AC2F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FD36E6">
      <w:rPr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70" w:rsidRDefault="007D1970" w:rsidP="00263140">
      <w:r>
        <w:separator/>
      </w:r>
    </w:p>
  </w:footnote>
  <w:footnote w:type="continuationSeparator" w:id="0">
    <w:p w:rsidR="007D1970" w:rsidRDefault="007D197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C2F0F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AC2F0F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02500">
      <w:rPr>
        <w:b/>
      </w:rPr>
      <w:t xml:space="preserve">Arbeitsblatt </w:t>
    </w:r>
    <w:r w:rsidR="003040D1">
      <w:rPr>
        <w:b/>
      </w:rPr>
      <w:t>4</w:t>
    </w:r>
    <w:r w:rsidR="00FD6639" w:rsidRPr="00955C65">
      <w:rPr>
        <w:b/>
      </w:rPr>
      <w:t xml:space="preserve">: </w:t>
    </w:r>
    <w:r w:rsidR="003040D1">
      <w:rPr>
        <w:b/>
      </w:rPr>
      <w:t>Grüne Gentechnik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55C65" w:rsidRDefault="00FD36E6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r>
      <w:rPr>
        <w:sz w:val="18"/>
        <w:szCs w:val="18"/>
      </w:rPr>
      <w:t>total phänomenal</w:t>
    </w:r>
    <w:r w:rsidR="00FE0174" w:rsidRPr="00955C65">
      <w:rPr>
        <w:sz w:val="18"/>
        <w:szCs w:val="18"/>
      </w:rPr>
      <w:t xml:space="preserve"> </w:t>
    </w:r>
    <w:r w:rsidR="00FE0174" w:rsidRPr="00955C65">
      <w:rPr>
        <w:sz w:val="16"/>
        <w:szCs w:val="16"/>
      </w:rPr>
      <w:t>(Reihe)</w:t>
    </w:r>
    <w:r w:rsidR="00FE0174" w:rsidRPr="00955C65">
      <w:rPr>
        <w:sz w:val="18"/>
        <w:szCs w:val="18"/>
      </w:rPr>
      <w:br/>
    </w:r>
    <w:r w:rsidRPr="00FD36E6">
      <w:rPr>
        <w:sz w:val="18"/>
        <w:szCs w:val="18"/>
      </w:rPr>
      <w:t>Gentechnik – CRISPR/</w:t>
    </w:r>
    <w:proofErr w:type="spellStart"/>
    <w:r w:rsidRPr="00FD36E6">
      <w:rPr>
        <w:sz w:val="18"/>
        <w:szCs w:val="18"/>
      </w:rPr>
      <w:t>Cas</w:t>
    </w:r>
    <w:proofErr w:type="spellEnd"/>
    <w:r w:rsidRPr="00FD36E6">
      <w:rPr>
        <w:sz w:val="18"/>
        <w:szCs w:val="18"/>
      </w:rPr>
      <w:t xml:space="preserve"> + Co.</w:t>
    </w:r>
    <w:r>
      <w:rPr>
        <w:sz w:val="20"/>
        <w:szCs w:val="20"/>
      </w:rPr>
      <w:t xml:space="preserve">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 w:rsidRPr="000F6CFE">
      <w:rPr>
        <w:sz w:val="18"/>
        <w:szCs w:val="18"/>
      </w:rPr>
      <w:t>46800049</w:t>
    </w:r>
    <w:r w:rsidRPr="00955C65">
      <w:rPr>
        <w:sz w:val="16"/>
        <w:szCs w:val="16"/>
      </w:rPr>
      <w:t xml:space="preserve">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 style="mso-height-relative:margin;v-text-anchor:middle" fill="f" fillcolor="white" strokecolor="#5a5a5a">
      <v:fill color="white" on="f"/>
      <v:stroke color="#5a5a5a" weight=".25pt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D9"/>
    <w:rsid w:val="00001B03"/>
    <w:rsid w:val="00027F5B"/>
    <w:rsid w:val="000429BB"/>
    <w:rsid w:val="0009253E"/>
    <w:rsid w:val="000A2378"/>
    <w:rsid w:val="000D7308"/>
    <w:rsid w:val="000E5125"/>
    <w:rsid w:val="000F3151"/>
    <w:rsid w:val="000F4635"/>
    <w:rsid w:val="000F6A97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040D1"/>
    <w:rsid w:val="003142A3"/>
    <w:rsid w:val="00384789"/>
    <w:rsid w:val="003979D8"/>
    <w:rsid w:val="003A076E"/>
    <w:rsid w:val="003B2875"/>
    <w:rsid w:val="003B7796"/>
    <w:rsid w:val="00401AD6"/>
    <w:rsid w:val="004046A8"/>
    <w:rsid w:val="00416A35"/>
    <w:rsid w:val="00424F70"/>
    <w:rsid w:val="004C435D"/>
    <w:rsid w:val="004D1C66"/>
    <w:rsid w:val="004D61EC"/>
    <w:rsid w:val="004E0585"/>
    <w:rsid w:val="00502500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1970"/>
    <w:rsid w:val="007D2B2C"/>
    <w:rsid w:val="007F06B5"/>
    <w:rsid w:val="008018DF"/>
    <w:rsid w:val="00810655"/>
    <w:rsid w:val="00826475"/>
    <w:rsid w:val="008D370F"/>
    <w:rsid w:val="008D489A"/>
    <w:rsid w:val="008F2440"/>
    <w:rsid w:val="008F4AB2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020D"/>
    <w:rsid w:val="00AB506B"/>
    <w:rsid w:val="00AC2F0F"/>
    <w:rsid w:val="00AE2A3F"/>
    <w:rsid w:val="00B24E76"/>
    <w:rsid w:val="00BF2E90"/>
    <w:rsid w:val="00BF6418"/>
    <w:rsid w:val="00C1110B"/>
    <w:rsid w:val="00C15078"/>
    <w:rsid w:val="00C4168F"/>
    <w:rsid w:val="00C5401E"/>
    <w:rsid w:val="00C86203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07FF1"/>
    <w:rsid w:val="00F25B77"/>
    <w:rsid w:val="00F44CEE"/>
    <w:rsid w:val="00F55422"/>
    <w:rsid w:val="00FA189E"/>
    <w:rsid w:val="00FA3D33"/>
    <w:rsid w:val="00FA4ED9"/>
    <w:rsid w:val="00FD36E6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height-relative:margin;v-text-anchor:middle" fill="f" fillcolor="white" strokecolor="#5a5a5a">
      <v:fill color="white" on="f"/>
      <v:stroke color="#5a5a5a" weight=".25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36E6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04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B8EC-C4C6-4D5C-8817-E4C6C487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Genetik</dc:title>
  <dc:creator>SWR Planet Schule</dc:creator>
  <cp:lastModifiedBy>Frietsch</cp:lastModifiedBy>
  <cp:revision>4</cp:revision>
  <cp:lastPrinted>2015-08-04T13:32:00Z</cp:lastPrinted>
  <dcterms:created xsi:type="dcterms:W3CDTF">2020-07-29T15:41:00Z</dcterms:created>
  <dcterms:modified xsi:type="dcterms:W3CDTF">2020-07-29T15:43:00Z</dcterms:modified>
</cp:coreProperties>
</file>