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36" w:rsidRDefault="00DE53DA" w:rsidP="008D1C36">
      <w:pPr>
        <w:rPr>
          <w:szCs w:val="22"/>
        </w:rPr>
      </w:pPr>
      <w:r>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395.55pt;margin-top:4.7pt;width:86.15pt;height:79.8pt;z-index:-1" wrapcoords="11335 1155 10202 1223 8250 1970 8250 2242 7242 2377 5668 3057 5668 3328 5101 3464 4534 4075 4534 4415 3401 5502 3086 6045 3023 6589 2708 7675 2330 8151 1952 8762 1826 9170 1700 9849 1448 10325 1197 10936 1197 11072 1511 12023 2267 13109 4723 15283 6171 16370 6549 17457 6549 19155 7683 19630 9194 19698 9950 20038 10139 20038 10580 20038 10831 20038 11587 19698 13728 19630 14736 19291 14547 17457 14925 16370 18073 14196 19396 13109 20089 12023 20215 11072 20026 9849 19396 7675 19207 6589 18388 5502 17885 4415 16814 3328 16877 2989 15869 2445 14925 2242 14988 1970 13350 1426 11902 1155 11335 1155">
            <v:imagedata r:id="rId7" o:title="07_jakobsmuschel"/>
            <w10:wrap type="through"/>
          </v:shape>
        </w:pict>
      </w:r>
    </w:p>
    <w:p w:rsidR="008D1C36" w:rsidRPr="00EE7548" w:rsidRDefault="008D1C36" w:rsidP="00EE7548">
      <w:pPr>
        <w:shd w:val="clear" w:color="auto" w:fill="F58D1C"/>
        <w:rPr>
          <w:b/>
          <w:color w:val="EE7C0A"/>
          <w:szCs w:val="22"/>
        </w:rPr>
      </w:pPr>
      <w:r w:rsidRPr="00C819EA">
        <w:rPr>
          <w:b/>
          <w:szCs w:val="22"/>
        </w:rPr>
        <w:t>„</w:t>
      </w:r>
      <w:r w:rsidR="003439D8">
        <w:rPr>
          <w:b/>
          <w:szCs w:val="22"/>
        </w:rPr>
        <w:t>Zahlen</w:t>
      </w:r>
      <w:r w:rsidRPr="00C819EA">
        <w:rPr>
          <w:b/>
          <w:szCs w:val="22"/>
        </w:rPr>
        <w:t>“</w:t>
      </w:r>
    </w:p>
    <w:p w:rsidR="008D1C36" w:rsidRPr="00835026" w:rsidRDefault="00DE53DA" w:rsidP="008D1C36">
      <w:pPr>
        <w:rPr>
          <w:szCs w:val="22"/>
        </w:rPr>
      </w:pPr>
      <w:r w:rsidRPr="00DE53DA">
        <w:rPr>
          <w:noProof/>
          <w:color w:val="E36C0A" w:themeColor="accent6" w:themeShade="BF"/>
        </w:rPr>
        <w:pict>
          <v:shape id="Grafik 11" o:spid="_x0000_s1044" type="#_x0000_t75" alt="01_stift.jpg" style="position:absolute;margin-left:-40.85pt;margin-top:7.8pt;width:31.25pt;height:32.1pt;z-index:1;visibility:visible" wrapcoords="-1037 0 -1037 20422 21669 20422 21669 0 -1037 0">
            <v:imagedata r:id="rId8" o:title="01_stift"/>
            <w10:wrap type="through"/>
          </v:shape>
        </w:pict>
      </w:r>
    </w:p>
    <w:p w:rsidR="003439D8" w:rsidRPr="00310DE0" w:rsidRDefault="003439D8" w:rsidP="003439D8">
      <w:pPr>
        <w:rPr>
          <w:sz w:val="20"/>
          <w:szCs w:val="20"/>
        </w:rPr>
      </w:pPr>
      <w:r w:rsidRPr="00310DE0">
        <w:rPr>
          <w:b/>
          <w:sz w:val="20"/>
          <w:szCs w:val="20"/>
        </w:rPr>
        <w:t>1.</w:t>
      </w:r>
      <w:r w:rsidRPr="00310DE0">
        <w:rPr>
          <w:sz w:val="20"/>
          <w:szCs w:val="20"/>
        </w:rPr>
        <w:t xml:space="preserve"> </w:t>
      </w:r>
      <w:r w:rsidRPr="00310DE0">
        <w:rPr>
          <w:b/>
          <w:sz w:val="20"/>
          <w:szCs w:val="20"/>
        </w:rPr>
        <w:t>Beantworte diese Fragen:</w:t>
      </w:r>
    </w:p>
    <w:p w:rsidR="003439D8" w:rsidRDefault="003439D8" w:rsidP="003439D8">
      <w:pPr>
        <w:rPr>
          <w:b/>
          <w:sz w:val="20"/>
          <w:szCs w:val="20"/>
        </w:rPr>
      </w:pPr>
    </w:p>
    <w:p w:rsidR="003439D8" w:rsidRDefault="003439D8" w:rsidP="003439D8">
      <w:pPr>
        <w:rPr>
          <w:sz w:val="20"/>
          <w:szCs w:val="20"/>
        </w:rPr>
      </w:pPr>
      <w:r w:rsidRPr="00310DE0">
        <w:rPr>
          <w:b/>
          <w:sz w:val="20"/>
          <w:szCs w:val="20"/>
        </w:rPr>
        <w:t>a.</w:t>
      </w:r>
      <w:r w:rsidRPr="00310DE0">
        <w:rPr>
          <w:sz w:val="20"/>
          <w:szCs w:val="20"/>
        </w:rPr>
        <w:t xml:space="preserve"> Warum will Mona überhaupt etwas tauschen?</w:t>
      </w:r>
    </w:p>
    <w:p w:rsidR="003439D8" w:rsidRPr="00310DE0" w:rsidRDefault="003439D8" w:rsidP="003439D8">
      <w:pPr>
        <w:spacing w:line="360" w:lineRule="auto"/>
        <w:rPr>
          <w:sz w:val="20"/>
          <w:szCs w:val="20"/>
        </w:rPr>
      </w:pPr>
      <w:r w:rsidRPr="00310DE0">
        <w:rPr>
          <w:color w:val="E36C0A" w:themeColor="accent6" w:themeShade="BF"/>
          <w:szCs w:val="22"/>
        </w:rPr>
        <w:t>_____________________________________________________________</w:t>
      </w:r>
      <w:r>
        <w:rPr>
          <w:color w:val="E36C0A" w:themeColor="accent6" w:themeShade="BF"/>
          <w:szCs w:val="22"/>
        </w:rPr>
        <w:t>_________</w:t>
      </w:r>
      <w:r w:rsidR="0070715B">
        <w:rPr>
          <w:color w:val="E36C0A" w:themeColor="accent6" w:themeShade="BF"/>
          <w:szCs w:val="22"/>
        </w:rPr>
        <w:t>____</w:t>
      </w:r>
      <w:r>
        <w:rPr>
          <w:color w:val="E36C0A" w:themeColor="accent6" w:themeShade="BF"/>
          <w:szCs w:val="22"/>
        </w:rPr>
        <w:t>_</w:t>
      </w:r>
      <w:r w:rsidRPr="00310DE0">
        <w:rPr>
          <w:color w:val="E36C0A" w:themeColor="accent6" w:themeShade="BF"/>
          <w:szCs w:val="22"/>
        </w:rPr>
        <w:t>___</w:t>
      </w:r>
    </w:p>
    <w:p w:rsidR="003439D8" w:rsidRPr="00310DE0" w:rsidRDefault="003439D8" w:rsidP="003439D8">
      <w:pPr>
        <w:spacing w:line="360" w:lineRule="auto"/>
        <w:rPr>
          <w:sz w:val="20"/>
          <w:szCs w:val="20"/>
        </w:rPr>
      </w:pPr>
      <w:r w:rsidRPr="00310DE0">
        <w:rPr>
          <w:color w:val="E36C0A" w:themeColor="accent6" w:themeShade="BF"/>
          <w:szCs w:val="22"/>
        </w:rPr>
        <w:t>_____________________________________________________________</w:t>
      </w:r>
      <w:r>
        <w:rPr>
          <w:color w:val="E36C0A" w:themeColor="accent6" w:themeShade="BF"/>
          <w:szCs w:val="22"/>
        </w:rPr>
        <w:t>_________</w:t>
      </w:r>
      <w:r w:rsidR="0070715B">
        <w:rPr>
          <w:color w:val="E36C0A" w:themeColor="accent6" w:themeShade="BF"/>
          <w:szCs w:val="22"/>
        </w:rPr>
        <w:t>____</w:t>
      </w:r>
      <w:r>
        <w:rPr>
          <w:color w:val="E36C0A" w:themeColor="accent6" w:themeShade="BF"/>
          <w:szCs w:val="22"/>
        </w:rPr>
        <w:t>_</w:t>
      </w:r>
      <w:r w:rsidRPr="00310DE0">
        <w:rPr>
          <w:color w:val="E36C0A" w:themeColor="accent6" w:themeShade="BF"/>
          <w:szCs w:val="22"/>
        </w:rPr>
        <w:t>___</w:t>
      </w:r>
    </w:p>
    <w:p w:rsidR="003439D8" w:rsidRDefault="003439D8" w:rsidP="003439D8">
      <w:pPr>
        <w:rPr>
          <w:b/>
          <w:sz w:val="20"/>
          <w:szCs w:val="20"/>
        </w:rPr>
      </w:pPr>
    </w:p>
    <w:p w:rsidR="003439D8" w:rsidRDefault="003439D8" w:rsidP="003439D8">
      <w:pPr>
        <w:rPr>
          <w:sz w:val="20"/>
          <w:szCs w:val="20"/>
        </w:rPr>
      </w:pPr>
      <w:r w:rsidRPr="00310DE0">
        <w:rPr>
          <w:b/>
          <w:sz w:val="20"/>
          <w:szCs w:val="20"/>
        </w:rPr>
        <w:t>b.</w:t>
      </w:r>
      <w:r w:rsidRPr="00310DE0">
        <w:rPr>
          <w:sz w:val="20"/>
          <w:szCs w:val="20"/>
        </w:rPr>
        <w:t xml:space="preserve"> Was gibt sie ihre</w:t>
      </w:r>
      <w:r>
        <w:rPr>
          <w:sz w:val="20"/>
          <w:szCs w:val="20"/>
        </w:rPr>
        <w:t>m</w:t>
      </w:r>
      <w:r w:rsidRPr="00310DE0">
        <w:rPr>
          <w:sz w:val="20"/>
          <w:szCs w:val="20"/>
        </w:rPr>
        <w:t xml:space="preserve"> Tauschpartner für den Fisch und woher hat sie es?</w:t>
      </w:r>
    </w:p>
    <w:p w:rsidR="003439D8" w:rsidRPr="00310DE0" w:rsidRDefault="003439D8" w:rsidP="003439D8">
      <w:pPr>
        <w:spacing w:line="360" w:lineRule="auto"/>
        <w:rPr>
          <w:sz w:val="20"/>
          <w:szCs w:val="20"/>
        </w:rPr>
      </w:pPr>
      <w:r w:rsidRPr="00310DE0">
        <w:rPr>
          <w:color w:val="E36C0A" w:themeColor="accent6" w:themeShade="BF"/>
          <w:szCs w:val="22"/>
        </w:rPr>
        <w:t>_____________________________________________________________</w:t>
      </w:r>
      <w:r>
        <w:rPr>
          <w:color w:val="E36C0A" w:themeColor="accent6" w:themeShade="BF"/>
          <w:szCs w:val="22"/>
        </w:rPr>
        <w:t>_______</w:t>
      </w:r>
      <w:r w:rsidR="0070715B">
        <w:rPr>
          <w:color w:val="E36C0A" w:themeColor="accent6" w:themeShade="BF"/>
          <w:szCs w:val="22"/>
        </w:rPr>
        <w:t>____</w:t>
      </w:r>
      <w:r>
        <w:rPr>
          <w:color w:val="E36C0A" w:themeColor="accent6" w:themeShade="BF"/>
          <w:szCs w:val="22"/>
        </w:rPr>
        <w:t>___</w:t>
      </w:r>
      <w:r w:rsidRPr="00310DE0">
        <w:rPr>
          <w:color w:val="E36C0A" w:themeColor="accent6" w:themeShade="BF"/>
          <w:szCs w:val="22"/>
        </w:rPr>
        <w:t>___</w:t>
      </w:r>
    </w:p>
    <w:p w:rsidR="003439D8" w:rsidRPr="00310DE0" w:rsidRDefault="003439D8" w:rsidP="003439D8">
      <w:pPr>
        <w:spacing w:line="360" w:lineRule="auto"/>
        <w:rPr>
          <w:sz w:val="20"/>
          <w:szCs w:val="20"/>
        </w:rPr>
      </w:pPr>
      <w:r w:rsidRPr="00310DE0">
        <w:rPr>
          <w:color w:val="E36C0A" w:themeColor="accent6" w:themeShade="BF"/>
          <w:szCs w:val="22"/>
        </w:rPr>
        <w:t>_____________________________________________________________</w:t>
      </w:r>
      <w:r>
        <w:rPr>
          <w:color w:val="E36C0A" w:themeColor="accent6" w:themeShade="BF"/>
          <w:szCs w:val="22"/>
        </w:rPr>
        <w:t>__________</w:t>
      </w:r>
      <w:r w:rsidR="0070715B">
        <w:rPr>
          <w:color w:val="E36C0A" w:themeColor="accent6" w:themeShade="BF"/>
          <w:szCs w:val="22"/>
        </w:rPr>
        <w:t>____</w:t>
      </w:r>
      <w:r w:rsidRPr="00310DE0">
        <w:rPr>
          <w:color w:val="E36C0A" w:themeColor="accent6" w:themeShade="BF"/>
          <w:szCs w:val="22"/>
        </w:rPr>
        <w:t>___</w:t>
      </w:r>
    </w:p>
    <w:p w:rsidR="003439D8" w:rsidRPr="00310DE0" w:rsidRDefault="003439D8" w:rsidP="003439D8">
      <w:pPr>
        <w:rPr>
          <w:sz w:val="20"/>
          <w:szCs w:val="20"/>
        </w:rPr>
      </w:pPr>
    </w:p>
    <w:p w:rsidR="003439D8" w:rsidRDefault="003439D8" w:rsidP="003439D8">
      <w:pPr>
        <w:rPr>
          <w:sz w:val="20"/>
          <w:szCs w:val="20"/>
        </w:rPr>
      </w:pPr>
      <w:r w:rsidRPr="00310DE0">
        <w:rPr>
          <w:b/>
          <w:sz w:val="20"/>
          <w:szCs w:val="20"/>
        </w:rPr>
        <w:t>c.</w:t>
      </w:r>
      <w:r w:rsidRPr="00310DE0">
        <w:rPr>
          <w:sz w:val="20"/>
          <w:szCs w:val="20"/>
        </w:rPr>
        <w:t xml:space="preserve"> Was ist der Vorteil der seltenen Steine als Tauschmittel?</w:t>
      </w:r>
    </w:p>
    <w:p w:rsidR="003439D8" w:rsidRPr="00310DE0" w:rsidRDefault="003439D8" w:rsidP="003439D8">
      <w:pPr>
        <w:spacing w:line="360" w:lineRule="auto"/>
        <w:rPr>
          <w:sz w:val="20"/>
          <w:szCs w:val="20"/>
        </w:rPr>
      </w:pPr>
      <w:r w:rsidRPr="00310DE0">
        <w:rPr>
          <w:color w:val="E36C0A" w:themeColor="accent6" w:themeShade="BF"/>
          <w:szCs w:val="22"/>
        </w:rPr>
        <w:t>_____________________________________________________________</w:t>
      </w:r>
      <w:r>
        <w:rPr>
          <w:color w:val="E36C0A" w:themeColor="accent6" w:themeShade="BF"/>
          <w:szCs w:val="22"/>
        </w:rPr>
        <w:t>__________</w:t>
      </w:r>
      <w:r w:rsidR="0070715B">
        <w:rPr>
          <w:color w:val="E36C0A" w:themeColor="accent6" w:themeShade="BF"/>
          <w:szCs w:val="22"/>
        </w:rPr>
        <w:t>___</w:t>
      </w:r>
      <w:r w:rsidRPr="00310DE0">
        <w:rPr>
          <w:color w:val="E36C0A" w:themeColor="accent6" w:themeShade="BF"/>
          <w:szCs w:val="22"/>
        </w:rPr>
        <w:t>_</w:t>
      </w:r>
      <w:r w:rsidR="0070715B">
        <w:rPr>
          <w:color w:val="E36C0A" w:themeColor="accent6" w:themeShade="BF"/>
          <w:szCs w:val="22"/>
        </w:rPr>
        <w:t>_</w:t>
      </w:r>
      <w:r w:rsidRPr="00310DE0">
        <w:rPr>
          <w:color w:val="E36C0A" w:themeColor="accent6" w:themeShade="BF"/>
          <w:szCs w:val="22"/>
        </w:rPr>
        <w:t>__</w:t>
      </w:r>
    </w:p>
    <w:p w:rsidR="003439D8" w:rsidRPr="00310DE0" w:rsidRDefault="003439D8" w:rsidP="003439D8">
      <w:pPr>
        <w:spacing w:line="360" w:lineRule="auto"/>
        <w:rPr>
          <w:sz w:val="20"/>
          <w:szCs w:val="20"/>
        </w:rPr>
      </w:pPr>
      <w:r w:rsidRPr="00310DE0">
        <w:rPr>
          <w:color w:val="E36C0A" w:themeColor="accent6" w:themeShade="BF"/>
          <w:szCs w:val="22"/>
        </w:rPr>
        <w:t>_____________________________________________________________</w:t>
      </w:r>
      <w:r>
        <w:rPr>
          <w:color w:val="E36C0A" w:themeColor="accent6" w:themeShade="BF"/>
          <w:szCs w:val="22"/>
        </w:rPr>
        <w:t>__________</w:t>
      </w:r>
      <w:r w:rsidR="0070715B">
        <w:rPr>
          <w:color w:val="E36C0A" w:themeColor="accent6" w:themeShade="BF"/>
          <w:szCs w:val="22"/>
        </w:rPr>
        <w:t>____</w:t>
      </w:r>
      <w:r w:rsidRPr="00310DE0">
        <w:rPr>
          <w:color w:val="E36C0A" w:themeColor="accent6" w:themeShade="BF"/>
          <w:szCs w:val="22"/>
        </w:rPr>
        <w:t>___</w:t>
      </w:r>
    </w:p>
    <w:p w:rsidR="003439D8" w:rsidRPr="00310DE0" w:rsidRDefault="003439D8" w:rsidP="003439D8">
      <w:pPr>
        <w:rPr>
          <w:sz w:val="20"/>
          <w:szCs w:val="20"/>
        </w:rPr>
      </w:pPr>
    </w:p>
    <w:p w:rsidR="003439D8" w:rsidRDefault="003439D8" w:rsidP="003439D8">
      <w:pPr>
        <w:rPr>
          <w:sz w:val="20"/>
          <w:szCs w:val="20"/>
        </w:rPr>
      </w:pPr>
      <w:r w:rsidRPr="00310DE0">
        <w:rPr>
          <w:b/>
          <w:sz w:val="20"/>
          <w:szCs w:val="20"/>
        </w:rPr>
        <w:t>d.</w:t>
      </w:r>
      <w:r w:rsidRPr="00310DE0">
        <w:rPr>
          <w:sz w:val="20"/>
          <w:szCs w:val="20"/>
        </w:rPr>
        <w:t xml:space="preserve"> Die seltenen Steine sind auf der Insel ein Mittel zum Zahlen, so ähnlich wie Geld. </w:t>
      </w:r>
    </w:p>
    <w:p w:rsidR="003439D8" w:rsidRDefault="003439D8" w:rsidP="003439D8">
      <w:pPr>
        <w:rPr>
          <w:sz w:val="20"/>
          <w:szCs w:val="20"/>
        </w:rPr>
      </w:pPr>
      <w:r>
        <w:rPr>
          <w:sz w:val="20"/>
          <w:szCs w:val="20"/>
        </w:rPr>
        <w:t xml:space="preserve">    </w:t>
      </w:r>
      <w:r w:rsidRPr="00310DE0">
        <w:rPr>
          <w:sz w:val="20"/>
          <w:szCs w:val="20"/>
        </w:rPr>
        <w:t>Was ist an unserem Geld anders als an den Steinen?</w:t>
      </w:r>
    </w:p>
    <w:p w:rsidR="003439D8" w:rsidRPr="00310DE0" w:rsidRDefault="003439D8" w:rsidP="003439D8">
      <w:pPr>
        <w:spacing w:line="360" w:lineRule="auto"/>
        <w:rPr>
          <w:sz w:val="20"/>
          <w:szCs w:val="20"/>
        </w:rPr>
      </w:pPr>
      <w:r w:rsidRPr="00310DE0">
        <w:rPr>
          <w:color w:val="E36C0A" w:themeColor="accent6" w:themeShade="BF"/>
          <w:szCs w:val="22"/>
        </w:rPr>
        <w:t>_____________________________________________________________</w:t>
      </w:r>
      <w:r>
        <w:rPr>
          <w:color w:val="E36C0A" w:themeColor="accent6" w:themeShade="BF"/>
          <w:szCs w:val="22"/>
        </w:rPr>
        <w:t>__________</w:t>
      </w:r>
      <w:r w:rsidRPr="00310DE0">
        <w:rPr>
          <w:color w:val="E36C0A" w:themeColor="accent6" w:themeShade="BF"/>
          <w:szCs w:val="22"/>
        </w:rPr>
        <w:t>_</w:t>
      </w:r>
      <w:r w:rsidR="0070715B">
        <w:rPr>
          <w:color w:val="E36C0A" w:themeColor="accent6" w:themeShade="BF"/>
          <w:szCs w:val="22"/>
        </w:rPr>
        <w:t>____</w:t>
      </w:r>
      <w:r w:rsidRPr="00310DE0">
        <w:rPr>
          <w:color w:val="E36C0A" w:themeColor="accent6" w:themeShade="BF"/>
          <w:szCs w:val="22"/>
        </w:rPr>
        <w:t>__</w:t>
      </w:r>
    </w:p>
    <w:p w:rsidR="003439D8" w:rsidRPr="00310DE0" w:rsidRDefault="003439D8" w:rsidP="003439D8">
      <w:pPr>
        <w:spacing w:line="360" w:lineRule="auto"/>
        <w:rPr>
          <w:sz w:val="20"/>
          <w:szCs w:val="20"/>
        </w:rPr>
      </w:pPr>
      <w:r w:rsidRPr="00310DE0">
        <w:rPr>
          <w:color w:val="E36C0A" w:themeColor="accent6" w:themeShade="BF"/>
          <w:szCs w:val="22"/>
        </w:rPr>
        <w:t>_____________________________________________________________</w:t>
      </w:r>
      <w:r>
        <w:rPr>
          <w:color w:val="E36C0A" w:themeColor="accent6" w:themeShade="BF"/>
          <w:szCs w:val="22"/>
        </w:rPr>
        <w:t>__________</w:t>
      </w:r>
      <w:r w:rsidRPr="00310DE0">
        <w:rPr>
          <w:color w:val="E36C0A" w:themeColor="accent6" w:themeShade="BF"/>
          <w:szCs w:val="22"/>
        </w:rPr>
        <w:t>__</w:t>
      </w:r>
      <w:r w:rsidR="0070715B">
        <w:rPr>
          <w:color w:val="E36C0A" w:themeColor="accent6" w:themeShade="BF"/>
          <w:szCs w:val="22"/>
        </w:rPr>
        <w:t>____</w:t>
      </w:r>
      <w:r w:rsidRPr="00310DE0">
        <w:rPr>
          <w:color w:val="E36C0A" w:themeColor="accent6" w:themeShade="BF"/>
          <w:szCs w:val="22"/>
        </w:rPr>
        <w:t>_</w:t>
      </w:r>
    </w:p>
    <w:p w:rsidR="003439D8" w:rsidRPr="00310DE0" w:rsidRDefault="003439D8" w:rsidP="003439D8">
      <w:pPr>
        <w:rPr>
          <w:sz w:val="20"/>
          <w:szCs w:val="20"/>
        </w:rPr>
      </w:pPr>
    </w:p>
    <w:p w:rsidR="003439D8" w:rsidRPr="00310DE0" w:rsidRDefault="003439D8" w:rsidP="003439D8">
      <w:pPr>
        <w:jc w:val="both"/>
        <w:rPr>
          <w:sz w:val="20"/>
          <w:szCs w:val="20"/>
        </w:rPr>
      </w:pPr>
      <w:r w:rsidRPr="00310DE0">
        <w:rPr>
          <w:b/>
          <w:szCs w:val="22"/>
        </w:rPr>
        <w:t>2.</w:t>
      </w:r>
      <w:r w:rsidRPr="00835026">
        <w:rPr>
          <w:szCs w:val="22"/>
        </w:rPr>
        <w:t xml:space="preserve"> </w:t>
      </w:r>
      <w:r w:rsidRPr="00310DE0">
        <w:rPr>
          <w:sz w:val="20"/>
          <w:szCs w:val="20"/>
        </w:rPr>
        <w:t>Als Tauschmittel kann man verschiedene Dinge benutzen. Sie haben jeweils auch verschiedene Vorteile und Nachteile. Fülle die Tabelle aus. Fallen dir noch andere Tauschmittel ein?</w:t>
      </w:r>
    </w:p>
    <w:p w:rsidR="003439D8" w:rsidRPr="00835026" w:rsidRDefault="003439D8" w:rsidP="003439D8">
      <w:pPr>
        <w:rPr>
          <w:szCs w:val="22"/>
        </w:rPr>
      </w:pPr>
    </w:p>
    <w:tbl>
      <w:tblPr>
        <w:tblW w:w="9729" w:type="dxa"/>
        <w:tblBorders>
          <w:top w:val="single" w:sz="4" w:space="0" w:color="EE7C0A"/>
          <w:left w:val="single" w:sz="4" w:space="0" w:color="EE7C0A"/>
          <w:bottom w:val="single" w:sz="4" w:space="0" w:color="EE7C0A"/>
          <w:right w:val="single" w:sz="4" w:space="0" w:color="EE7C0A"/>
          <w:insideH w:val="single" w:sz="4" w:space="0" w:color="EE7C0A"/>
          <w:insideV w:val="single" w:sz="4" w:space="0" w:color="EE7C0A"/>
        </w:tblBorders>
        <w:tblLook w:val="04A0"/>
      </w:tblPr>
      <w:tblGrid>
        <w:gridCol w:w="2189"/>
        <w:gridCol w:w="3701"/>
        <w:gridCol w:w="3839"/>
      </w:tblGrid>
      <w:tr w:rsidR="003439D8" w:rsidRPr="00835026" w:rsidTr="003439D8">
        <w:trPr>
          <w:trHeight w:val="237"/>
        </w:trPr>
        <w:tc>
          <w:tcPr>
            <w:tcW w:w="2189" w:type="dxa"/>
            <w:shd w:val="clear" w:color="auto" w:fill="FDE9D9" w:themeFill="accent6" w:themeFillTint="33"/>
          </w:tcPr>
          <w:p w:rsidR="003439D8" w:rsidRPr="003439D8" w:rsidRDefault="003439D8" w:rsidP="003439D8">
            <w:pPr>
              <w:tabs>
                <w:tab w:val="center" w:pos="4536"/>
                <w:tab w:val="right" w:pos="9072"/>
              </w:tabs>
              <w:jc w:val="center"/>
              <w:rPr>
                <w:b/>
                <w:sz w:val="20"/>
                <w:szCs w:val="20"/>
              </w:rPr>
            </w:pPr>
            <w:r w:rsidRPr="003439D8">
              <w:rPr>
                <w:b/>
                <w:sz w:val="20"/>
                <w:szCs w:val="20"/>
              </w:rPr>
              <w:t>Tauschmittel</w:t>
            </w:r>
          </w:p>
        </w:tc>
        <w:tc>
          <w:tcPr>
            <w:tcW w:w="3701" w:type="dxa"/>
            <w:shd w:val="clear" w:color="auto" w:fill="FDE9D9" w:themeFill="accent6" w:themeFillTint="33"/>
          </w:tcPr>
          <w:p w:rsidR="003439D8" w:rsidRPr="003439D8" w:rsidRDefault="003439D8" w:rsidP="003439D8">
            <w:pPr>
              <w:tabs>
                <w:tab w:val="center" w:pos="4536"/>
                <w:tab w:val="right" w:pos="9072"/>
              </w:tabs>
              <w:jc w:val="center"/>
              <w:rPr>
                <w:b/>
                <w:sz w:val="20"/>
                <w:szCs w:val="20"/>
              </w:rPr>
            </w:pPr>
            <w:r w:rsidRPr="003439D8">
              <w:rPr>
                <w:b/>
                <w:sz w:val="20"/>
                <w:szCs w:val="20"/>
              </w:rPr>
              <w:t>Vorteil</w:t>
            </w:r>
          </w:p>
        </w:tc>
        <w:tc>
          <w:tcPr>
            <w:tcW w:w="3839" w:type="dxa"/>
            <w:shd w:val="clear" w:color="auto" w:fill="FDE9D9" w:themeFill="accent6" w:themeFillTint="33"/>
          </w:tcPr>
          <w:p w:rsidR="003439D8" w:rsidRPr="003439D8" w:rsidRDefault="003439D8" w:rsidP="003439D8">
            <w:pPr>
              <w:tabs>
                <w:tab w:val="center" w:pos="4536"/>
                <w:tab w:val="right" w:pos="9072"/>
              </w:tabs>
              <w:jc w:val="center"/>
              <w:rPr>
                <w:b/>
                <w:sz w:val="20"/>
                <w:szCs w:val="20"/>
              </w:rPr>
            </w:pPr>
            <w:r w:rsidRPr="003439D8">
              <w:rPr>
                <w:b/>
                <w:sz w:val="20"/>
                <w:szCs w:val="20"/>
              </w:rPr>
              <w:t>Nachteil</w:t>
            </w:r>
          </w:p>
        </w:tc>
      </w:tr>
      <w:tr w:rsidR="003439D8" w:rsidRPr="00835026" w:rsidTr="003439D8">
        <w:trPr>
          <w:trHeight w:val="537"/>
        </w:trPr>
        <w:tc>
          <w:tcPr>
            <w:tcW w:w="2189" w:type="dxa"/>
            <w:vAlign w:val="center"/>
          </w:tcPr>
          <w:p w:rsidR="003439D8" w:rsidRPr="00DA73EA" w:rsidRDefault="003439D8" w:rsidP="003439D8">
            <w:pPr>
              <w:tabs>
                <w:tab w:val="center" w:pos="4536"/>
                <w:tab w:val="right" w:pos="9072"/>
              </w:tabs>
              <w:rPr>
                <w:i/>
              </w:rPr>
            </w:pPr>
            <w:r w:rsidRPr="00DA73EA">
              <w:rPr>
                <w:i/>
              </w:rPr>
              <w:t>Obst und Gemüse</w:t>
            </w:r>
          </w:p>
        </w:tc>
        <w:tc>
          <w:tcPr>
            <w:tcW w:w="3701" w:type="dxa"/>
          </w:tcPr>
          <w:p w:rsidR="003439D8" w:rsidRPr="00835026" w:rsidRDefault="003439D8" w:rsidP="003439D8">
            <w:pPr>
              <w:tabs>
                <w:tab w:val="center" w:pos="4536"/>
                <w:tab w:val="right" w:pos="9072"/>
              </w:tabs>
              <w:spacing w:line="480" w:lineRule="auto"/>
            </w:pPr>
          </w:p>
        </w:tc>
        <w:tc>
          <w:tcPr>
            <w:tcW w:w="3839" w:type="dxa"/>
          </w:tcPr>
          <w:p w:rsidR="003439D8" w:rsidRPr="00835026" w:rsidRDefault="003439D8" w:rsidP="003439D8">
            <w:pPr>
              <w:tabs>
                <w:tab w:val="center" w:pos="4536"/>
                <w:tab w:val="right" w:pos="9072"/>
              </w:tabs>
              <w:spacing w:line="480" w:lineRule="auto"/>
            </w:pPr>
          </w:p>
        </w:tc>
      </w:tr>
      <w:tr w:rsidR="003439D8" w:rsidRPr="00835026" w:rsidTr="003439D8">
        <w:trPr>
          <w:trHeight w:val="521"/>
        </w:trPr>
        <w:tc>
          <w:tcPr>
            <w:tcW w:w="2189" w:type="dxa"/>
            <w:vAlign w:val="center"/>
          </w:tcPr>
          <w:p w:rsidR="003439D8" w:rsidRPr="00DA73EA" w:rsidRDefault="003439D8" w:rsidP="003439D8">
            <w:pPr>
              <w:tabs>
                <w:tab w:val="center" w:pos="4536"/>
                <w:tab w:val="right" w:pos="9072"/>
              </w:tabs>
              <w:rPr>
                <w:i/>
              </w:rPr>
            </w:pPr>
            <w:r w:rsidRPr="00DA73EA">
              <w:rPr>
                <w:i/>
              </w:rPr>
              <w:t>Muscheln</w:t>
            </w:r>
          </w:p>
        </w:tc>
        <w:tc>
          <w:tcPr>
            <w:tcW w:w="3701" w:type="dxa"/>
          </w:tcPr>
          <w:p w:rsidR="003439D8" w:rsidRPr="00835026" w:rsidRDefault="003439D8" w:rsidP="003439D8">
            <w:pPr>
              <w:tabs>
                <w:tab w:val="center" w:pos="4536"/>
                <w:tab w:val="right" w:pos="9072"/>
              </w:tabs>
              <w:spacing w:line="480" w:lineRule="auto"/>
            </w:pPr>
          </w:p>
        </w:tc>
        <w:tc>
          <w:tcPr>
            <w:tcW w:w="3839" w:type="dxa"/>
          </w:tcPr>
          <w:p w:rsidR="003439D8" w:rsidRPr="00835026" w:rsidRDefault="003439D8" w:rsidP="003439D8">
            <w:pPr>
              <w:tabs>
                <w:tab w:val="center" w:pos="4536"/>
                <w:tab w:val="right" w:pos="9072"/>
              </w:tabs>
              <w:spacing w:line="480" w:lineRule="auto"/>
            </w:pPr>
          </w:p>
        </w:tc>
      </w:tr>
      <w:tr w:rsidR="003439D8" w:rsidRPr="00835026" w:rsidTr="003439D8">
        <w:trPr>
          <w:trHeight w:val="537"/>
        </w:trPr>
        <w:tc>
          <w:tcPr>
            <w:tcW w:w="2189" w:type="dxa"/>
            <w:vAlign w:val="center"/>
          </w:tcPr>
          <w:p w:rsidR="003439D8" w:rsidRPr="00DA73EA" w:rsidRDefault="003439D8" w:rsidP="003439D8">
            <w:pPr>
              <w:tabs>
                <w:tab w:val="center" w:pos="4536"/>
                <w:tab w:val="right" w:pos="9072"/>
              </w:tabs>
              <w:rPr>
                <w:i/>
              </w:rPr>
            </w:pPr>
            <w:r w:rsidRPr="00DA73EA">
              <w:rPr>
                <w:i/>
              </w:rPr>
              <w:t>seltene Steine</w:t>
            </w:r>
          </w:p>
        </w:tc>
        <w:tc>
          <w:tcPr>
            <w:tcW w:w="3701" w:type="dxa"/>
          </w:tcPr>
          <w:p w:rsidR="003439D8" w:rsidRPr="00835026" w:rsidRDefault="003439D8" w:rsidP="003439D8">
            <w:pPr>
              <w:tabs>
                <w:tab w:val="center" w:pos="4536"/>
                <w:tab w:val="right" w:pos="9072"/>
              </w:tabs>
              <w:spacing w:line="480" w:lineRule="auto"/>
            </w:pPr>
          </w:p>
        </w:tc>
        <w:tc>
          <w:tcPr>
            <w:tcW w:w="3839" w:type="dxa"/>
          </w:tcPr>
          <w:p w:rsidR="003439D8" w:rsidRPr="00835026" w:rsidRDefault="003439D8" w:rsidP="003439D8">
            <w:pPr>
              <w:tabs>
                <w:tab w:val="center" w:pos="4536"/>
                <w:tab w:val="right" w:pos="9072"/>
              </w:tabs>
              <w:spacing w:line="480" w:lineRule="auto"/>
            </w:pPr>
          </w:p>
        </w:tc>
      </w:tr>
      <w:tr w:rsidR="003439D8" w:rsidRPr="00835026" w:rsidTr="003439D8">
        <w:trPr>
          <w:trHeight w:val="521"/>
        </w:trPr>
        <w:tc>
          <w:tcPr>
            <w:tcW w:w="2189" w:type="dxa"/>
          </w:tcPr>
          <w:p w:rsidR="003439D8" w:rsidRPr="00835026" w:rsidRDefault="003439D8" w:rsidP="003439D8">
            <w:pPr>
              <w:tabs>
                <w:tab w:val="center" w:pos="4536"/>
                <w:tab w:val="right" w:pos="9072"/>
              </w:tabs>
            </w:pPr>
          </w:p>
        </w:tc>
        <w:tc>
          <w:tcPr>
            <w:tcW w:w="3701" w:type="dxa"/>
          </w:tcPr>
          <w:p w:rsidR="003439D8" w:rsidRPr="00835026" w:rsidRDefault="003439D8" w:rsidP="003439D8">
            <w:pPr>
              <w:tabs>
                <w:tab w:val="center" w:pos="4536"/>
                <w:tab w:val="right" w:pos="9072"/>
              </w:tabs>
              <w:spacing w:line="480" w:lineRule="auto"/>
            </w:pPr>
          </w:p>
        </w:tc>
        <w:tc>
          <w:tcPr>
            <w:tcW w:w="3839" w:type="dxa"/>
          </w:tcPr>
          <w:p w:rsidR="003439D8" w:rsidRPr="00835026" w:rsidRDefault="003439D8" w:rsidP="003439D8">
            <w:pPr>
              <w:tabs>
                <w:tab w:val="center" w:pos="4536"/>
                <w:tab w:val="right" w:pos="9072"/>
              </w:tabs>
              <w:spacing w:line="480" w:lineRule="auto"/>
            </w:pPr>
          </w:p>
        </w:tc>
      </w:tr>
      <w:tr w:rsidR="003439D8" w:rsidRPr="00835026" w:rsidTr="003439D8">
        <w:trPr>
          <w:trHeight w:val="537"/>
        </w:trPr>
        <w:tc>
          <w:tcPr>
            <w:tcW w:w="2189" w:type="dxa"/>
          </w:tcPr>
          <w:p w:rsidR="003439D8" w:rsidRPr="00835026" w:rsidRDefault="003439D8" w:rsidP="003439D8">
            <w:pPr>
              <w:tabs>
                <w:tab w:val="center" w:pos="4536"/>
                <w:tab w:val="right" w:pos="9072"/>
              </w:tabs>
            </w:pPr>
          </w:p>
        </w:tc>
        <w:tc>
          <w:tcPr>
            <w:tcW w:w="3701" w:type="dxa"/>
          </w:tcPr>
          <w:p w:rsidR="003439D8" w:rsidRPr="00835026" w:rsidRDefault="003439D8" w:rsidP="003439D8">
            <w:pPr>
              <w:tabs>
                <w:tab w:val="center" w:pos="4536"/>
                <w:tab w:val="right" w:pos="9072"/>
              </w:tabs>
              <w:spacing w:line="480" w:lineRule="auto"/>
            </w:pPr>
          </w:p>
        </w:tc>
        <w:tc>
          <w:tcPr>
            <w:tcW w:w="3839" w:type="dxa"/>
          </w:tcPr>
          <w:p w:rsidR="003439D8" w:rsidRPr="00835026" w:rsidRDefault="003439D8" w:rsidP="003439D8">
            <w:pPr>
              <w:tabs>
                <w:tab w:val="center" w:pos="4536"/>
                <w:tab w:val="right" w:pos="9072"/>
              </w:tabs>
              <w:spacing w:line="480" w:lineRule="auto"/>
            </w:pPr>
          </w:p>
        </w:tc>
      </w:tr>
    </w:tbl>
    <w:p w:rsidR="003439D8" w:rsidRPr="00835026" w:rsidRDefault="003439D8" w:rsidP="003439D8">
      <w:pPr>
        <w:rPr>
          <w:szCs w:val="22"/>
        </w:rPr>
      </w:pPr>
      <w:r w:rsidRPr="00835026">
        <w:rPr>
          <w:szCs w:val="22"/>
        </w:rPr>
        <w:t xml:space="preserve"> </w:t>
      </w:r>
    </w:p>
    <w:p w:rsidR="003439D8" w:rsidRPr="00310DE0" w:rsidRDefault="003439D8" w:rsidP="003439D8">
      <w:pPr>
        <w:jc w:val="both"/>
        <w:rPr>
          <w:sz w:val="20"/>
          <w:szCs w:val="20"/>
        </w:rPr>
      </w:pPr>
      <w:r w:rsidRPr="00310DE0">
        <w:rPr>
          <w:b/>
          <w:sz w:val="20"/>
          <w:szCs w:val="20"/>
        </w:rPr>
        <w:t xml:space="preserve">3. </w:t>
      </w:r>
      <w:r w:rsidRPr="00310DE0">
        <w:rPr>
          <w:sz w:val="20"/>
          <w:szCs w:val="20"/>
        </w:rPr>
        <w:t>Gehe zum Supermarkt „Muschelkauf“. Überprüfe noch einmal die Muschel-Preise. Was würdest du anders machen? Zeichne auf ein kariertes Blatt eine Tabelle und schreibe deine eigene Preisliste. Suche dir dann ein anderes Kind, das schon seine Preisliste fertig hat. Vergleicht eure Listen und diskutiert darüber.</w:t>
      </w:r>
    </w:p>
    <w:p w:rsidR="003439D8" w:rsidRPr="00310DE0" w:rsidRDefault="003439D8" w:rsidP="003439D8">
      <w:pPr>
        <w:jc w:val="both"/>
        <w:rPr>
          <w:b/>
          <w:sz w:val="20"/>
          <w:szCs w:val="20"/>
        </w:rPr>
      </w:pPr>
    </w:p>
    <w:p w:rsidR="003439D8" w:rsidRPr="00310DE0" w:rsidRDefault="003439D8" w:rsidP="003439D8">
      <w:pPr>
        <w:jc w:val="both"/>
        <w:rPr>
          <w:sz w:val="20"/>
          <w:szCs w:val="20"/>
        </w:rPr>
      </w:pPr>
      <w:r w:rsidRPr="00310DE0">
        <w:rPr>
          <w:b/>
          <w:sz w:val="20"/>
          <w:szCs w:val="20"/>
        </w:rPr>
        <w:t>4.</w:t>
      </w:r>
      <w:r w:rsidRPr="00310DE0">
        <w:rPr>
          <w:sz w:val="20"/>
          <w:szCs w:val="20"/>
        </w:rPr>
        <w:t xml:space="preserve"> Du weißt ja bereits, dass manche Waren beliebter sind als andere. Was könnte der Supermarkt „Muschelkauf“ tun, damit </w:t>
      </w:r>
      <w:r w:rsidRPr="00537B3A">
        <w:rPr>
          <w:sz w:val="20"/>
          <w:szCs w:val="20"/>
        </w:rPr>
        <w:t>auch die nicht so begehrten</w:t>
      </w:r>
      <w:r>
        <w:rPr>
          <w:color w:val="FF0000"/>
          <w:sz w:val="20"/>
          <w:szCs w:val="20"/>
        </w:rPr>
        <w:t xml:space="preserve"> </w:t>
      </w:r>
      <w:r w:rsidRPr="00310DE0">
        <w:rPr>
          <w:sz w:val="20"/>
          <w:szCs w:val="20"/>
        </w:rPr>
        <w:t xml:space="preserve">Waren verkauft werden? </w:t>
      </w:r>
    </w:p>
    <w:p w:rsidR="003439D8" w:rsidRPr="00310DE0" w:rsidRDefault="003439D8" w:rsidP="003439D8">
      <w:pPr>
        <w:jc w:val="both"/>
        <w:rPr>
          <w:sz w:val="20"/>
          <w:szCs w:val="20"/>
        </w:rPr>
      </w:pPr>
      <w:r w:rsidRPr="00310DE0">
        <w:rPr>
          <w:color w:val="E36C0A" w:themeColor="accent6" w:themeShade="BF"/>
          <w:szCs w:val="22"/>
        </w:rPr>
        <w:t>_____________________________________________________________</w:t>
      </w:r>
      <w:r>
        <w:rPr>
          <w:color w:val="E36C0A" w:themeColor="accent6" w:themeShade="BF"/>
          <w:szCs w:val="22"/>
        </w:rPr>
        <w:t>__________</w:t>
      </w:r>
      <w:r w:rsidR="0070715B">
        <w:rPr>
          <w:color w:val="E36C0A" w:themeColor="accent6" w:themeShade="BF"/>
          <w:szCs w:val="22"/>
        </w:rPr>
        <w:t>____</w:t>
      </w:r>
      <w:r w:rsidRPr="00310DE0">
        <w:rPr>
          <w:color w:val="E36C0A" w:themeColor="accent6" w:themeShade="BF"/>
          <w:szCs w:val="22"/>
        </w:rPr>
        <w:t>___</w:t>
      </w:r>
    </w:p>
    <w:p w:rsidR="003439D8" w:rsidRDefault="003439D8" w:rsidP="003439D8">
      <w:pPr>
        <w:rPr>
          <w:sz w:val="20"/>
          <w:szCs w:val="20"/>
        </w:rPr>
      </w:pPr>
    </w:p>
    <w:p w:rsidR="003439D8" w:rsidRPr="00310DE0" w:rsidRDefault="003439D8" w:rsidP="003439D8">
      <w:pPr>
        <w:rPr>
          <w:sz w:val="20"/>
          <w:szCs w:val="20"/>
        </w:rPr>
      </w:pPr>
      <w:r w:rsidRPr="00310DE0">
        <w:rPr>
          <w:color w:val="E36C0A" w:themeColor="accent6" w:themeShade="BF"/>
          <w:szCs w:val="22"/>
        </w:rPr>
        <w:t>_______________________________________________________</w:t>
      </w:r>
      <w:r w:rsidR="0070715B">
        <w:rPr>
          <w:color w:val="E36C0A" w:themeColor="accent6" w:themeShade="BF"/>
          <w:szCs w:val="22"/>
        </w:rPr>
        <w:t>____</w:t>
      </w:r>
      <w:r w:rsidRPr="00310DE0">
        <w:rPr>
          <w:color w:val="E36C0A" w:themeColor="accent6" w:themeShade="BF"/>
          <w:szCs w:val="22"/>
        </w:rPr>
        <w:t>______</w:t>
      </w:r>
      <w:r>
        <w:rPr>
          <w:color w:val="E36C0A" w:themeColor="accent6" w:themeShade="BF"/>
          <w:szCs w:val="22"/>
        </w:rPr>
        <w:t>__________</w:t>
      </w:r>
      <w:r w:rsidRPr="00310DE0">
        <w:rPr>
          <w:color w:val="E36C0A" w:themeColor="accent6" w:themeShade="BF"/>
          <w:szCs w:val="22"/>
        </w:rPr>
        <w:t>___</w:t>
      </w:r>
    </w:p>
    <w:p w:rsidR="003439D8" w:rsidRDefault="003439D8" w:rsidP="003439D8">
      <w:pPr>
        <w:rPr>
          <w:sz w:val="20"/>
          <w:szCs w:val="20"/>
        </w:rPr>
      </w:pPr>
    </w:p>
    <w:p w:rsidR="003439D8" w:rsidRPr="00310DE0" w:rsidRDefault="003439D8" w:rsidP="003439D8">
      <w:pPr>
        <w:rPr>
          <w:sz w:val="20"/>
          <w:szCs w:val="20"/>
        </w:rPr>
      </w:pPr>
      <w:r w:rsidRPr="00310DE0">
        <w:rPr>
          <w:color w:val="E36C0A" w:themeColor="accent6" w:themeShade="BF"/>
          <w:szCs w:val="22"/>
        </w:rPr>
        <w:t>_____________________________________________________________</w:t>
      </w:r>
      <w:r>
        <w:rPr>
          <w:color w:val="E36C0A" w:themeColor="accent6" w:themeShade="BF"/>
          <w:szCs w:val="22"/>
        </w:rPr>
        <w:t>________</w:t>
      </w:r>
      <w:r w:rsidR="0070715B">
        <w:rPr>
          <w:color w:val="E36C0A" w:themeColor="accent6" w:themeShade="BF"/>
          <w:szCs w:val="22"/>
        </w:rPr>
        <w:t>____</w:t>
      </w:r>
      <w:r>
        <w:rPr>
          <w:color w:val="E36C0A" w:themeColor="accent6" w:themeShade="BF"/>
          <w:szCs w:val="22"/>
        </w:rPr>
        <w:t>__</w:t>
      </w:r>
      <w:r w:rsidRPr="00310DE0">
        <w:rPr>
          <w:color w:val="E36C0A" w:themeColor="accent6" w:themeShade="BF"/>
          <w:szCs w:val="22"/>
        </w:rPr>
        <w:t>___</w:t>
      </w:r>
    </w:p>
    <w:p w:rsidR="003439D8" w:rsidRDefault="003439D8" w:rsidP="003439D8">
      <w:pPr>
        <w:rPr>
          <w:sz w:val="20"/>
          <w:szCs w:val="20"/>
        </w:rPr>
      </w:pPr>
    </w:p>
    <w:p w:rsidR="003439D8" w:rsidRPr="00310DE0" w:rsidRDefault="003439D8" w:rsidP="003439D8">
      <w:pPr>
        <w:rPr>
          <w:sz w:val="20"/>
          <w:szCs w:val="20"/>
        </w:rPr>
      </w:pPr>
      <w:r w:rsidRPr="00310DE0">
        <w:rPr>
          <w:color w:val="E36C0A" w:themeColor="accent6" w:themeShade="BF"/>
          <w:szCs w:val="22"/>
        </w:rPr>
        <w:t>_____________________________________________________________</w:t>
      </w:r>
      <w:r>
        <w:rPr>
          <w:color w:val="E36C0A" w:themeColor="accent6" w:themeShade="BF"/>
          <w:szCs w:val="22"/>
        </w:rPr>
        <w:t>__________</w:t>
      </w:r>
      <w:r w:rsidR="0070715B">
        <w:rPr>
          <w:color w:val="E36C0A" w:themeColor="accent6" w:themeShade="BF"/>
          <w:szCs w:val="22"/>
        </w:rPr>
        <w:t>____</w:t>
      </w:r>
      <w:r w:rsidRPr="00310DE0">
        <w:rPr>
          <w:color w:val="E36C0A" w:themeColor="accent6" w:themeShade="BF"/>
          <w:szCs w:val="22"/>
        </w:rPr>
        <w:t>___</w:t>
      </w:r>
    </w:p>
    <w:p w:rsidR="008D1C36" w:rsidRPr="00CA20EB" w:rsidRDefault="008D1C36" w:rsidP="007B4C1F">
      <w:pPr>
        <w:rPr>
          <w:color w:val="E36C0A" w:themeColor="accent6" w:themeShade="BF"/>
          <w:szCs w:val="22"/>
        </w:rPr>
      </w:pPr>
    </w:p>
    <w:sectPr w:rsidR="008D1C36" w:rsidRPr="00CA20EB" w:rsidSect="00BF6418">
      <w:headerReference w:type="default" r:id="rId9"/>
      <w:footerReference w:type="default" r:id="rId10"/>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880" w:rsidRDefault="00F37880" w:rsidP="00263140">
      <w:r>
        <w:separator/>
      </w:r>
    </w:p>
  </w:endnote>
  <w:endnote w:type="continuationSeparator" w:id="0">
    <w:p w:rsidR="00F37880" w:rsidRDefault="00F37880" w:rsidP="002631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OfficinaSans LT Book">
    <w:panose1 w:val="02000506040000020003"/>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796" w:rsidRPr="00706784" w:rsidRDefault="00DE53DA">
    <w:pPr>
      <w:pStyle w:val="Fuzeile"/>
      <w:rPr>
        <w:rFonts w:ascii="ITCOfficinaSans LT Book" w:hAnsi="ITCOfficinaSans LT Book"/>
        <w:b/>
        <w:sz w:val="18"/>
        <w:szCs w:val="18"/>
      </w:rPr>
    </w:pPr>
    <w:r w:rsidRPr="00DE53DA">
      <w:rPr>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margin-left:6.45pt;margin-top:1.4pt;width:27.15pt;height:8.15pt;z-index:-1" wrapcoords="-600 0 -600 19636 21600 19636 21600 0 -600 0">
          <v:imagedata r:id="rId1" o:title=""/>
          <w10:wrap type="through"/>
        </v:shape>
      </w:pict>
    </w:r>
    <w:r w:rsidR="003B7796" w:rsidRPr="00F55422">
      <w:rPr>
        <w:rFonts w:ascii="ITCOfficinaSans LT Book" w:hAnsi="ITCOfficinaSans LT Book"/>
        <w:b/>
        <w:sz w:val="18"/>
        <w:szCs w:val="18"/>
      </w:rPr>
      <w:t>©</w:t>
    </w:r>
    <w:r w:rsidR="00CC1F14">
      <w:rPr>
        <w:rFonts w:ascii="ITCOfficinaSans LT Book" w:hAnsi="ITCOfficinaSans LT Book"/>
        <w:b/>
        <w:sz w:val="18"/>
        <w:szCs w:val="18"/>
      </w:rPr>
      <w:t xml:space="preserve">          </w:t>
    </w:r>
    <w:r w:rsidR="00706784">
      <w:rPr>
        <w:rFonts w:ascii="ITCOfficinaSans LT Book" w:hAnsi="ITCOfficinaSans LT Book"/>
        <w:b/>
        <w:sz w:val="18"/>
        <w:szCs w:val="18"/>
      </w:rPr>
      <w:t xml:space="preserve">  </w:t>
    </w:r>
    <w:r w:rsidR="00955C65" w:rsidRPr="00955C65">
      <w:rPr>
        <w:b/>
        <w:sz w:val="18"/>
        <w:szCs w:val="18"/>
      </w:rPr>
      <w:t>Planet Schule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880" w:rsidRDefault="00F37880" w:rsidP="00263140">
      <w:r>
        <w:separator/>
      </w:r>
    </w:p>
  </w:footnote>
  <w:footnote w:type="continuationSeparator" w:id="0">
    <w:p w:rsidR="00F37880" w:rsidRDefault="00F37880" w:rsidP="00263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40" w:rsidRPr="00955C65" w:rsidRDefault="00DE53DA" w:rsidP="001D4930">
    <w:pPr>
      <w:pStyle w:val="Kopfzeile"/>
      <w:tabs>
        <w:tab w:val="clear" w:pos="4536"/>
        <w:tab w:val="left" w:pos="6521"/>
      </w:tabs>
      <w:spacing w:after="60" w:line="276" w:lineRule="auto"/>
      <w:rPr>
        <w:b/>
      </w:rPr>
    </w:pPr>
    <w:r w:rsidRPr="00DE53DA">
      <w:rPr>
        <w:noProof/>
        <w:sz w:val="18"/>
        <w:szCs w:val="18"/>
      </w:rPr>
      <w:pict>
        <v:shapetype id="_x0000_t32" coordsize="21600,21600" o:spt="32" o:oned="t" path="m,l21600,21600e" filled="f">
          <v:path arrowok="t" fillok="f" o:connecttype="none"/>
          <o:lock v:ext="edit" shapetype="t"/>
        </v:shapetype>
        <v:shape id="_x0000_s6145" type="#_x0000_t32" style="position:absolute;margin-left:-.9pt;margin-top:18.3pt;width:483.4pt;height:0;z-index:1" o:connectortype="straight" strokecolor="#1a54c6"/>
      </w:pict>
    </w: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6147" type="#_x0000_t75" alt="PS_logo_9600X5400_ohneHintergrund.png" style="position:absolute;margin-left:395.8pt;margin-top:-5.1pt;width:88.7pt;height:20.35pt;z-index:2;visibility:visible" wrapcoords="18520 812 3121 5684 416 7308 416 17865 1665 17865 20601 17053 21434 13805 21434 5684 20393 812 18520 812">
          <v:imagedata r:id="rId1" o:title="PS_logo_9600X5400_ohneHintergrund"/>
          <w10:wrap type="tight"/>
        </v:shape>
      </w:pict>
    </w:r>
    <w:r w:rsidR="002841AF" w:rsidRPr="00955C65">
      <w:rPr>
        <w:b/>
      </w:rPr>
      <w:t xml:space="preserve">Arbeitsblatt </w:t>
    </w:r>
    <w:r w:rsidR="003439D8">
      <w:rPr>
        <w:b/>
      </w:rPr>
      <w:t>3</w:t>
    </w:r>
    <w:r w:rsidR="00FD6639" w:rsidRPr="00955C65">
      <w:rPr>
        <w:b/>
      </w:rPr>
      <w:t xml:space="preserve">: </w:t>
    </w:r>
    <w:r w:rsidR="003439D8">
      <w:rPr>
        <w:b/>
      </w:rPr>
      <w:t>Zahlen</w:t>
    </w:r>
    <w:r w:rsidR="000F4635" w:rsidRPr="00955C65">
      <w:rPr>
        <w:b/>
      </w:rPr>
      <w:tab/>
    </w:r>
  </w:p>
  <w:p w:rsidR="00BF6418" w:rsidRPr="00955C65" w:rsidRDefault="00BF6418" w:rsidP="00BF6418">
    <w:pPr>
      <w:pStyle w:val="Kopfzeile"/>
      <w:shd w:val="clear" w:color="auto" w:fill="DBE5F1"/>
      <w:spacing w:before="60" w:after="60"/>
      <w:rPr>
        <w:sz w:val="6"/>
        <w:szCs w:val="6"/>
      </w:rPr>
    </w:pPr>
  </w:p>
  <w:p w:rsidR="00C4168F" w:rsidRPr="00955C65" w:rsidRDefault="008D1C36" w:rsidP="00BF6418">
    <w:pPr>
      <w:pStyle w:val="Kopfzeile"/>
      <w:shd w:val="clear" w:color="auto" w:fill="DBE5F1"/>
      <w:spacing w:before="60" w:after="60"/>
      <w:rPr>
        <w:sz w:val="16"/>
        <w:szCs w:val="16"/>
      </w:rPr>
    </w:pPr>
    <w:r>
      <w:rPr>
        <w:sz w:val="18"/>
        <w:szCs w:val="18"/>
      </w:rPr>
      <w:t xml:space="preserve">Mona </w:t>
    </w:r>
    <w:proofErr w:type="spellStart"/>
    <w:r>
      <w:rPr>
        <w:sz w:val="18"/>
        <w:szCs w:val="18"/>
      </w:rPr>
      <w:t>Monete</w:t>
    </w:r>
    <w:proofErr w:type="spellEnd"/>
    <w:r w:rsidR="00FE0174" w:rsidRPr="00955C65">
      <w:rPr>
        <w:sz w:val="18"/>
        <w:szCs w:val="18"/>
      </w:rPr>
      <w:t xml:space="preserve"> </w:t>
    </w:r>
    <w:r w:rsidR="00FE0174" w:rsidRPr="00955C65">
      <w:rPr>
        <w:sz w:val="16"/>
        <w:szCs w:val="16"/>
      </w:rPr>
      <w:t>(Reihe)</w:t>
    </w:r>
    <w:r w:rsidR="00FE0174" w:rsidRPr="00955C65">
      <w:rPr>
        <w:sz w:val="18"/>
        <w:szCs w:val="18"/>
      </w:rPr>
      <w:br/>
    </w:r>
    <w:r>
      <w:rPr>
        <w:sz w:val="18"/>
        <w:szCs w:val="18"/>
      </w:rPr>
      <w:t xml:space="preserve">Mona </w:t>
    </w:r>
    <w:proofErr w:type="spellStart"/>
    <w:r>
      <w:rPr>
        <w:sz w:val="18"/>
        <w:szCs w:val="18"/>
      </w:rPr>
      <w:t>Monete</w:t>
    </w:r>
    <w:proofErr w:type="spellEnd"/>
    <w:r>
      <w:rPr>
        <w:sz w:val="18"/>
        <w:szCs w:val="18"/>
      </w:rPr>
      <w:t xml:space="preserve"> für die Grundschule</w:t>
    </w:r>
    <w:r w:rsidR="00FE0174" w:rsidRPr="00955C65">
      <w:rPr>
        <w:sz w:val="18"/>
        <w:szCs w:val="18"/>
      </w:rPr>
      <w:t xml:space="preserve"> </w:t>
    </w:r>
    <w:r w:rsidR="00FE0174" w:rsidRPr="00955C65">
      <w:rPr>
        <w:sz w:val="16"/>
        <w:szCs w:val="16"/>
      </w:rPr>
      <w:t>(Sendung)</w:t>
    </w:r>
    <w:r w:rsidR="00FE0174" w:rsidRPr="00955C65">
      <w:rPr>
        <w:sz w:val="18"/>
        <w:szCs w:val="18"/>
      </w:rPr>
      <w:br/>
    </w:r>
    <w:r w:rsidRPr="00C819EA">
      <w:rPr>
        <w:sz w:val="18"/>
        <w:szCs w:val="18"/>
      </w:rPr>
      <w:t>4686773</w:t>
    </w:r>
    <w:r w:rsidRPr="00955C65">
      <w:rPr>
        <w:sz w:val="16"/>
        <w:szCs w:val="16"/>
      </w:rPr>
      <w:t xml:space="preserve"> </w:t>
    </w:r>
    <w:r w:rsidR="00FE0174" w:rsidRPr="00955C65">
      <w:rPr>
        <w:sz w:val="16"/>
        <w:szCs w:val="16"/>
      </w:rPr>
      <w:t>(DVD-Signatur Medienzentren)</w:t>
    </w:r>
  </w:p>
  <w:p w:rsidR="00BF6418" w:rsidRPr="00BF6418" w:rsidRDefault="00BF6418" w:rsidP="00BF6418">
    <w:pPr>
      <w:pStyle w:val="Kopfzeile"/>
      <w:shd w:val="clear" w:color="auto" w:fill="DBE5F1"/>
      <w:spacing w:before="60" w:after="60"/>
      <w:rPr>
        <w:rFonts w:ascii="ITCOfficinaSans LT Book" w:hAnsi="ITCOfficinaSans LT Book"/>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08"/>
  <w:hyphenationZone w:val="425"/>
  <w:characterSpacingControl w:val="doNotCompress"/>
  <w:savePreviewPicture/>
  <w:hdrShapeDefaults>
    <o:shapedefaults v:ext="edit" spidmax="19458"/>
    <o:shapelayout v:ext="edit">
      <o:idmap v:ext="edit" data="6"/>
      <o:rules v:ext="edit">
        <o:r id="V:Rule2" type="connector" idref="#_x0000_s6145"/>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7548"/>
    <w:rsid w:val="00001B03"/>
    <w:rsid w:val="00027F5B"/>
    <w:rsid w:val="000429BB"/>
    <w:rsid w:val="000A2378"/>
    <w:rsid w:val="000D7308"/>
    <w:rsid w:val="000E5125"/>
    <w:rsid w:val="000F4635"/>
    <w:rsid w:val="00123A71"/>
    <w:rsid w:val="00144E24"/>
    <w:rsid w:val="001870CF"/>
    <w:rsid w:val="001B690E"/>
    <w:rsid w:val="001C0552"/>
    <w:rsid w:val="001D4930"/>
    <w:rsid w:val="00252AC2"/>
    <w:rsid w:val="00263140"/>
    <w:rsid w:val="002841AF"/>
    <w:rsid w:val="002A66EB"/>
    <w:rsid w:val="003142A3"/>
    <w:rsid w:val="003439D8"/>
    <w:rsid w:val="00384789"/>
    <w:rsid w:val="003979D8"/>
    <w:rsid w:val="003A076E"/>
    <w:rsid w:val="003B7796"/>
    <w:rsid w:val="00401AD6"/>
    <w:rsid w:val="00424F70"/>
    <w:rsid w:val="004D1C66"/>
    <w:rsid w:val="004E0585"/>
    <w:rsid w:val="005357E7"/>
    <w:rsid w:val="00543741"/>
    <w:rsid w:val="00547257"/>
    <w:rsid w:val="005631E9"/>
    <w:rsid w:val="005940D8"/>
    <w:rsid w:val="005E0B79"/>
    <w:rsid w:val="00623C59"/>
    <w:rsid w:val="00630C9D"/>
    <w:rsid w:val="006513E1"/>
    <w:rsid w:val="006832F7"/>
    <w:rsid w:val="006B0A1A"/>
    <w:rsid w:val="006B4884"/>
    <w:rsid w:val="006C328A"/>
    <w:rsid w:val="006D0F9E"/>
    <w:rsid w:val="006E6D08"/>
    <w:rsid w:val="006E71B7"/>
    <w:rsid w:val="00704F8E"/>
    <w:rsid w:val="00706784"/>
    <w:rsid w:val="0070715B"/>
    <w:rsid w:val="00710ABA"/>
    <w:rsid w:val="00710F3C"/>
    <w:rsid w:val="007B4C1F"/>
    <w:rsid w:val="007D2B2C"/>
    <w:rsid w:val="007F06B5"/>
    <w:rsid w:val="008018DF"/>
    <w:rsid w:val="00810655"/>
    <w:rsid w:val="008D1C36"/>
    <w:rsid w:val="008D1DBE"/>
    <w:rsid w:val="008D370F"/>
    <w:rsid w:val="008D489A"/>
    <w:rsid w:val="009140C5"/>
    <w:rsid w:val="00955C65"/>
    <w:rsid w:val="009A464F"/>
    <w:rsid w:val="009A789B"/>
    <w:rsid w:val="009B736F"/>
    <w:rsid w:val="009D0387"/>
    <w:rsid w:val="009E4A6B"/>
    <w:rsid w:val="00A03955"/>
    <w:rsid w:val="00A14801"/>
    <w:rsid w:val="00A44108"/>
    <w:rsid w:val="00AB506B"/>
    <w:rsid w:val="00AE2A3F"/>
    <w:rsid w:val="00B06045"/>
    <w:rsid w:val="00B41637"/>
    <w:rsid w:val="00BF2E90"/>
    <w:rsid w:val="00BF6418"/>
    <w:rsid w:val="00C1110B"/>
    <w:rsid w:val="00C15078"/>
    <w:rsid w:val="00C4168F"/>
    <w:rsid w:val="00C5401E"/>
    <w:rsid w:val="00CC1F14"/>
    <w:rsid w:val="00CC6745"/>
    <w:rsid w:val="00CD3472"/>
    <w:rsid w:val="00CD49F8"/>
    <w:rsid w:val="00CF476E"/>
    <w:rsid w:val="00D10417"/>
    <w:rsid w:val="00D41041"/>
    <w:rsid w:val="00D65AED"/>
    <w:rsid w:val="00DA0F20"/>
    <w:rsid w:val="00DA21E4"/>
    <w:rsid w:val="00DA73EA"/>
    <w:rsid w:val="00DC3F9F"/>
    <w:rsid w:val="00DE50A5"/>
    <w:rsid w:val="00DE53DA"/>
    <w:rsid w:val="00E06926"/>
    <w:rsid w:val="00E47369"/>
    <w:rsid w:val="00E741FA"/>
    <w:rsid w:val="00EC648E"/>
    <w:rsid w:val="00EE7548"/>
    <w:rsid w:val="00F0275C"/>
    <w:rsid w:val="00F25B77"/>
    <w:rsid w:val="00F37880"/>
    <w:rsid w:val="00F55422"/>
    <w:rsid w:val="00FA189E"/>
    <w:rsid w:val="00FD6639"/>
    <w:rsid w:val="00FD7840"/>
    <w:rsid w:val="00FE0174"/>
    <w:rsid w:val="00FE58D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1C36"/>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D2B2C"/>
    <w:rPr>
      <w:color w:val="0000FF"/>
      <w:u w:val="single"/>
    </w:rPr>
  </w:style>
  <w:style w:type="paragraph" w:styleId="Kopfzeile">
    <w:name w:val="header"/>
    <w:basedOn w:val="Standard"/>
    <w:link w:val="KopfzeileZchn"/>
    <w:rsid w:val="00263140"/>
    <w:pPr>
      <w:tabs>
        <w:tab w:val="center" w:pos="4536"/>
        <w:tab w:val="right" w:pos="9072"/>
      </w:tabs>
    </w:pPr>
  </w:style>
  <w:style w:type="character" w:customStyle="1" w:styleId="KopfzeileZchn">
    <w:name w:val="Kopfzeile Zchn"/>
    <w:basedOn w:val="Absatz-Standardschriftart"/>
    <w:link w:val="Kopfzeile"/>
    <w:rsid w:val="00263140"/>
    <w:rPr>
      <w:rFonts w:ascii="Arial" w:hAnsi="Arial"/>
      <w:sz w:val="22"/>
      <w:szCs w:val="22"/>
    </w:rPr>
  </w:style>
  <w:style w:type="paragraph" w:styleId="Fuzeile">
    <w:name w:val="footer"/>
    <w:basedOn w:val="Standard"/>
    <w:link w:val="FuzeileZchn"/>
    <w:rsid w:val="00263140"/>
    <w:pPr>
      <w:tabs>
        <w:tab w:val="center" w:pos="4536"/>
        <w:tab w:val="right" w:pos="9072"/>
      </w:tabs>
    </w:pPr>
  </w:style>
  <w:style w:type="character" w:customStyle="1" w:styleId="FuzeileZchn">
    <w:name w:val="Fußzeile Zchn"/>
    <w:basedOn w:val="Absatz-Standardschriftart"/>
    <w:link w:val="Fuzeile"/>
    <w:rsid w:val="00263140"/>
    <w:rPr>
      <w:rFonts w:ascii="Arial" w:hAnsi="Arial"/>
      <w:sz w:val="22"/>
      <w:szCs w:val="22"/>
    </w:rPr>
  </w:style>
  <w:style w:type="table" w:styleId="Tabellengitternetz">
    <w:name w:val="Table Grid"/>
    <w:basedOn w:val="NormaleTabelle"/>
    <w:uiPriority w:val="39"/>
    <w:rsid w:val="00AE2A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tsch\Documents\Schulfernsehen\Wissenspool\formulare%202015\vorlage_arbeitsblatt201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A448-00AE-416C-9B44-470F2F7A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vorlage_arbeitsblatt2016.dotx</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SWR Südwestrundfunk</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Frietsch</dc:creator>
  <cp:lastModifiedBy>Frietsch</cp:lastModifiedBy>
  <cp:revision>6</cp:revision>
  <cp:lastPrinted>2015-08-04T13:32:00Z</cp:lastPrinted>
  <dcterms:created xsi:type="dcterms:W3CDTF">2016-11-03T18:36:00Z</dcterms:created>
  <dcterms:modified xsi:type="dcterms:W3CDTF">2016-11-04T10:51:00Z</dcterms:modified>
</cp:coreProperties>
</file>