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F106C4" w:rsidRDefault="00403B11" w:rsidP="00F106C4">
      <w:pPr>
        <w:shd w:val="clear" w:color="auto" w:fill="508E5B"/>
        <w:autoSpaceDE w:val="0"/>
        <w:autoSpaceDN w:val="0"/>
        <w:adjustRightInd w:val="0"/>
        <w:rPr>
          <w:rFonts w:ascii="OfficinaSansStd-Book" w:hAnsi="OfficinaSansStd-Book" w:cs="OfficinaSansStd-Book"/>
          <w:color w:val="FFFFFF" w:themeColor="background1"/>
          <w:sz w:val="24"/>
          <w:szCs w:val="24"/>
        </w:rPr>
      </w:pPr>
      <w:r>
        <w:rPr>
          <w:rFonts w:ascii="OfficinaSansStd-Book" w:hAnsi="OfficinaSansStd-Book" w:cs="OfficinaSansStd-Book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46pt;margin-top:.85pt;width:138.15pt;height:85.95pt;z-index:-2" wrapcoords="-34 0 -34 21540 21600 21540 21600 0 -34 0">
            <v:imagedata r:id="rId7" o:title="handy00020" croptop="7982f" cropbottom="1417f" cropleft="14062f" cropright="709f"/>
            <w10:wrap type="through"/>
          </v:shape>
        </w:pict>
      </w:r>
      <w:r w:rsidR="001A5728">
        <w:rPr>
          <w:rFonts w:cs="Arial"/>
          <w:b/>
          <w:bCs/>
          <w:color w:val="FFFFFF" w:themeColor="background1"/>
          <w:sz w:val="24"/>
          <w:szCs w:val="24"/>
        </w:rPr>
        <w:t>Visionen – Ziele – Zukunftspers</w:t>
      </w:r>
      <w:r>
        <w:rPr>
          <w:rFonts w:cs="Arial"/>
          <w:b/>
          <w:bCs/>
          <w:color w:val="FFFFFF" w:themeColor="background1"/>
          <w:sz w:val="24"/>
          <w:szCs w:val="24"/>
        </w:rPr>
        <w:t>p</w:t>
      </w:r>
      <w:r w:rsidR="001A5728">
        <w:rPr>
          <w:rFonts w:cs="Arial"/>
          <w:b/>
          <w:bCs/>
          <w:color w:val="FFFFFF" w:themeColor="background1"/>
          <w:sz w:val="24"/>
          <w:szCs w:val="24"/>
        </w:rPr>
        <w:t xml:space="preserve">ektiven </w:t>
      </w:r>
    </w:p>
    <w:p w:rsidR="000429BB" w:rsidRDefault="000429BB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403B11" w:rsidRDefault="00403B11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403B11" w:rsidRDefault="00403B11" w:rsidP="00403B11">
      <w:pPr>
        <w:autoSpaceDE w:val="0"/>
        <w:autoSpaceDN w:val="0"/>
        <w:adjustRightInd w:val="0"/>
        <w:ind w:left="851"/>
        <w:rPr>
          <w:rFonts w:cs="Arial"/>
          <w:sz w:val="20"/>
          <w:szCs w:val="20"/>
        </w:rPr>
      </w:pPr>
      <w:r w:rsidRPr="00403B11">
        <w:rPr>
          <w:noProof/>
          <w:sz w:val="20"/>
          <w:szCs w:val="20"/>
        </w:rPr>
        <w:pict>
          <v:shape id="_x0000_s1034" type="#_x0000_t75" style="position:absolute;left:0;text-align:left;margin-left:-.2pt;margin-top:4.4pt;width:32.05pt;height:32.5pt;z-index:-3" wrapcoords="-98 0 -98 21504 21600 21504 21600 0 -98 0">
            <v:imagedata r:id="rId8" o:title="01_stift"/>
            <w10:wrap type="through"/>
          </v:shape>
        </w:pict>
      </w:r>
      <w:r w:rsidRPr="00403B11">
        <w:rPr>
          <w:rFonts w:cs="Arial"/>
          <w:sz w:val="20"/>
          <w:szCs w:val="20"/>
        </w:rPr>
        <w:t xml:space="preserve">Am Ende der Sendung benennt Niels Boeing (einer der Mitbegründer des </w:t>
      </w:r>
      <w:proofErr w:type="spellStart"/>
      <w:r w:rsidRPr="00403B11">
        <w:rPr>
          <w:rFonts w:cs="Arial"/>
          <w:sz w:val="20"/>
          <w:szCs w:val="20"/>
        </w:rPr>
        <w:t>FabLabs</w:t>
      </w:r>
      <w:proofErr w:type="spellEnd"/>
      <w:r w:rsidRPr="00403B11">
        <w:rPr>
          <w:rFonts w:cs="Arial"/>
          <w:sz w:val="20"/>
          <w:szCs w:val="20"/>
        </w:rPr>
        <w:t xml:space="preserve"> „</w:t>
      </w:r>
      <w:proofErr w:type="spellStart"/>
      <w:r w:rsidRPr="00403B11">
        <w:rPr>
          <w:rFonts w:cs="Arial"/>
          <w:sz w:val="20"/>
          <w:szCs w:val="20"/>
        </w:rPr>
        <w:t>Fabulous</w:t>
      </w:r>
      <w:proofErr w:type="spellEnd"/>
      <w:r w:rsidRPr="00403B11">
        <w:rPr>
          <w:rFonts w:cs="Arial"/>
          <w:sz w:val="20"/>
          <w:szCs w:val="20"/>
        </w:rPr>
        <w:t xml:space="preserve"> St. Pauli“) seine Visionen für das Hamburger </w:t>
      </w:r>
      <w:proofErr w:type="spellStart"/>
      <w:r w:rsidRPr="00403B11">
        <w:rPr>
          <w:rFonts w:cs="Arial"/>
          <w:sz w:val="20"/>
          <w:szCs w:val="20"/>
        </w:rPr>
        <w:t>FabLab</w:t>
      </w:r>
      <w:proofErr w:type="spellEnd"/>
      <w:r w:rsidRPr="00403B11">
        <w:rPr>
          <w:rFonts w:cs="Arial"/>
          <w:sz w:val="20"/>
          <w:szCs w:val="20"/>
        </w:rPr>
        <w:t xml:space="preserve">. </w:t>
      </w:r>
    </w:p>
    <w:p w:rsidR="00403B11" w:rsidRPr="00403B11" w:rsidRDefault="00403B11" w:rsidP="00403B11">
      <w:pPr>
        <w:autoSpaceDE w:val="0"/>
        <w:autoSpaceDN w:val="0"/>
        <w:adjustRightInd w:val="0"/>
        <w:ind w:left="851"/>
        <w:rPr>
          <w:rFonts w:cs="Arial"/>
          <w:sz w:val="20"/>
          <w:szCs w:val="20"/>
        </w:rPr>
      </w:pPr>
    </w:p>
    <w:p w:rsidR="00CB3FF7" w:rsidRPr="00403B11" w:rsidRDefault="00403B11" w:rsidP="00403B11">
      <w:pPr>
        <w:autoSpaceDE w:val="0"/>
        <w:autoSpaceDN w:val="0"/>
        <w:adjustRightInd w:val="0"/>
        <w:ind w:left="851"/>
        <w:rPr>
          <w:rFonts w:cs="Arial"/>
          <w:sz w:val="20"/>
          <w:szCs w:val="20"/>
        </w:rPr>
      </w:pPr>
      <w:r w:rsidRPr="00403B11">
        <w:rPr>
          <w:rFonts w:cs="Arial"/>
          <w:sz w:val="20"/>
          <w:szCs w:val="20"/>
        </w:rPr>
        <w:t>Nenne mindestens drei davon:</w:t>
      </w:r>
    </w:p>
    <w:p w:rsidR="00403B11" w:rsidRPr="00403B11" w:rsidRDefault="00403B11" w:rsidP="000429BB">
      <w:pPr>
        <w:rPr>
          <w:rFonts w:ascii="ITCOfficinaSans LT Book" w:hAnsi="ITCOfficinaSans LT Book" w:cs="OfficinaSansStd-Book"/>
          <w:color w:val="000000"/>
          <w:sz w:val="20"/>
          <w:szCs w:val="20"/>
        </w:rPr>
      </w:pPr>
    </w:p>
    <w:p w:rsidR="00403B11" w:rsidRDefault="00403B11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CB3FF7" w:rsidRDefault="00CB3FF7" w:rsidP="00CB3FF7">
      <w:pPr>
        <w:shd w:val="clear" w:color="auto" w:fill="DAE4DB"/>
        <w:spacing w:after="200" w:line="276" w:lineRule="auto"/>
        <w:rPr>
          <w:sz w:val="10"/>
        </w:rPr>
      </w:pPr>
    </w:p>
    <w:p w:rsidR="00CB3FF7" w:rsidRDefault="00CB3FF7" w:rsidP="00CB3FF7">
      <w:pPr>
        <w:shd w:val="clear" w:color="auto" w:fill="DAE4DB"/>
        <w:spacing w:after="200" w:line="276" w:lineRule="auto"/>
        <w:rPr>
          <w:sz w:val="10"/>
        </w:rPr>
      </w:pPr>
    </w:p>
    <w:p w:rsidR="00403B11" w:rsidRDefault="00403B11" w:rsidP="00CB3FF7">
      <w:pPr>
        <w:shd w:val="clear" w:color="auto" w:fill="DAE4DB"/>
        <w:spacing w:after="200" w:line="276" w:lineRule="auto"/>
        <w:rPr>
          <w:sz w:val="10"/>
        </w:rPr>
      </w:pPr>
    </w:p>
    <w:p w:rsidR="00403B11" w:rsidRDefault="00403B11" w:rsidP="00CB3FF7">
      <w:pPr>
        <w:shd w:val="clear" w:color="auto" w:fill="DAE4DB"/>
        <w:spacing w:after="200" w:line="276" w:lineRule="auto"/>
        <w:rPr>
          <w:sz w:val="10"/>
        </w:rPr>
      </w:pPr>
    </w:p>
    <w:p w:rsidR="00CB3FF7" w:rsidRDefault="00CB3FF7" w:rsidP="00CB3FF7">
      <w:pPr>
        <w:shd w:val="clear" w:color="auto" w:fill="DAE4DB"/>
        <w:spacing w:after="200" w:line="276" w:lineRule="auto"/>
        <w:rPr>
          <w:sz w:val="10"/>
        </w:rPr>
      </w:pPr>
    </w:p>
    <w:p w:rsidR="00CB3FF7" w:rsidRDefault="00CB3FF7" w:rsidP="00CB3FF7">
      <w:pPr>
        <w:shd w:val="clear" w:color="auto" w:fill="DAE4DB"/>
        <w:spacing w:after="200" w:line="276" w:lineRule="auto"/>
        <w:rPr>
          <w:sz w:val="10"/>
        </w:rPr>
      </w:pPr>
    </w:p>
    <w:p w:rsidR="00CB3FF7" w:rsidRPr="00770E2E" w:rsidRDefault="00CB3FF7" w:rsidP="00CB3FF7">
      <w:pPr>
        <w:shd w:val="clear" w:color="auto" w:fill="DAE4DB"/>
        <w:spacing w:after="200" w:line="276" w:lineRule="auto"/>
        <w:rPr>
          <w:sz w:val="10"/>
        </w:rPr>
      </w:pPr>
    </w:p>
    <w:p w:rsidR="00CB3FF7" w:rsidRDefault="00CB3FF7" w:rsidP="00CB3FF7">
      <w:pPr>
        <w:spacing w:after="200"/>
        <w:rPr>
          <w:sz w:val="20"/>
          <w:szCs w:val="20"/>
        </w:rPr>
      </w:pP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403B11">
        <w:rPr>
          <w:rFonts w:cs="Arial"/>
          <w:sz w:val="20"/>
          <w:szCs w:val="20"/>
        </w:rPr>
        <w:t xml:space="preserve">Welche weiteren Visionen/Ziele/Zukunftsperspektiven/Chancen kannst du dir im Allgemeinen für solche </w:t>
      </w:r>
      <w:proofErr w:type="spellStart"/>
      <w:r w:rsidRPr="00403B11">
        <w:rPr>
          <w:rFonts w:cs="Arial"/>
          <w:sz w:val="20"/>
          <w:szCs w:val="20"/>
        </w:rPr>
        <w:t>FabLabs</w:t>
      </w:r>
      <w:proofErr w:type="spellEnd"/>
      <w:r w:rsidRPr="00403B11">
        <w:rPr>
          <w:rFonts w:cs="Arial"/>
          <w:sz w:val="20"/>
          <w:szCs w:val="20"/>
        </w:rPr>
        <w:t xml:space="preserve"> vorstellen?</w:t>
      </w: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shd w:val="clear" w:color="auto" w:fill="DAE4DB"/>
        <w:autoSpaceDE w:val="0"/>
        <w:autoSpaceDN w:val="0"/>
        <w:adjustRightInd w:val="0"/>
        <w:rPr>
          <w:rFonts w:cs="Arial"/>
        </w:rPr>
      </w:pP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</w:rPr>
      </w:pPr>
    </w:p>
    <w:p w:rsid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403B11">
        <w:rPr>
          <w:rFonts w:cs="Arial"/>
          <w:sz w:val="20"/>
          <w:szCs w:val="20"/>
        </w:rPr>
        <w:t>Laut der Homepage des „</w:t>
      </w:r>
      <w:proofErr w:type="spellStart"/>
      <w:r w:rsidRPr="00403B11">
        <w:rPr>
          <w:rFonts w:cs="Arial"/>
          <w:sz w:val="20"/>
          <w:szCs w:val="20"/>
        </w:rPr>
        <w:t>Fabulous</w:t>
      </w:r>
      <w:proofErr w:type="spellEnd"/>
      <w:r w:rsidRPr="00403B11">
        <w:rPr>
          <w:rFonts w:cs="Arial"/>
          <w:sz w:val="20"/>
          <w:szCs w:val="20"/>
        </w:rPr>
        <w:t xml:space="preserve"> St. Pauli“ werden dort folgende Schwerpunkte gesetzt:</w:t>
      </w: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03B11" w:rsidRPr="00403B11" w:rsidRDefault="00403B11" w:rsidP="00403B11">
      <w:pPr>
        <w:autoSpaceDE w:val="0"/>
        <w:autoSpaceDN w:val="0"/>
        <w:adjustRightInd w:val="0"/>
        <w:spacing w:line="360" w:lineRule="auto"/>
        <w:rPr>
          <w:rFonts w:cs="Arial"/>
          <w:sz w:val="20"/>
          <w:szCs w:val="20"/>
        </w:rPr>
      </w:pPr>
      <w:r w:rsidRPr="00403B11">
        <w:rPr>
          <w:rFonts w:cs="Arial"/>
          <w:b/>
          <w:bCs/>
          <w:sz w:val="20"/>
          <w:szCs w:val="20"/>
        </w:rPr>
        <w:t xml:space="preserve">1. </w:t>
      </w:r>
      <w:r w:rsidRPr="00403B11">
        <w:rPr>
          <w:rFonts w:cs="Arial"/>
          <w:sz w:val="20"/>
          <w:szCs w:val="20"/>
        </w:rPr>
        <w:t>Eine offene Bildungsstätte etablieren</w:t>
      </w:r>
    </w:p>
    <w:p w:rsidR="00403B11" w:rsidRPr="00403B11" w:rsidRDefault="00403B11" w:rsidP="00403B11">
      <w:pPr>
        <w:autoSpaceDE w:val="0"/>
        <w:autoSpaceDN w:val="0"/>
        <w:adjustRightInd w:val="0"/>
        <w:spacing w:line="360" w:lineRule="auto"/>
        <w:rPr>
          <w:rFonts w:cs="Arial"/>
          <w:sz w:val="20"/>
          <w:szCs w:val="20"/>
        </w:rPr>
      </w:pPr>
      <w:r w:rsidRPr="00403B11">
        <w:rPr>
          <w:rFonts w:cs="Arial"/>
          <w:b/>
          <w:bCs/>
          <w:sz w:val="20"/>
          <w:szCs w:val="20"/>
        </w:rPr>
        <w:t>2</w:t>
      </w:r>
      <w:r w:rsidRPr="00403B11">
        <w:rPr>
          <w:rFonts w:cs="Arial"/>
          <w:sz w:val="20"/>
          <w:szCs w:val="20"/>
        </w:rPr>
        <w:t>. Perspektiven für Kinder und Jugendliche bieten</w:t>
      </w:r>
    </w:p>
    <w:p w:rsidR="00403B11" w:rsidRPr="00403B11" w:rsidRDefault="00403B11" w:rsidP="00403B11">
      <w:pPr>
        <w:autoSpaceDE w:val="0"/>
        <w:autoSpaceDN w:val="0"/>
        <w:adjustRightInd w:val="0"/>
        <w:spacing w:line="360" w:lineRule="auto"/>
        <w:rPr>
          <w:rFonts w:cs="Arial"/>
          <w:sz w:val="20"/>
          <w:szCs w:val="20"/>
        </w:rPr>
      </w:pPr>
      <w:r w:rsidRPr="00403B11">
        <w:rPr>
          <w:rFonts w:cs="Arial"/>
          <w:b/>
          <w:bCs/>
          <w:sz w:val="20"/>
          <w:szCs w:val="20"/>
        </w:rPr>
        <w:t xml:space="preserve">3. </w:t>
      </w:r>
      <w:r w:rsidRPr="00403B11">
        <w:rPr>
          <w:rFonts w:cs="Arial"/>
          <w:sz w:val="20"/>
          <w:szCs w:val="20"/>
        </w:rPr>
        <w:t>Einen Knotenpunkt für die innerstädtische Produktion bilden</w:t>
      </w:r>
    </w:p>
    <w:p w:rsidR="00403B11" w:rsidRPr="00403B11" w:rsidRDefault="00403B11" w:rsidP="00403B11">
      <w:pPr>
        <w:autoSpaceDE w:val="0"/>
        <w:autoSpaceDN w:val="0"/>
        <w:adjustRightInd w:val="0"/>
        <w:spacing w:line="360" w:lineRule="auto"/>
        <w:rPr>
          <w:rFonts w:cs="Arial"/>
          <w:sz w:val="20"/>
          <w:szCs w:val="20"/>
        </w:rPr>
      </w:pPr>
      <w:r w:rsidRPr="00403B11">
        <w:rPr>
          <w:rFonts w:cs="Arial"/>
          <w:b/>
          <w:bCs/>
          <w:sz w:val="20"/>
          <w:szCs w:val="20"/>
        </w:rPr>
        <w:t xml:space="preserve">4. </w:t>
      </w:r>
      <w:r w:rsidRPr="00403B11">
        <w:rPr>
          <w:rFonts w:cs="Arial"/>
          <w:sz w:val="20"/>
          <w:szCs w:val="20"/>
        </w:rPr>
        <w:t>Lokale Ökonomien schaffen und stärken</w:t>
      </w:r>
    </w:p>
    <w:p w:rsidR="00403B11" w:rsidRPr="00403B11" w:rsidRDefault="001D4D91" w:rsidP="00403B11">
      <w:pPr>
        <w:autoSpaceDE w:val="0"/>
        <w:autoSpaceDN w:val="0"/>
        <w:adjustRightInd w:val="0"/>
        <w:spacing w:line="360" w:lineRule="auto"/>
        <w:rPr>
          <w:rFonts w:cs="Arial"/>
          <w:sz w:val="20"/>
          <w:szCs w:val="20"/>
        </w:rPr>
      </w:pPr>
      <w:r>
        <w:rPr>
          <w:rFonts w:cs="Arial"/>
          <w:b/>
          <w:b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495.85pt;margin-top:15.85pt;width:23.45pt;height:85.4pt;z-index:3" stroked="f">
            <v:textbox style="layout-flow:vertical;mso-layout-flow-alt:bottom-to-top">
              <w:txbxContent>
                <w:p w:rsidR="001D4D91" w:rsidRPr="001D4D91" w:rsidRDefault="001D4D91">
                  <w:pPr>
                    <w:rPr>
                      <w:sz w:val="14"/>
                      <w:szCs w:val="14"/>
                    </w:rPr>
                  </w:pPr>
                  <w:r w:rsidRPr="001D4D91">
                    <w:rPr>
                      <w:rFonts w:cs="Arial"/>
                      <w:sz w:val="14"/>
                      <w:szCs w:val="14"/>
                    </w:rPr>
                    <w:t>©</w:t>
                  </w:r>
                  <w:r w:rsidRPr="001D4D91">
                    <w:rPr>
                      <w:sz w:val="14"/>
                      <w:szCs w:val="14"/>
                    </w:rPr>
                    <w:t xml:space="preserve"> SWR</w:t>
                  </w:r>
                </w:p>
              </w:txbxContent>
            </v:textbox>
          </v:shape>
        </w:pict>
      </w:r>
      <w:r w:rsidR="00403B11" w:rsidRPr="00403B11">
        <w:rPr>
          <w:rFonts w:cs="Arial"/>
          <w:b/>
          <w:bCs/>
          <w:sz w:val="20"/>
          <w:szCs w:val="20"/>
        </w:rPr>
        <w:t xml:space="preserve">5. </w:t>
      </w:r>
      <w:r w:rsidR="00403B11" w:rsidRPr="00403B11">
        <w:rPr>
          <w:rFonts w:cs="Arial"/>
          <w:sz w:val="20"/>
          <w:szCs w:val="20"/>
        </w:rPr>
        <w:t>Innovative Lösungen für gesellschaftliche Fragen entwickeln</w:t>
      </w: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403B11">
        <w:rPr>
          <w:rFonts w:cs="Arial"/>
          <w:sz w:val="20"/>
          <w:szCs w:val="20"/>
        </w:rPr>
        <w:t>Erläutere auf einem separaten Blatt zu Nr. 1 bis 5, was genau damit gemeint ist und inwiefern diese Ziele umgesetzt werden (sollen).</w:t>
      </w: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03B11" w:rsidRPr="00403B11" w:rsidRDefault="00403B11" w:rsidP="00403B11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403B11">
        <w:rPr>
          <w:rFonts w:cs="Arial"/>
          <w:sz w:val="20"/>
          <w:szCs w:val="20"/>
        </w:rPr>
        <w:t xml:space="preserve">Lies danach auf der Homepage </w:t>
      </w:r>
      <w:proofErr w:type="spellStart"/>
      <w:r w:rsidRPr="00403B11">
        <w:rPr>
          <w:rFonts w:cs="Arial"/>
          <w:b/>
          <w:bCs/>
          <w:sz w:val="20"/>
          <w:szCs w:val="20"/>
        </w:rPr>
        <w:t>www.fablab-hamburg.org</w:t>
      </w:r>
      <w:proofErr w:type="spellEnd"/>
      <w:r w:rsidRPr="00403B11">
        <w:rPr>
          <w:rFonts w:cs="Arial"/>
          <w:b/>
          <w:bCs/>
          <w:sz w:val="20"/>
          <w:szCs w:val="20"/>
        </w:rPr>
        <w:t xml:space="preserve"> </w:t>
      </w:r>
      <w:r w:rsidRPr="00403B11">
        <w:rPr>
          <w:rFonts w:cs="Arial"/>
          <w:sz w:val="20"/>
          <w:szCs w:val="20"/>
        </w:rPr>
        <w:t xml:space="preserve">unter dem Menüpunkt „Konzept“ die Ausführungen des </w:t>
      </w:r>
      <w:proofErr w:type="spellStart"/>
      <w:r w:rsidRPr="00403B11">
        <w:rPr>
          <w:rFonts w:cs="Arial"/>
          <w:sz w:val="20"/>
          <w:szCs w:val="20"/>
        </w:rPr>
        <w:t>FabLabs</w:t>
      </w:r>
      <w:proofErr w:type="spellEnd"/>
      <w:r w:rsidRPr="00403B11">
        <w:rPr>
          <w:rFonts w:cs="Arial"/>
          <w:sz w:val="20"/>
          <w:szCs w:val="20"/>
        </w:rPr>
        <w:t xml:space="preserve"> hierzu nach und gleiche sie mit deinen Erläuterungen ab.</w:t>
      </w:r>
    </w:p>
    <w:sectPr w:rsidR="00403B11" w:rsidRPr="00403B11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ED7" w:rsidRDefault="00884ED7" w:rsidP="00263140">
      <w:r>
        <w:separator/>
      </w:r>
    </w:p>
  </w:endnote>
  <w:endnote w:type="continuationSeparator" w:id="0">
    <w:p w:rsidR="00884ED7" w:rsidRDefault="00884ED7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9B41A0">
    <w:pPr>
      <w:pStyle w:val="Fuzeile"/>
      <w:rPr>
        <w:rFonts w:ascii="ITCOfficinaSans LT Book" w:hAnsi="ITCOfficinaSans LT Book"/>
        <w:b/>
        <w:sz w:val="18"/>
        <w:szCs w:val="18"/>
      </w:rPr>
    </w:pPr>
    <w:r w:rsidRPr="009B41A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ED7" w:rsidRDefault="00884ED7" w:rsidP="00263140">
      <w:r>
        <w:separator/>
      </w:r>
    </w:p>
  </w:footnote>
  <w:footnote w:type="continuationSeparator" w:id="0">
    <w:p w:rsidR="00884ED7" w:rsidRDefault="00884ED7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9B41A0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9B41A0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1109DC">
      <w:rPr>
        <w:rFonts w:cs="Arial"/>
        <w:b/>
      </w:rPr>
      <w:t>Arbeits</w:t>
    </w:r>
    <w:r w:rsidR="00F106C4">
      <w:rPr>
        <w:rFonts w:cs="Arial"/>
        <w:b/>
      </w:rPr>
      <w:t>blatt</w:t>
    </w:r>
    <w:r w:rsidR="001109DC">
      <w:rPr>
        <w:rFonts w:cs="Arial"/>
        <w:b/>
      </w:rPr>
      <w:t xml:space="preserve"> </w:t>
    </w:r>
    <w:r w:rsidR="001A5728">
      <w:rPr>
        <w:rFonts w:cs="Arial"/>
        <w:b/>
      </w:rPr>
      <w:t>2</w:t>
    </w:r>
    <w:r w:rsidR="00F106C4">
      <w:rPr>
        <w:rFonts w:cs="Arial"/>
        <w:b/>
      </w:rPr>
      <w:t xml:space="preserve">: </w:t>
    </w:r>
    <w:r w:rsidR="001A5728">
      <w:rPr>
        <w:rFonts w:cs="Arial"/>
        <w:b/>
      </w:rPr>
      <w:t>Visionen – Ziele - Zukunftsperspektiven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F106C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Big Cities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Handys bauen in Hamburg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F106C4">
      <w:rPr>
        <w:sz w:val="18"/>
        <w:szCs w:val="18"/>
      </w:rPr>
      <w:t>4686763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1741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20F"/>
    <w:rsid w:val="00001B03"/>
    <w:rsid w:val="00027F5B"/>
    <w:rsid w:val="000429BB"/>
    <w:rsid w:val="000A2378"/>
    <w:rsid w:val="000D7308"/>
    <w:rsid w:val="000E5125"/>
    <w:rsid w:val="000F4635"/>
    <w:rsid w:val="001109DC"/>
    <w:rsid w:val="00123A71"/>
    <w:rsid w:val="00144E24"/>
    <w:rsid w:val="001724D8"/>
    <w:rsid w:val="001870CF"/>
    <w:rsid w:val="001A5728"/>
    <w:rsid w:val="001B690E"/>
    <w:rsid w:val="001C0552"/>
    <w:rsid w:val="001D4930"/>
    <w:rsid w:val="001D4D91"/>
    <w:rsid w:val="00263140"/>
    <w:rsid w:val="002841AF"/>
    <w:rsid w:val="002A66EB"/>
    <w:rsid w:val="003142A3"/>
    <w:rsid w:val="00384789"/>
    <w:rsid w:val="003979D8"/>
    <w:rsid w:val="003A076E"/>
    <w:rsid w:val="003B7796"/>
    <w:rsid w:val="00401AD6"/>
    <w:rsid w:val="00403B11"/>
    <w:rsid w:val="00424F70"/>
    <w:rsid w:val="004D1C66"/>
    <w:rsid w:val="004D61EC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6320F"/>
    <w:rsid w:val="007D2B2C"/>
    <w:rsid w:val="007F06B5"/>
    <w:rsid w:val="008018DF"/>
    <w:rsid w:val="00810655"/>
    <w:rsid w:val="00884ED7"/>
    <w:rsid w:val="008D370F"/>
    <w:rsid w:val="008D489A"/>
    <w:rsid w:val="008F5D44"/>
    <w:rsid w:val="009140C5"/>
    <w:rsid w:val="00955C65"/>
    <w:rsid w:val="009A464F"/>
    <w:rsid w:val="009A789B"/>
    <w:rsid w:val="009B41A0"/>
    <w:rsid w:val="009B736F"/>
    <w:rsid w:val="009D0387"/>
    <w:rsid w:val="009E4A6B"/>
    <w:rsid w:val="00A03955"/>
    <w:rsid w:val="00A14801"/>
    <w:rsid w:val="00A44108"/>
    <w:rsid w:val="00AB506B"/>
    <w:rsid w:val="00AE2A3F"/>
    <w:rsid w:val="00B24E76"/>
    <w:rsid w:val="00BD1688"/>
    <w:rsid w:val="00BF2E90"/>
    <w:rsid w:val="00BF6418"/>
    <w:rsid w:val="00C1110B"/>
    <w:rsid w:val="00C15078"/>
    <w:rsid w:val="00C4168F"/>
    <w:rsid w:val="00C5401E"/>
    <w:rsid w:val="00CB3FF7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A2379"/>
    <w:rsid w:val="00EC648E"/>
    <w:rsid w:val="00F0275C"/>
    <w:rsid w:val="00F106C4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B3FF7"/>
    <w:pPr>
      <w:ind w:left="720"/>
      <w:contextualSpacing/>
    </w:pPr>
    <w:rPr>
      <w:rFonts w:cs="Arial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78AC5-B86A-4F53-B556-4AB04639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138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Cities</dc:title>
  <dc:creator>SWR Planet Schule</dc:creator>
  <cp:lastModifiedBy>Frietsch</cp:lastModifiedBy>
  <cp:revision>3</cp:revision>
  <cp:lastPrinted>2015-08-04T13:32:00Z</cp:lastPrinted>
  <dcterms:created xsi:type="dcterms:W3CDTF">2017-01-13T12:27:00Z</dcterms:created>
  <dcterms:modified xsi:type="dcterms:W3CDTF">2017-01-13T12:33:00Z</dcterms:modified>
</cp:coreProperties>
</file>